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6B31" w14:textId="77777777" w:rsidR="00EA3229" w:rsidRDefault="00EA3229" w:rsidP="00EA3229"/>
    <w:p w14:paraId="543A2E3C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EA3229" w:rsidRPr="00DF158D" w14:paraId="1505F77D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570CA22A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1AB61474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44A12E4" wp14:editId="68C38DC4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B6EE5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716094E9" w14:textId="6D9D3BEC" w:rsidR="00EE314C" w:rsidRDefault="00EA3229" w:rsidP="0096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249708E1" w14:textId="4410CF7C" w:rsidR="00EA3229" w:rsidRPr="00DF158D" w:rsidRDefault="00EA3229" w:rsidP="0096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57F87171" w14:textId="77777777" w:rsidR="00E27749" w:rsidRDefault="00EA3229" w:rsidP="00E277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B3737">
              <w:rPr>
                <w:rFonts w:ascii="Times New Roman" w:hAnsi="Times New Roman" w:cs="Times New Roman"/>
                <w:b/>
                <w:bCs/>
              </w:rPr>
              <w:t>ODLUKE</w:t>
            </w:r>
            <w:r w:rsidR="00E27749">
              <w:rPr>
                <w:rFonts w:ascii="Times New Roman" w:hAnsi="Times New Roman" w:cs="Times New Roman"/>
                <w:b/>
                <w:bCs/>
              </w:rPr>
              <w:t xml:space="preserve"> O DOPUNI ODLUKE</w:t>
            </w:r>
          </w:p>
          <w:p w14:paraId="2CEF2059" w14:textId="77777777" w:rsidR="00E27749" w:rsidRDefault="006B3737" w:rsidP="00E277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O </w:t>
            </w:r>
            <w:r w:rsidR="00E27749">
              <w:rPr>
                <w:rFonts w:ascii="Times New Roman" w:hAnsi="Times New Roman" w:cs="Times New Roman"/>
                <w:b/>
                <w:bCs/>
              </w:rPr>
              <w:t>FINANCIRANJU JAVNIH POTREBA U KULTURI</w:t>
            </w:r>
          </w:p>
          <w:p w14:paraId="513C6545" w14:textId="7124D43D" w:rsidR="00EA3229" w:rsidRPr="00DF158D" w:rsidRDefault="00E27749" w:rsidP="00E277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20B1">
              <w:rPr>
                <w:rFonts w:ascii="Times New Roman" w:hAnsi="Times New Roman" w:cs="Times New Roman"/>
                <w:b/>
                <w:bCs/>
              </w:rPr>
              <w:t>NA PODRUČJU OSJEČKO-BARANJSKE ŽUPANIJE</w:t>
            </w:r>
          </w:p>
        </w:tc>
      </w:tr>
      <w:tr w:rsidR="00EA3229" w:rsidRPr="00DF158D" w14:paraId="1FDA1F88" w14:textId="77777777" w:rsidTr="002C2A02">
        <w:tc>
          <w:tcPr>
            <w:tcW w:w="2959" w:type="dxa"/>
            <w:gridSpan w:val="2"/>
          </w:tcPr>
          <w:p w14:paraId="20F42DB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528A548A" w14:textId="7EFDCF55" w:rsidR="00EA3229" w:rsidRPr="00DF158D" w:rsidRDefault="008523DA" w:rsidP="000811E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 </w:t>
            </w:r>
            <w:r w:rsidR="009676ED">
              <w:rPr>
                <w:rFonts w:ascii="Times New Roman" w:hAnsi="Times New Roman" w:cs="Times New Roman"/>
                <w:b/>
              </w:rPr>
              <w:t>15</w:t>
            </w:r>
            <w:r w:rsidR="00914E75">
              <w:rPr>
                <w:rFonts w:ascii="Times New Roman" w:hAnsi="Times New Roman" w:cs="Times New Roman"/>
                <w:b/>
              </w:rPr>
              <w:t xml:space="preserve">. </w:t>
            </w:r>
            <w:r w:rsidR="00E27749">
              <w:rPr>
                <w:rFonts w:ascii="Times New Roman" w:hAnsi="Times New Roman" w:cs="Times New Roman"/>
                <w:b/>
              </w:rPr>
              <w:t>lipn</w:t>
            </w:r>
            <w:r w:rsidR="00914E75">
              <w:rPr>
                <w:rFonts w:ascii="Times New Roman" w:hAnsi="Times New Roman" w:cs="Times New Roman"/>
                <w:b/>
              </w:rPr>
              <w:t>ja</w:t>
            </w:r>
            <w:r>
              <w:rPr>
                <w:rFonts w:ascii="Times New Roman" w:hAnsi="Times New Roman" w:cs="Times New Roman"/>
                <w:b/>
              </w:rPr>
              <w:t xml:space="preserve"> 2026. godine do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9676ED">
              <w:rPr>
                <w:rFonts w:ascii="Times New Roman" w:hAnsi="Times New Roman" w:cs="Times New Roman"/>
                <w:b/>
              </w:rPr>
              <w:t>1</w:t>
            </w:r>
            <w:r w:rsidR="008A33D8">
              <w:rPr>
                <w:rFonts w:ascii="Times New Roman" w:hAnsi="Times New Roman" w:cs="Times New Roman"/>
                <w:b/>
              </w:rPr>
              <w:t>5</w:t>
            </w:r>
            <w:r w:rsidR="00914E75">
              <w:rPr>
                <w:rFonts w:ascii="Times New Roman" w:hAnsi="Times New Roman" w:cs="Times New Roman"/>
                <w:b/>
              </w:rPr>
              <w:t xml:space="preserve">. </w:t>
            </w:r>
            <w:r w:rsidR="00E27749">
              <w:rPr>
                <w:rFonts w:ascii="Times New Roman" w:hAnsi="Times New Roman" w:cs="Times New Roman"/>
                <w:b/>
              </w:rPr>
              <w:t>srp</w:t>
            </w:r>
            <w:r w:rsidR="00914E75">
              <w:rPr>
                <w:rFonts w:ascii="Times New Roman" w:hAnsi="Times New Roman" w:cs="Times New Roman"/>
                <w:b/>
              </w:rPr>
              <w:t>nja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0E0972">
              <w:rPr>
                <w:rFonts w:ascii="Times New Roman" w:hAnsi="Times New Roman" w:cs="Times New Roman"/>
                <w:b/>
              </w:rPr>
              <w:t>202</w:t>
            </w:r>
            <w:r w:rsidR="000A4C90">
              <w:rPr>
                <w:rFonts w:ascii="Times New Roman" w:hAnsi="Times New Roman" w:cs="Times New Roman"/>
                <w:b/>
              </w:rPr>
              <w:t>6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35D2C463" w14:textId="77777777" w:rsidTr="002C2A02">
        <w:tc>
          <w:tcPr>
            <w:tcW w:w="2959" w:type="dxa"/>
            <w:gridSpan w:val="2"/>
          </w:tcPr>
          <w:p w14:paraId="0DF85F61" w14:textId="77777777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0C6FBDD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5D6BF4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71C4D74A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27841D1B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488CD8B" w14:textId="77777777" w:rsidTr="002C2A02">
        <w:trPr>
          <w:trHeight w:val="900"/>
        </w:trPr>
        <w:tc>
          <w:tcPr>
            <w:tcW w:w="2959" w:type="dxa"/>
            <w:gridSpan w:val="2"/>
          </w:tcPr>
          <w:p w14:paraId="25032CA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05D4172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2CB10B" w14:textId="77777777" w:rsidTr="002C2A02">
        <w:trPr>
          <w:trHeight w:val="1115"/>
        </w:trPr>
        <w:tc>
          <w:tcPr>
            <w:tcW w:w="2959" w:type="dxa"/>
            <w:gridSpan w:val="2"/>
          </w:tcPr>
          <w:p w14:paraId="7F4224EF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278FE40E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EC1CB05" w14:textId="77777777" w:rsidTr="002C2A02">
        <w:trPr>
          <w:trHeight w:val="480"/>
        </w:trPr>
        <w:tc>
          <w:tcPr>
            <w:tcW w:w="2959" w:type="dxa"/>
            <w:gridSpan w:val="2"/>
          </w:tcPr>
          <w:p w14:paraId="0B90E989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515BEDE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948D870" w14:textId="77777777" w:rsidTr="002C2A02">
        <w:tc>
          <w:tcPr>
            <w:tcW w:w="2959" w:type="dxa"/>
            <w:gridSpan w:val="2"/>
          </w:tcPr>
          <w:p w14:paraId="7B96697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457D9BC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71FDD23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19E3CD4C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0C6B8ECA" w14:textId="5B6B6937" w:rsidR="008523DA" w:rsidRDefault="004F7AF4" w:rsidP="008523D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Popunjeni obrazac </w:t>
      </w:r>
      <w:r w:rsidR="008523DA">
        <w:rPr>
          <w:rFonts w:ascii="Times New Roman" w:hAnsi="Times New Roman" w:cs="Times New Roman"/>
          <w:b/>
        </w:rPr>
        <w:t xml:space="preserve">u pisanom obliku </w:t>
      </w:r>
      <w:r>
        <w:rPr>
          <w:rFonts w:ascii="Times New Roman" w:hAnsi="Times New Roman" w:cs="Times New Roman"/>
          <w:b/>
        </w:rPr>
        <w:t>dostaviti na adresu</w:t>
      </w:r>
      <w:r w:rsidR="008523DA">
        <w:rPr>
          <w:rFonts w:ascii="Times New Roman" w:hAnsi="Times New Roman" w:cs="Times New Roman"/>
          <w:b/>
        </w:rPr>
        <w:t xml:space="preserve">: </w:t>
      </w:r>
      <w:r w:rsidR="008523DA">
        <w:rPr>
          <w:rFonts w:ascii="Times New Roman" w:hAnsi="Times New Roman" w:cs="Times New Roman"/>
          <w:b/>
          <w:bCs/>
        </w:rPr>
        <w:t>Osječko-baranjska županija,</w:t>
      </w:r>
    </w:p>
    <w:p w14:paraId="56078E4A" w14:textId="2B7EE18D" w:rsidR="00EA3229" w:rsidRPr="008523DA" w:rsidRDefault="008523DA" w:rsidP="008523D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Upravni odjel za obrazovanje, kulturu i sport putem Pisarnice, Županijska 4, 31000 Osijek ili na mail: </w:t>
      </w:r>
      <w:hyperlink r:id="rId5" w:history="1">
        <w:r w:rsidRPr="003E60E4">
          <w:rPr>
            <w:rStyle w:val="Hiperveza"/>
            <w:rFonts w:ascii="Times New Roman" w:hAnsi="Times New Roman" w:cs="Times New Roman"/>
            <w:b/>
          </w:rPr>
          <w:t>obrazovanje@obz.hr</w:t>
        </w:r>
      </w:hyperlink>
    </w:p>
    <w:p w14:paraId="7D877C8E" w14:textId="77777777" w:rsidR="008523DA" w:rsidRDefault="008523DA" w:rsidP="008523DA">
      <w:pPr>
        <w:jc w:val="center"/>
        <w:rPr>
          <w:rFonts w:ascii="Times New Roman" w:hAnsi="Times New Roman" w:cs="Times New Roman"/>
          <w:b/>
          <w:bCs/>
        </w:rPr>
      </w:pPr>
    </w:p>
    <w:p w14:paraId="24048183" w14:textId="77777777" w:rsidR="008523DA" w:rsidRDefault="008523DA" w:rsidP="008523DA">
      <w:pPr>
        <w:jc w:val="center"/>
        <w:rPr>
          <w:rFonts w:ascii="Times New Roman" w:hAnsi="Times New Roman" w:cs="Times New Roman"/>
          <w:b/>
          <w:bCs/>
        </w:rPr>
      </w:pPr>
    </w:p>
    <w:p w14:paraId="00291CFF" w14:textId="51967851" w:rsidR="009B203F" w:rsidRPr="006B5D33" w:rsidRDefault="004F7AF4" w:rsidP="008523D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zaključno </w:t>
      </w:r>
      <w:r w:rsidR="008523DA" w:rsidRPr="008A33D8">
        <w:rPr>
          <w:rFonts w:ascii="Times New Roman" w:hAnsi="Times New Roman" w:cs="Times New Roman"/>
          <w:b/>
          <w:bCs/>
          <w:color w:val="000000" w:themeColor="text1"/>
        </w:rPr>
        <w:t>do</w:t>
      </w:r>
      <w:r w:rsidRPr="008A33D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9676ED" w:rsidRPr="008A33D8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C41703" w:rsidRPr="008A33D8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A33D8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E27749">
        <w:rPr>
          <w:rFonts w:ascii="Times New Roman" w:hAnsi="Times New Roman" w:cs="Times New Roman"/>
          <w:b/>
          <w:bCs/>
        </w:rPr>
        <w:t>srp</w:t>
      </w:r>
      <w:r w:rsidR="00914E75">
        <w:rPr>
          <w:rFonts w:ascii="Times New Roman" w:hAnsi="Times New Roman" w:cs="Times New Roman"/>
          <w:b/>
          <w:bCs/>
        </w:rPr>
        <w:t>nja</w:t>
      </w:r>
      <w:r>
        <w:rPr>
          <w:rFonts w:ascii="Times New Roman" w:hAnsi="Times New Roman" w:cs="Times New Roman"/>
          <w:b/>
          <w:bCs/>
        </w:rPr>
        <w:t xml:space="preserve"> 202</w:t>
      </w:r>
      <w:r w:rsidR="008B402B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</w:t>
      </w:r>
    </w:p>
    <w:sectPr w:rsidR="009B203F" w:rsidRPr="006B5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811EC"/>
    <w:rsid w:val="000A4C90"/>
    <w:rsid w:val="000E0972"/>
    <w:rsid w:val="000E2F7C"/>
    <w:rsid w:val="001C07A3"/>
    <w:rsid w:val="003601CA"/>
    <w:rsid w:val="003B1837"/>
    <w:rsid w:val="003B7906"/>
    <w:rsid w:val="003E2046"/>
    <w:rsid w:val="004F7AF4"/>
    <w:rsid w:val="006B20A6"/>
    <w:rsid w:val="006B20B1"/>
    <w:rsid w:val="006B3737"/>
    <w:rsid w:val="006B5D33"/>
    <w:rsid w:val="007217DA"/>
    <w:rsid w:val="00733FB6"/>
    <w:rsid w:val="00763AF3"/>
    <w:rsid w:val="008523DA"/>
    <w:rsid w:val="008A33D8"/>
    <w:rsid w:val="008B402B"/>
    <w:rsid w:val="00914E75"/>
    <w:rsid w:val="00924F3C"/>
    <w:rsid w:val="00934C0D"/>
    <w:rsid w:val="0096372D"/>
    <w:rsid w:val="009676ED"/>
    <w:rsid w:val="009B203F"/>
    <w:rsid w:val="009B2C96"/>
    <w:rsid w:val="00A431FA"/>
    <w:rsid w:val="00A75DE1"/>
    <w:rsid w:val="00A8623C"/>
    <w:rsid w:val="00A965DA"/>
    <w:rsid w:val="00B9735F"/>
    <w:rsid w:val="00C41703"/>
    <w:rsid w:val="00CA06A3"/>
    <w:rsid w:val="00D55A2F"/>
    <w:rsid w:val="00D9261C"/>
    <w:rsid w:val="00E0326D"/>
    <w:rsid w:val="00E27749"/>
    <w:rsid w:val="00E90596"/>
    <w:rsid w:val="00EA3229"/>
    <w:rsid w:val="00EE314C"/>
    <w:rsid w:val="00F27ABB"/>
    <w:rsid w:val="00F9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A3CF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733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razovanje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Obz OBŽ</cp:lastModifiedBy>
  <cp:revision>8</cp:revision>
  <cp:lastPrinted>2021-01-26T12:48:00Z</cp:lastPrinted>
  <dcterms:created xsi:type="dcterms:W3CDTF">2026-05-26T07:36:00Z</dcterms:created>
  <dcterms:modified xsi:type="dcterms:W3CDTF">2026-06-15T08:30:00Z</dcterms:modified>
</cp:coreProperties>
</file>