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17F3E8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/>
        </w:rPr>
      </w:pPr>
      <w:r w:rsidRPr="00C510F2">
        <w:rPr>
          <w:rFonts w:ascii="Times New Roman" w:hAnsi="Times New Roman" w:cs="Times New Roman"/>
          <w:b/>
        </w:rPr>
        <w:t>O B A V I J E S T</w:t>
      </w:r>
    </w:p>
    <w:p w14:paraId="0DF4BB17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Cs/>
        </w:rPr>
      </w:pPr>
    </w:p>
    <w:p w14:paraId="01472B75" w14:textId="3B36694F" w:rsidR="00322941" w:rsidRPr="00C510F2" w:rsidRDefault="00322941" w:rsidP="003D6BE6">
      <w:pPr>
        <w:spacing w:after="0"/>
        <w:jc w:val="center"/>
        <w:rPr>
          <w:rFonts w:ascii="Times New Roman" w:hAnsi="Times New Roman" w:cs="Times New Roman"/>
          <w:b/>
        </w:rPr>
      </w:pPr>
      <w:r w:rsidRPr="00C510F2">
        <w:rPr>
          <w:rFonts w:ascii="Times New Roman" w:hAnsi="Times New Roman" w:cs="Times New Roman"/>
          <w:b/>
        </w:rPr>
        <w:t xml:space="preserve">o zatvaranju </w:t>
      </w:r>
      <w:r w:rsidR="003D6BE6">
        <w:rPr>
          <w:rFonts w:ascii="Times New Roman" w:hAnsi="Times New Roman" w:cs="Times New Roman"/>
          <w:b/>
        </w:rPr>
        <w:t xml:space="preserve"> </w:t>
      </w:r>
      <w:r w:rsidR="003D6BE6" w:rsidRPr="003D6BE6">
        <w:rPr>
          <w:rFonts w:ascii="Times New Roman" w:hAnsi="Times New Roman" w:cs="Times New Roman"/>
          <w:b/>
        </w:rPr>
        <w:t>Javn</w:t>
      </w:r>
      <w:r w:rsidR="003D6BE6">
        <w:rPr>
          <w:rFonts w:ascii="Times New Roman" w:hAnsi="Times New Roman" w:cs="Times New Roman"/>
          <w:b/>
        </w:rPr>
        <w:t>og</w:t>
      </w:r>
      <w:r w:rsidR="003D6BE6" w:rsidRPr="003D6BE6">
        <w:rPr>
          <w:rFonts w:ascii="Times New Roman" w:hAnsi="Times New Roman" w:cs="Times New Roman"/>
          <w:b/>
        </w:rPr>
        <w:t xml:space="preserve"> poziv za dodjelu potpora za </w:t>
      </w:r>
      <w:bookmarkStart w:id="0" w:name="_Hlk134620753"/>
      <w:r w:rsidR="003D6BE6" w:rsidRPr="003D6BE6">
        <w:rPr>
          <w:rFonts w:ascii="Times New Roman" w:hAnsi="Times New Roman" w:cs="Times New Roman"/>
          <w:b/>
        </w:rPr>
        <w:t xml:space="preserve">ulaganja </w:t>
      </w:r>
      <w:r w:rsidR="006559D5">
        <w:rPr>
          <w:rFonts w:ascii="Times New Roman" w:hAnsi="Times New Roman" w:cs="Times New Roman"/>
          <w:b/>
        </w:rPr>
        <w:t xml:space="preserve">u autohtonu eno i gastro ponudu </w:t>
      </w:r>
      <w:r w:rsidR="00EF43B9">
        <w:rPr>
          <w:rFonts w:ascii="Times New Roman" w:hAnsi="Times New Roman" w:cs="Times New Roman"/>
          <w:b/>
        </w:rPr>
        <w:t xml:space="preserve"> na području Osječko-baranjske županije u 202</w:t>
      </w:r>
      <w:r w:rsidR="00717C34">
        <w:rPr>
          <w:rFonts w:ascii="Times New Roman" w:hAnsi="Times New Roman" w:cs="Times New Roman"/>
          <w:b/>
        </w:rPr>
        <w:t>4</w:t>
      </w:r>
      <w:r w:rsidR="00EF43B9">
        <w:rPr>
          <w:rFonts w:ascii="Times New Roman" w:hAnsi="Times New Roman" w:cs="Times New Roman"/>
          <w:b/>
        </w:rPr>
        <w:t>. godini</w:t>
      </w:r>
      <w:bookmarkEnd w:id="0"/>
    </w:p>
    <w:p w14:paraId="225AEB9E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/>
        </w:rPr>
      </w:pPr>
    </w:p>
    <w:p w14:paraId="150DC426" w14:textId="77777777" w:rsidR="00322941" w:rsidRPr="00C510F2" w:rsidRDefault="00322941" w:rsidP="00322941">
      <w:pPr>
        <w:spacing w:after="0"/>
        <w:rPr>
          <w:rFonts w:ascii="Times New Roman" w:hAnsi="Times New Roman" w:cs="Times New Roman"/>
          <w:b/>
        </w:rPr>
      </w:pPr>
    </w:p>
    <w:p w14:paraId="1BCF63AB" w14:textId="07047FBF" w:rsidR="00322941" w:rsidRDefault="00322941" w:rsidP="00322941">
      <w:pPr>
        <w:spacing w:after="0"/>
        <w:rPr>
          <w:rFonts w:ascii="Times New Roman" w:hAnsi="Times New Roman" w:cs="Times New Roman"/>
          <w:bCs/>
        </w:rPr>
      </w:pPr>
      <w:r w:rsidRPr="00C510F2">
        <w:rPr>
          <w:rFonts w:ascii="Times New Roman" w:hAnsi="Times New Roman" w:cs="Times New Roman"/>
        </w:rPr>
        <w:t>S obzirom na planirana sredstva u Proračunu Osječko-baranjske županije za 20</w:t>
      </w:r>
      <w:r w:rsidR="009B2A76" w:rsidRPr="00C510F2">
        <w:rPr>
          <w:rFonts w:ascii="Times New Roman" w:hAnsi="Times New Roman" w:cs="Times New Roman"/>
        </w:rPr>
        <w:t>2</w:t>
      </w:r>
      <w:r w:rsidR="00717C34">
        <w:rPr>
          <w:rFonts w:ascii="Times New Roman" w:hAnsi="Times New Roman" w:cs="Times New Roman"/>
        </w:rPr>
        <w:t>4</w:t>
      </w:r>
      <w:r w:rsidRPr="00C510F2">
        <w:rPr>
          <w:rFonts w:ascii="Times New Roman" w:hAnsi="Times New Roman" w:cs="Times New Roman"/>
        </w:rPr>
        <w:t xml:space="preserve">. godinu za dodjelu potpora </w:t>
      </w:r>
      <w:r w:rsidR="003D6BE6" w:rsidRPr="003D6BE6">
        <w:rPr>
          <w:rFonts w:ascii="Times New Roman" w:hAnsi="Times New Roman" w:cs="Times New Roman"/>
        </w:rPr>
        <w:t xml:space="preserve">za </w:t>
      </w:r>
      <w:r w:rsidR="00EF43B9" w:rsidRPr="00EF43B9">
        <w:rPr>
          <w:rFonts w:ascii="Times New Roman" w:hAnsi="Times New Roman" w:cs="Times New Roman"/>
          <w:bCs/>
        </w:rPr>
        <w:t>ulaganja</w:t>
      </w:r>
      <w:r w:rsidR="006559D5" w:rsidRPr="006559D5">
        <w:t xml:space="preserve"> </w:t>
      </w:r>
      <w:r w:rsidR="006559D5" w:rsidRPr="006559D5">
        <w:rPr>
          <w:rFonts w:ascii="Times New Roman" w:hAnsi="Times New Roman" w:cs="Times New Roman"/>
          <w:bCs/>
        </w:rPr>
        <w:t>u autohtonu eno i gastro ponudu</w:t>
      </w:r>
      <w:r w:rsidR="006559D5">
        <w:rPr>
          <w:rFonts w:ascii="Times New Roman" w:hAnsi="Times New Roman" w:cs="Times New Roman"/>
          <w:bCs/>
        </w:rPr>
        <w:t xml:space="preserve"> </w:t>
      </w:r>
      <w:r w:rsidR="00EF43B9" w:rsidRPr="00EF43B9">
        <w:rPr>
          <w:rFonts w:ascii="Times New Roman" w:hAnsi="Times New Roman" w:cs="Times New Roman"/>
          <w:bCs/>
        </w:rPr>
        <w:t>na području Osječko-baranjske županije u 202</w:t>
      </w:r>
      <w:r w:rsidR="00717C34">
        <w:rPr>
          <w:rFonts w:ascii="Times New Roman" w:hAnsi="Times New Roman" w:cs="Times New Roman"/>
          <w:bCs/>
        </w:rPr>
        <w:t>4</w:t>
      </w:r>
      <w:r w:rsidR="00EF43B9" w:rsidRPr="00EF43B9">
        <w:rPr>
          <w:rFonts w:ascii="Times New Roman" w:hAnsi="Times New Roman" w:cs="Times New Roman"/>
          <w:bCs/>
        </w:rPr>
        <w:t>. godini</w:t>
      </w:r>
      <w:r w:rsidR="00EF43B9" w:rsidRPr="00EF43B9">
        <w:rPr>
          <w:rFonts w:ascii="Times New Roman" w:hAnsi="Times New Roman" w:cs="Times New Roman"/>
        </w:rPr>
        <w:t xml:space="preserve"> </w:t>
      </w:r>
      <w:r w:rsidRPr="00C510F2">
        <w:rPr>
          <w:rFonts w:ascii="Times New Roman" w:hAnsi="Times New Roman" w:cs="Times New Roman"/>
        </w:rPr>
        <w:t xml:space="preserve">i broj zaprimljenih zahtjeva, dana </w:t>
      </w:r>
      <w:r w:rsidR="00EF43B9">
        <w:rPr>
          <w:rFonts w:ascii="Times New Roman" w:hAnsi="Times New Roman" w:cs="Times New Roman"/>
          <w:u w:val="single"/>
        </w:rPr>
        <w:t>1</w:t>
      </w:r>
      <w:r w:rsidR="00A20FA5">
        <w:rPr>
          <w:rFonts w:ascii="Times New Roman" w:hAnsi="Times New Roman" w:cs="Times New Roman"/>
          <w:u w:val="single"/>
        </w:rPr>
        <w:t>3</w:t>
      </w:r>
      <w:r w:rsidR="00EF43B9">
        <w:rPr>
          <w:rFonts w:ascii="Times New Roman" w:hAnsi="Times New Roman" w:cs="Times New Roman"/>
          <w:u w:val="single"/>
        </w:rPr>
        <w:t>. svibnja</w:t>
      </w:r>
      <w:r w:rsidR="009B2A76" w:rsidRPr="00C510F2">
        <w:rPr>
          <w:rFonts w:ascii="Times New Roman" w:hAnsi="Times New Roman" w:cs="Times New Roman"/>
          <w:u w:val="single"/>
        </w:rPr>
        <w:t xml:space="preserve"> </w:t>
      </w:r>
      <w:r w:rsidRPr="00C510F2">
        <w:rPr>
          <w:rFonts w:ascii="Times New Roman" w:hAnsi="Times New Roman" w:cs="Times New Roman"/>
          <w:u w:val="single"/>
        </w:rPr>
        <w:t>20</w:t>
      </w:r>
      <w:r w:rsidR="009B2A76" w:rsidRPr="00C510F2">
        <w:rPr>
          <w:rFonts w:ascii="Times New Roman" w:hAnsi="Times New Roman" w:cs="Times New Roman"/>
          <w:u w:val="single"/>
        </w:rPr>
        <w:t>2</w:t>
      </w:r>
      <w:r w:rsidR="00717C34">
        <w:rPr>
          <w:rFonts w:ascii="Times New Roman" w:hAnsi="Times New Roman" w:cs="Times New Roman"/>
          <w:u w:val="single"/>
        </w:rPr>
        <w:t>4</w:t>
      </w:r>
      <w:r w:rsidRPr="00C510F2">
        <w:rPr>
          <w:rFonts w:ascii="Times New Roman" w:hAnsi="Times New Roman" w:cs="Times New Roman"/>
          <w:u w:val="single"/>
        </w:rPr>
        <w:t>.</w:t>
      </w:r>
      <w:r w:rsidRPr="00C510F2">
        <w:rPr>
          <w:rFonts w:ascii="Times New Roman" w:hAnsi="Times New Roman" w:cs="Times New Roman"/>
        </w:rPr>
        <w:t xml:space="preserve"> godine u </w:t>
      </w:r>
      <w:r w:rsidR="00717C34">
        <w:rPr>
          <w:rFonts w:ascii="Times New Roman" w:hAnsi="Times New Roman" w:cs="Times New Roman"/>
        </w:rPr>
        <w:t>15:30</w:t>
      </w:r>
      <w:r w:rsidRPr="00C510F2">
        <w:rPr>
          <w:rFonts w:ascii="Times New Roman" w:hAnsi="Times New Roman" w:cs="Times New Roman"/>
        </w:rPr>
        <w:t xml:space="preserve"> sati, zatvoren je Javni poziv za dodjelu potpora </w:t>
      </w:r>
      <w:r w:rsidR="003D6BE6" w:rsidRPr="003D6BE6">
        <w:rPr>
          <w:rFonts w:ascii="Times New Roman" w:hAnsi="Times New Roman" w:cs="Times New Roman"/>
        </w:rPr>
        <w:t>za</w:t>
      </w:r>
      <w:r w:rsidR="006559D5">
        <w:rPr>
          <w:rFonts w:ascii="Times New Roman" w:hAnsi="Times New Roman" w:cs="Times New Roman"/>
        </w:rPr>
        <w:t xml:space="preserve"> ulaganje</w:t>
      </w:r>
      <w:r w:rsidR="003D6BE6" w:rsidRPr="003D6BE6">
        <w:rPr>
          <w:rFonts w:ascii="Times New Roman" w:hAnsi="Times New Roman" w:cs="Times New Roman"/>
        </w:rPr>
        <w:t xml:space="preserve"> </w:t>
      </w:r>
      <w:r w:rsidR="006559D5" w:rsidRPr="006559D5">
        <w:rPr>
          <w:rFonts w:ascii="Times New Roman" w:hAnsi="Times New Roman" w:cs="Times New Roman"/>
        </w:rPr>
        <w:t xml:space="preserve">u autohtonu eno i gastro ponudu  </w:t>
      </w:r>
      <w:r w:rsidR="00EF43B9" w:rsidRPr="00EF43B9">
        <w:rPr>
          <w:rFonts w:ascii="Times New Roman" w:hAnsi="Times New Roman" w:cs="Times New Roman"/>
          <w:bCs/>
        </w:rPr>
        <w:t>području Osječko-baranjske županije u 202</w:t>
      </w:r>
      <w:r w:rsidR="00717C34">
        <w:rPr>
          <w:rFonts w:ascii="Times New Roman" w:hAnsi="Times New Roman" w:cs="Times New Roman"/>
          <w:bCs/>
        </w:rPr>
        <w:t>4</w:t>
      </w:r>
      <w:r w:rsidR="00EF43B9" w:rsidRPr="00EF43B9">
        <w:rPr>
          <w:rFonts w:ascii="Times New Roman" w:hAnsi="Times New Roman" w:cs="Times New Roman"/>
          <w:bCs/>
        </w:rPr>
        <w:t>. godini</w:t>
      </w:r>
      <w:r w:rsidR="00EF43B9">
        <w:rPr>
          <w:rFonts w:ascii="Times New Roman" w:hAnsi="Times New Roman" w:cs="Times New Roman"/>
          <w:bCs/>
        </w:rPr>
        <w:t>.</w:t>
      </w:r>
    </w:p>
    <w:p w14:paraId="687B1636" w14:textId="77777777" w:rsidR="00EF43B9" w:rsidRPr="00C510F2" w:rsidRDefault="00EF43B9" w:rsidP="00322941">
      <w:pPr>
        <w:spacing w:after="0"/>
        <w:rPr>
          <w:rFonts w:ascii="Times New Roman" w:hAnsi="Times New Roman" w:cs="Times New Roman"/>
        </w:rPr>
      </w:pPr>
    </w:p>
    <w:p w14:paraId="7E2F54B5" w14:textId="2F23626B" w:rsidR="00322941" w:rsidRPr="00C510F2" w:rsidRDefault="00322941" w:rsidP="00322941">
      <w:pPr>
        <w:spacing w:after="0"/>
        <w:rPr>
          <w:rFonts w:ascii="Times New Roman" w:hAnsi="Times New Roman" w:cs="Times New Roman"/>
        </w:rPr>
      </w:pPr>
      <w:r w:rsidRPr="00C510F2">
        <w:rPr>
          <w:rFonts w:ascii="Times New Roman" w:hAnsi="Times New Roman" w:cs="Times New Roman"/>
        </w:rPr>
        <w:t xml:space="preserve">Na zahtjevima poslanim poštom </w:t>
      </w:r>
      <w:r w:rsidR="00EF43B9">
        <w:rPr>
          <w:rFonts w:ascii="Times New Roman" w:hAnsi="Times New Roman" w:cs="Times New Roman"/>
        </w:rPr>
        <w:t>1</w:t>
      </w:r>
      <w:r w:rsidR="00A20FA5">
        <w:rPr>
          <w:rFonts w:ascii="Times New Roman" w:hAnsi="Times New Roman" w:cs="Times New Roman"/>
        </w:rPr>
        <w:t>3</w:t>
      </w:r>
      <w:r w:rsidR="00EF43B9">
        <w:rPr>
          <w:rFonts w:ascii="Times New Roman" w:hAnsi="Times New Roman" w:cs="Times New Roman"/>
        </w:rPr>
        <w:t>. svibnja 202</w:t>
      </w:r>
      <w:r w:rsidR="00717C34">
        <w:rPr>
          <w:rFonts w:ascii="Times New Roman" w:hAnsi="Times New Roman" w:cs="Times New Roman"/>
        </w:rPr>
        <w:t>4</w:t>
      </w:r>
      <w:r w:rsidRPr="00C510F2">
        <w:rPr>
          <w:rFonts w:ascii="Times New Roman" w:hAnsi="Times New Roman" w:cs="Times New Roman"/>
        </w:rPr>
        <w:t xml:space="preserve">. godine mora biti vidljivo da su predani na poštu do </w:t>
      </w:r>
      <w:r w:rsidR="00717C34">
        <w:rPr>
          <w:rFonts w:ascii="Times New Roman" w:hAnsi="Times New Roman" w:cs="Times New Roman"/>
        </w:rPr>
        <w:t>15:30</w:t>
      </w:r>
      <w:r w:rsidRPr="00C510F2">
        <w:rPr>
          <w:rFonts w:ascii="Times New Roman" w:hAnsi="Times New Roman" w:cs="Times New Roman"/>
        </w:rPr>
        <w:t xml:space="preserve"> sati.</w:t>
      </w:r>
    </w:p>
    <w:p w14:paraId="78D1AFCB" w14:textId="77777777" w:rsidR="00322941" w:rsidRPr="00C510F2" w:rsidRDefault="00322941" w:rsidP="00322941">
      <w:pPr>
        <w:spacing w:after="0"/>
        <w:rPr>
          <w:rFonts w:ascii="Times New Roman" w:hAnsi="Times New Roman" w:cs="Times New Roman"/>
        </w:rPr>
      </w:pPr>
    </w:p>
    <w:p w14:paraId="1F51EB52" w14:textId="360579DA" w:rsidR="00322941" w:rsidRPr="00C510F2" w:rsidRDefault="00322941" w:rsidP="00322941">
      <w:pPr>
        <w:spacing w:after="0"/>
        <w:rPr>
          <w:rFonts w:ascii="Times New Roman" w:hAnsi="Times New Roman" w:cs="Times New Roman"/>
        </w:rPr>
      </w:pPr>
      <w:r w:rsidRPr="00C510F2">
        <w:rPr>
          <w:rFonts w:ascii="Times New Roman" w:hAnsi="Times New Roman" w:cs="Times New Roman"/>
        </w:rPr>
        <w:t>Sve informacije se mogu dobiti u Upravnom odjelu za turizam</w:t>
      </w:r>
      <w:r w:rsidR="00D723BD" w:rsidRPr="00C510F2">
        <w:rPr>
          <w:rFonts w:ascii="Times New Roman" w:hAnsi="Times New Roman" w:cs="Times New Roman"/>
        </w:rPr>
        <w:t>, kulturu i sport</w:t>
      </w:r>
      <w:r w:rsidRPr="00C510F2">
        <w:rPr>
          <w:rFonts w:ascii="Times New Roman" w:hAnsi="Times New Roman" w:cs="Times New Roman"/>
        </w:rPr>
        <w:t xml:space="preserve"> Osječko-baranjske županije na broj telefona 031/</w:t>
      </w:r>
      <w:r w:rsidR="006559D5">
        <w:rPr>
          <w:rFonts w:ascii="Times New Roman" w:hAnsi="Times New Roman" w:cs="Times New Roman"/>
        </w:rPr>
        <w:t>221-536</w:t>
      </w:r>
    </w:p>
    <w:p w14:paraId="24BD63E9" w14:textId="77777777" w:rsidR="00322941" w:rsidRPr="00C510F2" w:rsidRDefault="00322941" w:rsidP="00322941">
      <w:pPr>
        <w:jc w:val="center"/>
        <w:rPr>
          <w:rFonts w:ascii="Times New Roman" w:hAnsi="Times New Roman" w:cs="Times New Roman"/>
        </w:rPr>
      </w:pPr>
    </w:p>
    <w:p w14:paraId="10AEA130" w14:textId="77777777" w:rsidR="00965DE4" w:rsidRPr="00C510F2" w:rsidRDefault="00965DE4"/>
    <w:sectPr w:rsidR="00965DE4" w:rsidRPr="00C510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941"/>
    <w:rsid w:val="000C6BC8"/>
    <w:rsid w:val="00322941"/>
    <w:rsid w:val="00371D74"/>
    <w:rsid w:val="003D6BE6"/>
    <w:rsid w:val="004D674C"/>
    <w:rsid w:val="006559D5"/>
    <w:rsid w:val="00681BA0"/>
    <w:rsid w:val="006C51A3"/>
    <w:rsid w:val="007105CE"/>
    <w:rsid w:val="00717C34"/>
    <w:rsid w:val="00796D4F"/>
    <w:rsid w:val="008706C8"/>
    <w:rsid w:val="008A2832"/>
    <w:rsid w:val="00965DE4"/>
    <w:rsid w:val="009A143F"/>
    <w:rsid w:val="009B2A76"/>
    <w:rsid w:val="00A20FA5"/>
    <w:rsid w:val="00C329FA"/>
    <w:rsid w:val="00C510F2"/>
    <w:rsid w:val="00C8784B"/>
    <w:rsid w:val="00CB554F"/>
    <w:rsid w:val="00D723BD"/>
    <w:rsid w:val="00E64D86"/>
    <w:rsid w:val="00EE72A7"/>
    <w:rsid w:val="00EF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91D9D"/>
  <w15:chartTrackingRefBased/>
  <w15:docId w15:val="{9B529316-2B54-4BD9-8B48-6AC529AFD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94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Kljenak</dc:creator>
  <cp:keywords/>
  <dc:description/>
  <cp:lastModifiedBy>Vedrana Vuk</cp:lastModifiedBy>
  <cp:revision>3</cp:revision>
  <dcterms:created xsi:type="dcterms:W3CDTF">2024-05-10T12:34:00Z</dcterms:created>
  <dcterms:modified xsi:type="dcterms:W3CDTF">2024-05-13T10:37:00Z</dcterms:modified>
</cp:coreProperties>
</file>