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bottomFromText="16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700"/>
        <w:gridCol w:w="6156"/>
      </w:tblGrid>
      <w:tr w:rsidR="0077062F" w14:paraId="7B846112" w14:textId="77777777" w:rsidTr="0077062F">
        <w:trPr>
          <w:trHeight w:val="719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1049DE97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</w:p>
          <w:p w14:paraId="7CECFA41" w14:textId="77777777" w:rsidR="0077062F" w:rsidRDefault="0077062F" w:rsidP="001944A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30748108" wp14:editId="0086D239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4980AF" w14:textId="77777777" w:rsidR="0077062F" w:rsidRDefault="0077062F" w:rsidP="001944A5">
            <w:pPr>
              <w:rPr>
                <w:rFonts w:ascii="Times New Roman" w:hAnsi="Times New Roman"/>
              </w:rPr>
            </w:pPr>
          </w:p>
        </w:tc>
        <w:tc>
          <w:tcPr>
            <w:tcW w:w="8103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0DA70CB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</w:p>
          <w:p w14:paraId="372616EE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4B4A739D" w14:textId="77777777" w:rsidR="0077062F" w:rsidRDefault="0077062F" w:rsidP="001944A5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77B91992" w14:textId="0EC80D83" w:rsidR="001301FC" w:rsidRDefault="0077062F" w:rsidP="00130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D415B5">
              <w:rPr>
                <w:rFonts w:ascii="Times New Roman" w:eastAsia="Times New Roman" w:hAnsi="Times New Roman"/>
                <w:b/>
              </w:rPr>
              <w:t xml:space="preserve">NACRTU </w:t>
            </w:r>
            <w:r w:rsidR="00464025" w:rsidRPr="00D415B5">
              <w:rPr>
                <w:rFonts w:ascii="Times New Roman" w:eastAsia="Times New Roman" w:hAnsi="Times New Roman"/>
                <w:b/>
              </w:rPr>
              <w:t>ODLUKE</w:t>
            </w:r>
            <w:r w:rsidR="00464025" w:rsidRPr="00D415B5">
              <w:rPr>
                <w:rFonts w:ascii="Times New Roman" w:eastAsia="Times New Roman" w:hAnsi="Times New Roman"/>
                <w:b/>
                <w:lang w:val="en-US"/>
              </w:rPr>
              <w:t xml:space="preserve"> O </w:t>
            </w:r>
            <w:r w:rsidR="009F24FC">
              <w:rPr>
                <w:rFonts w:ascii="Times New Roman" w:eastAsia="Times New Roman" w:hAnsi="Times New Roman"/>
                <w:b/>
                <w:lang w:val="en-US"/>
              </w:rPr>
              <w:t xml:space="preserve">VISINI MJESEČNE NAGRADE </w:t>
            </w:r>
            <w:r w:rsidR="00727EF9" w:rsidRPr="00D415B5">
              <w:rPr>
                <w:rFonts w:ascii="Times New Roman" w:eastAsia="Times New Roman" w:hAnsi="Times New Roman"/>
                <w:b/>
                <w:lang w:val="en-US"/>
              </w:rPr>
              <w:t xml:space="preserve">ZA RAD </w:t>
            </w:r>
            <w:r w:rsidR="009F24FC">
              <w:rPr>
                <w:rFonts w:ascii="Times New Roman" w:eastAsia="Times New Roman" w:hAnsi="Times New Roman"/>
                <w:b/>
                <w:lang w:val="en-US"/>
              </w:rPr>
              <w:t xml:space="preserve">ČLANOVIMA </w:t>
            </w:r>
            <w:r w:rsidR="00727EF9" w:rsidRPr="00D415B5">
              <w:rPr>
                <w:rFonts w:ascii="Times New Roman" w:eastAsia="Times New Roman" w:hAnsi="Times New Roman"/>
                <w:b/>
                <w:lang w:val="en-US"/>
              </w:rPr>
              <w:t>VIJEĆA I PREDSTAVNI</w:t>
            </w:r>
            <w:r w:rsidR="009F24FC">
              <w:rPr>
                <w:rFonts w:ascii="Times New Roman" w:eastAsia="Times New Roman" w:hAnsi="Times New Roman"/>
                <w:b/>
                <w:lang w:val="en-US"/>
              </w:rPr>
              <w:t>CIMA</w:t>
            </w:r>
            <w:r w:rsidR="00727EF9" w:rsidRPr="00D415B5">
              <w:rPr>
                <w:rFonts w:ascii="Times New Roman" w:eastAsia="Times New Roman" w:hAnsi="Times New Roman"/>
                <w:b/>
                <w:lang w:val="en-US"/>
              </w:rPr>
              <w:t xml:space="preserve"> NACIONALNIH MANJINA</w:t>
            </w:r>
          </w:p>
          <w:p w14:paraId="45CC64C4" w14:textId="1316F1D3" w:rsidR="00727EF9" w:rsidRPr="00464025" w:rsidRDefault="00727EF9" w:rsidP="0072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D415B5">
              <w:rPr>
                <w:rFonts w:ascii="Times New Roman" w:eastAsia="Times New Roman" w:hAnsi="Times New Roman"/>
                <w:b/>
                <w:lang w:val="en-US"/>
              </w:rPr>
              <w:t>OSJEČKO-BARANJSKE ŽUPANIJE</w:t>
            </w:r>
          </w:p>
          <w:p w14:paraId="0EEFFD7B" w14:textId="4D428972" w:rsidR="00727EF9" w:rsidRPr="00464025" w:rsidRDefault="00727EF9" w:rsidP="00727E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0"/>
              </w:rPr>
            </w:pPr>
          </w:p>
          <w:p w14:paraId="2790DD3E" w14:textId="27DC1A72" w:rsidR="0077062F" w:rsidRDefault="0077062F" w:rsidP="00464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77062F" w14:paraId="17FD64E8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EFA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3DF9" w14:textId="7C8072F4" w:rsidR="0077062F" w:rsidRDefault="0021556D" w:rsidP="003729D7">
            <w:pPr>
              <w:spacing w:before="120"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svibnj</w:t>
            </w:r>
            <w:r>
              <w:rPr>
                <w:rFonts w:ascii="Times New Roman" w:hAnsi="Times New Roman"/>
                <w:b/>
              </w:rPr>
              <w:t xml:space="preserve">a do </w:t>
            </w:r>
            <w:r>
              <w:rPr>
                <w:rFonts w:ascii="Times New Roman" w:hAnsi="Times New Roman"/>
                <w:b/>
              </w:rPr>
              <w:t>30</w:t>
            </w:r>
            <w:r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svib</w:t>
            </w:r>
            <w:r>
              <w:rPr>
                <w:rFonts w:ascii="Times New Roman" w:hAnsi="Times New Roman"/>
                <w:b/>
              </w:rPr>
              <w:t>nja 2024</w:t>
            </w:r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77062F" w14:paraId="75E4DBBB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DDE3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43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29CC0EB5" w14:textId="77777777" w:rsidTr="0077062F">
        <w:trPr>
          <w:trHeight w:val="689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9775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4D86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77062F" w14:paraId="1C1C5707" w14:textId="77777777" w:rsidTr="0077062F">
        <w:trPr>
          <w:trHeight w:val="90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D0781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99DB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3522CAD4" w14:textId="77777777" w:rsidTr="0077062F">
        <w:trPr>
          <w:trHeight w:val="111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73AD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955F0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E60E0DA" w14:textId="77777777" w:rsidTr="0077062F">
        <w:trPr>
          <w:trHeight w:val="48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FD69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692E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77062F" w14:paraId="42538E21" w14:textId="77777777" w:rsidTr="0077062F"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EE8C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6B84" w14:textId="77777777" w:rsidR="0077062F" w:rsidRDefault="0077062F" w:rsidP="001944A5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1A80667A" w14:textId="77777777" w:rsidR="0077062F" w:rsidRDefault="0077062F" w:rsidP="0077062F">
      <w:pPr>
        <w:rPr>
          <w:rFonts w:ascii="Times New Roman" w:hAnsi="Times New Roman"/>
          <w:b/>
        </w:rPr>
      </w:pPr>
    </w:p>
    <w:p w14:paraId="0A622037" w14:textId="77777777" w:rsidR="00DE5707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</w:p>
    <w:p w14:paraId="4AE80BAB" w14:textId="21699470" w:rsidR="0077062F" w:rsidRDefault="003729D7" w:rsidP="00482579">
      <w:pPr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  <w:color w:val="5B9BD5" w:themeColor="accent1"/>
        </w:rPr>
        <w:t>tajnistvo@obz.hr</w:t>
      </w:r>
    </w:p>
    <w:p w14:paraId="03531DF6" w14:textId="77777777" w:rsidR="00482579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adresu: </w:t>
      </w:r>
    </w:p>
    <w:p w14:paraId="4314858C" w14:textId="507EB873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Osječko-baranjska županija</w:t>
      </w:r>
      <w:r w:rsidR="00482579">
        <w:rPr>
          <w:rFonts w:ascii="Times New Roman" w:hAnsi="Times New Roman"/>
          <w:b/>
        </w:rPr>
        <w:br/>
      </w:r>
      <w:r w:rsidR="003729D7">
        <w:rPr>
          <w:rFonts w:ascii="Times New Roman" w:hAnsi="Times New Roman"/>
          <w:b/>
        </w:rPr>
        <w:t>Tajništvo Županije putem Pisarnice, Županijska 14, 31000 Osijek</w:t>
      </w:r>
      <w:r w:rsidR="00482579">
        <w:rPr>
          <w:rFonts w:ascii="Times New Roman" w:hAnsi="Times New Roman"/>
          <w:b/>
        </w:rPr>
        <w:br/>
      </w:r>
      <w:r w:rsidR="00482579">
        <w:rPr>
          <w:rFonts w:ascii="Times New Roman" w:hAnsi="Times New Roman"/>
          <w:b/>
        </w:rPr>
        <w:br/>
      </w:r>
      <w:r>
        <w:rPr>
          <w:rFonts w:ascii="Times New Roman" w:hAnsi="Times New Roman"/>
          <w:b/>
        </w:rPr>
        <w:t>s naznakom "Savjetovanje s javnošću"</w:t>
      </w:r>
    </w:p>
    <w:p w14:paraId="05543151" w14:textId="58542A6C" w:rsidR="0077062F" w:rsidRDefault="0077062F" w:rsidP="0048257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zaključno do </w:t>
      </w:r>
      <w:r w:rsidR="0021556D">
        <w:rPr>
          <w:rFonts w:ascii="Times New Roman" w:hAnsi="Times New Roman"/>
          <w:b/>
          <w:u w:val="single"/>
        </w:rPr>
        <w:t>30</w:t>
      </w:r>
      <w:r w:rsidR="00B26D1D" w:rsidRPr="0021556D">
        <w:rPr>
          <w:rFonts w:ascii="Times New Roman" w:hAnsi="Times New Roman"/>
          <w:b/>
          <w:u w:val="single"/>
        </w:rPr>
        <w:t xml:space="preserve">. </w:t>
      </w:r>
      <w:r w:rsidR="0021556D">
        <w:rPr>
          <w:rFonts w:ascii="Times New Roman" w:hAnsi="Times New Roman"/>
          <w:b/>
          <w:u w:val="single"/>
        </w:rPr>
        <w:t>svib</w:t>
      </w:r>
      <w:r w:rsidR="00B26D1D" w:rsidRPr="0021556D">
        <w:rPr>
          <w:rFonts w:ascii="Times New Roman" w:hAnsi="Times New Roman"/>
          <w:b/>
          <w:u w:val="single"/>
        </w:rPr>
        <w:t>nja</w:t>
      </w:r>
      <w:r w:rsidRPr="0021556D">
        <w:rPr>
          <w:rFonts w:ascii="Times New Roman" w:hAnsi="Times New Roman"/>
          <w:b/>
          <w:u w:val="single"/>
        </w:rPr>
        <w:t xml:space="preserve"> 202</w:t>
      </w:r>
      <w:r w:rsidR="00482579" w:rsidRPr="0021556D">
        <w:rPr>
          <w:rFonts w:ascii="Times New Roman" w:hAnsi="Times New Roman"/>
          <w:b/>
          <w:u w:val="single"/>
        </w:rPr>
        <w:t>4</w:t>
      </w:r>
      <w:r w:rsidRPr="0021556D">
        <w:rPr>
          <w:rFonts w:ascii="Times New Roman" w:hAnsi="Times New Roman"/>
          <w:b/>
          <w:u w:val="single"/>
        </w:rPr>
        <w:t>.</w:t>
      </w:r>
    </w:p>
    <w:p w14:paraId="24035F87" w14:textId="77777777" w:rsidR="004E0EDD" w:rsidRDefault="004E0EDD" w:rsidP="00464025">
      <w:pPr>
        <w:spacing w:after="0" w:line="240" w:lineRule="auto"/>
      </w:pPr>
    </w:p>
    <w:sectPr w:rsidR="004E0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86F"/>
    <w:rsid w:val="001301FC"/>
    <w:rsid w:val="00157027"/>
    <w:rsid w:val="001B279A"/>
    <w:rsid w:val="0021556D"/>
    <w:rsid w:val="00355148"/>
    <w:rsid w:val="003729D7"/>
    <w:rsid w:val="0042386F"/>
    <w:rsid w:val="00464025"/>
    <w:rsid w:val="00482579"/>
    <w:rsid w:val="004E0EDD"/>
    <w:rsid w:val="0055654D"/>
    <w:rsid w:val="00562C8F"/>
    <w:rsid w:val="005B3244"/>
    <w:rsid w:val="00727EF9"/>
    <w:rsid w:val="0077062F"/>
    <w:rsid w:val="009F24FC"/>
    <w:rsid w:val="00B26D1D"/>
    <w:rsid w:val="00D415B5"/>
    <w:rsid w:val="00DE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B020"/>
  <w15:chartTrackingRefBased/>
  <w15:docId w15:val="{FF6BE22F-3D89-4B84-87BD-C51AC220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62F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63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Karalić</dc:creator>
  <cp:keywords/>
  <dc:description/>
  <cp:lastModifiedBy>Adrijana Bonić</cp:lastModifiedBy>
  <cp:revision>10</cp:revision>
  <dcterms:created xsi:type="dcterms:W3CDTF">2024-04-26T07:37:00Z</dcterms:created>
  <dcterms:modified xsi:type="dcterms:W3CDTF">2024-04-30T08:35:00Z</dcterms:modified>
</cp:coreProperties>
</file>