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DFA8B" w14:textId="77777777" w:rsidR="00EA3229" w:rsidRDefault="00EA3229" w:rsidP="00EA3229"/>
    <w:p w14:paraId="21E1710D" w14:textId="77777777"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1"/>
        <w:gridCol w:w="6155"/>
      </w:tblGrid>
      <w:tr w:rsidR="00EA3229" w:rsidRPr="00DF158D" w14:paraId="588C7DA6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60BACF4B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14:paraId="79AF6CB3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EA03EA" w14:textId="77777777"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01A50FA3" w14:textId="77777777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34559BB5" w14:textId="77777777"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14:paraId="53435123" w14:textId="13B38516" w:rsidR="00EA3229" w:rsidRPr="00DF158D" w:rsidRDefault="00EA3229" w:rsidP="007441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6B3737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0A5D48">
              <w:rPr>
                <w:rFonts w:ascii="Times New Roman" w:hAnsi="Times New Roman" w:cs="Times New Roman"/>
                <w:b/>
                <w:bCs/>
              </w:rPr>
              <w:t>SUBVENCIONIRANJU</w:t>
            </w:r>
            <w:r w:rsidR="00744111">
              <w:rPr>
                <w:rFonts w:ascii="Times New Roman" w:hAnsi="Times New Roman" w:cs="Times New Roman"/>
                <w:b/>
                <w:bCs/>
              </w:rPr>
              <w:t xml:space="preserve"> ŽUPANIJSKOG LINIJSKOG PRIJEVOZA PUTNIKA NA PODRUČJU OSJEČKO-BARANJSKE ŽUPANIJE</w:t>
            </w:r>
            <w:r w:rsidR="00A431F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A3229" w:rsidRPr="00DF158D" w14:paraId="42368509" w14:textId="77777777" w:rsidTr="002C2A02">
        <w:tc>
          <w:tcPr>
            <w:tcW w:w="2959" w:type="dxa"/>
            <w:gridSpan w:val="2"/>
          </w:tcPr>
          <w:p w14:paraId="20BD27DE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13AF2BF8" w14:textId="5F674207" w:rsidR="00EA3229" w:rsidRPr="00DF158D" w:rsidRDefault="003074CE" w:rsidP="00744111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12B37">
              <w:rPr>
                <w:rFonts w:ascii="Times New Roman" w:hAnsi="Times New Roman" w:cs="Times New Roman"/>
                <w:b/>
              </w:rPr>
              <w:t>5</w:t>
            </w:r>
            <w:r w:rsidR="00A431FA" w:rsidRPr="000E0972">
              <w:rPr>
                <w:rFonts w:ascii="Times New Roman" w:hAnsi="Times New Roman" w:cs="Times New Roman"/>
                <w:b/>
              </w:rPr>
              <w:t xml:space="preserve">. </w:t>
            </w:r>
            <w:r w:rsidR="003A6722">
              <w:rPr>
                <w:rFonts w:ascii="Times New Roman" w:hAnsi="Times New Roman" w:cs="Times New Roman"/>
                <w:b/>
              </w:rPr>
              <w:t>lipnja</w:t>
            </w:r>
            <w:r w:rsidR="00EA3229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0E0972" w:rsidRPr="000E0972">
              <w:rPr>
                <w:rFonts w:ascii="Times New Roman" w:hAnsi="Times New Roman" w:cs="Times New Roman"/>
                <w:b/>
              </w:rPr>
              <w:t>–</w:t>
            </w:r>
            <w:r w:rsidR="00A8623C" w:rsidRPr="000E097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59253D">
              <w:rPr>
                <w:rFonts w:ascii="Times New Roman" w:hAnsi="Times New Roman" w:cs="Times New Roman"/>
                <w:b/>
              </w:rPr>
              <w:t>4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. </w:t>
            </w:r>
            <w:r w:rsidR="003A6722">
              <w:rPr>
                <w:rFonts w:ascii="Times New Roman" w:hAnsi="Times New Roman" w:cs="Times New Roman"/>
                <w:b/>
              </w:rPr>
              <w:t>srpnja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0E0972">
              <w:rPr>
                <w:rFonts w:ascii="Times New Roman" w:hAnsi="Times New Roman" w:cs="Times New Roman"/>
                <w:b/>
              </w:rPr>
              <w:t>202</w:t>
            </w:r>
            <w:r w:rsidR="000A5D48">
              <w:rPr>
                <w:rFonts w:ascii="Times New Roman" w:hAnsi="Times New Roman" w:cs="Times New Roman"/>
                <w:b/>
              </w:rPr>
              <w:t>6</w:t>
            </w:r>
            <w:r w:rsidR="00EA3229" w:rsidRPr="000E0972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14:paraId="2B95215E" w14:textId="77777777" w:rsidTr="002C2A02">
        <w:tc>
          <w:tcPr>
            <w:tcW w:w="2959" w:type="dxa"/>
            <w:gridSpan w:val="2"/>
          </w:tcPr>
          <w:p w14:paraId="409A9019" w14:textId="77777777"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0496E32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4C5EA3F5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132DD09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5FA8089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7A7B19AF" w14:textId="77777777" w:rsidTr="002C2A02">
        <w:trPr>
          <w:trHeight w:val="900"/>
        </w:trPr>
        <w:tc>
          <w:tcPr>
            <w:tcW w:w="2959" w:type="dxa"/>
            <w:gridSpan w:val="2"/>
          </w:tcPr>
          <w:p w14:paraId="65C4C7B1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492DBB6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3354D1E7" w14:textId="77777777" w:rsidTr="002C2A02">
        <w:trPr>
          <w:trHeight w:val="1115"/>
        </w:trPr>
        <w:tc>
          <w:tcPr>
            <w:tcW w:w="2959" w:type="dxa"/>
            <w:gridSpan w:val="2"/>
          </w:tcPr>
          <w:p w14:paraId="5F954269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7C21AF73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2976A31" w14:textId="77777777" w:rsidTr="002C2A02">
        <w:trPr>
          <w:trHeight w:val="480"/>
        </w:trPr>
        <w:tc>
          <w:tcPr>
            <w:tcW w:w="2959" w:type="dxa"/>
            <w:gridSpan w:val="2"/>
          </w:tcPr>
          <w:p w14:paraId="58055FF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613F406C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74A3FA97" w14:textId="77777777" w:rsidTr="002C2A02">
        <w:tc>
          <w:tcPr>
            <w:tcW w:w="2959" w:type="dxa"/>
            <w:gridSpan w:val="2"/>
          </w:tcPr>
          <w:p w14:paraId="15D1B66A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294FC777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51D1754E" w14:textId="77777777"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6B8E1450" w14:textId="7DB93053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županija, Upravni odjel za gospodarstvo</w:t>
      </w:r>
      <w:r w:rsidR="000A5D48">
        <w:rPr>
          <w:rFonts w:ascii="Times New Roman" w:hAnsi="Times New Roman" w:cs="Times New Roman"/>
          <w:b/>
        </w:rPr>
        <w:t xml:space="preserve"> i turizam</w:t>
      </w:r>
      <w:r w:rsidRPr="00DF158D">
        <w:rPr>
          <w:rFonts w:ascii="Times New Roman" w:hAnsi="Times New Roman" w:cs="Times New Roman"/>
          <w:b/>
        </w:rPr>
        <w:t xml:space="preserve">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14:paraId="44AE3F3E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6BBD02DD" w14:textId="64437CCD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3074CE">
        <w:rPr>
          <w:rFonts w:ascii="Times New Roman" w:hAnsi="Times New Roman" w:cs="Times New Roman"/>
          <w:b/>
          <w:color w:val="000000" w:themeColor="text1"/>
        </w:rPr>
        <w:t>1</w:t>
      </w:r>
      <w:r w:rsidR="0059253D">
        <w:rPr>
          <w:rFonts w:ascii="Times New Roman" w:hAnsi="Times New Roman" w:cs="Times New Roman"/>
          <w:b/>
          <w:color w:val="000000" w:themeColor="text1"/>
        </w:rPr>
        <w:t>4</w:t>
      </w:r>
      <w:r w:rsidR="000E0972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3A6722">
        <w:rPr>
          <w:rFonts w:ascii="Times New Roman" w:hAnsi="Times New Roman" w:cs="Times New Roman"/>
          <w:b/>
          <w:color w:val="000000" w:themeColor="text1"/>
        </w:rPr>
        <w:t>srpnja</w:t>
      </w:r>
      <w:r w:rsidR="00763AF3" w:rsidRPr="00A431FA">
        <w:rPr>
          <w:rFonts w:ascii="Times New Roman" w:hAnsi="Times New Roman" w:cs="Times New Roman"/>
          <w:b/>
          <w:color w:val="FF0000"/>
        </w:rPr>
        <w:t xml:space="preserve"> </w:t>
      </w:r>
      <w:r w:rsidR="00A431FA">
        <w:rPr>
          <w:rFonts w:ascii="Times New Roman" w:hAnsi="Times New Roman" w:cs="Times New Roman"/>
          <w:b/>
          <w:color w:val="000000" w:themeColor="text1"/>
        </w:rPr>
        <w:t>202</w:t>
      </w:r>
      <w:r w:rsidR="000A5D48">
        <w:rPr>
          <w:rFonts w:ascii="Times New Roman" w:hAnsi="Times New Roman" w:cs="Times New Roman"/>
          <w:b/>
          <w:color w:val="000000" w:themeColor="text1"/>
        </w:rPr>
        <w:t>6</w:t>
      </w:r>
      <w:r w:rsidRPr="00D10E9F">
        <w:rPr>
          <w:rFonts w:ascii="Times New Roman" w:hAnsi="Times New Roman" w:cs="Times New Roman"/>
          <w:b/>
          <w:color w:val="000000" w:themeColor="text1"/>
        </w:rPr>
        <w:t>. godine</w:t>
      </w:r>
    </w:p>
    <w:p w14:paraId="4D23D437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72912C9A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4668FBFE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4498166A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A5D48"/>
    <w:rsid w:val="000E0972"/>
    <w:rsid w:val="001C07A3"/>
    <w:rsid w:val="001F30AE"/>
    <w:rsid w:val="00305FFD"/>
    <w:rsid w:val="003074CE"/>
    <w:rsid w:val="003A6722"/>
    <w:rsid w:val="00484168"/>
    <w:rsid w:val="0059253D"/>
    <w:rsid w:val="006B3737"/>
    <w:rsid w:val="00744111"/>
    <w:rsid w:val="00763AF3"/>
    <w:rsid w:val="00924F3C"/>
    <w:rsid w:val="009B203F"/>
    <w:rsid w:val="00A431FA"/>
    <w:rsid w:val="00A8623C"/>
    <w:rsid w:val="00D12B37"/>
    <w:rsid w:val="00E40071"/>
    <w:rsid w:val="00E91B46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D3117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OBZ x</cp:lastModifiedBy>
  <cp:revision>2</cp:revision>
  <cp:lastPrinted>2021-01-26T12:48:00Z</cp:lastPrinted>
  <dcterms:created xsi:type="dcterms:W3CDTF">2026-07-03T07:50:00Z</dcterms:created>
  <dcterms:modified xsi:type="dcterms:W3CDTF">2026-07-03T07:50:00Z</dcterms:modified>
</cp:coreProperties>
</file>