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060" w:rsidRPr="00F44060" w:rsidRDefault="00F44060" w:rsidP="00F44060">
      <w:pPr>
        <w:shd w:val="clear" w:color="auto" w:fill="FFFFFF"/>
        <w:spacing w:after="0" w:line="240" w:lineRule="auto"/>
        <w:jc w:val="right"/>
        <w:textAlignment w:val="baseline"/>
        <w:rPr>
          <w:rFonts w:eastAsia="Times New Roman"/>
          <w:color w:val="231F20"/>
          <w:sz w:val="24"/>
          <w:szCs w:val="26"/>
          <w:lang w:eastAsia="hr-HR"/>
        </w:rPr>
      </w:pPr>
      <w:r w:rsidRPr="00F44060">
        <w:rPr>
          <w:rFonts w:ascii="Minion Pro" w:eastAsia="Times New Roman" w:hAnsi="Minion Pro"/>
          <w:b/>
          <w:bCs/>
          <w:color w:val="231F20"/>
          <w:sz w:val="24"/>
          <w:szCs w:val="26"/>
          <w:bdr w:val="none" w:sz="0" w:space="0" w:color="auto" w:frame="1"/>
          <w:lang w:eastAsia="hr-HR"/>
        </w:rPr>
        <w:t>Obrazac broj 1</w:t>
      </w:r>
    </w:p>
    <w:p w:rsidR="00F44060" w:rsidRDefault="00F44060" w:rsidP="00F4406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color w:val="231F20"/>
          <w:sz w:val="24"/>
          <w:szCs w:val="26"/>
          <w:lang w:eastAsia="hr-HR"/>
        </w:rPr>
      </w:pPr>
      <w:r w:rsidRPr="00F44060">
        <w:rPr>
          <w:rFonts w:eastAsia="Times New Roman"/>
          <w:color w:val="231F20"/>
          <w:sz w:val="24"/>
          <w:szCs w:val="26"/>
          <w:lang w:eastAsia="hr-HR"/>
        </w:rPr>
        <w:t>Zahtjev</w:t>
      </w:r>
      <w:r w:rsidRPr="00F44060">
        <w:rPr>
          <w:rFonts w:ascii="Minion Pro" w:eastAsia="Times New Roman" w:hAnsi="Minion Pro"/>
          <w:color w:val="231F20"/>
          <w:sz w:val="24"/>
          <w:szCs w:val="26"/>
          <w:lang w:eastAsia="hr-HR"/>
        </w:rPr>
        <w:br/>
      </w:r>
      <w:r w:rsidRPr="00F44060">
        <w:rPr>
          <w:rFonts w:eastAsia="Times New Roman"/>
          <w:color w:val="231F20"/>
          <w:sz w:val="24"/>
          <w:szCs w:val="26"/>
          <w:lang w:eastAsia="hr-HR"/>
        </w:rPr>
        <w:t xml:space="preserve">za priznavanje prava na naknadu za nezaposlene hrvatske branitelje iz </w:t>
      </w:r>
      <w:r>
        <w:rPr>
          <w:rFonts w:eastAsia="Times New Roman"/>
          <w:color w:val="231F20"/>
          <w:sz w:val="24"/>
          <w:szCs w:val="26"/>
          <w:lang w:eastAsia="hr-HR"/>
        </w:rPr>
        <w:t>D</w:t>
      </w:r>
      <w:r w:rsidRPr="00F44060">
        <w:rPr>
          <w:rFonts w:eastAsia="Times New Roman"/>
          <w:color w:val="231F20"/>
          <w:sz w:val="24"/>
          <w:szCs w:val="26"/>
          <w:lang w:eastAsia="hr-HR"/>
        </w:rPr>
        <w:t>omovinskog rata</w:t>
      </w:r>
    </w:p>
    <w:p w:rsidR="00F44060" w:rsidRPr="00F44060" w:rsidRDefault="00F44060" w:rsidP="00F44060">
      <w:pPr>
        <w:shd w:val="clear" w:color="auto" w:fill="FFFFFF"/>
        <w:spacing w:after="72" w:line="240" w:lineRule="auto"/>
        <w:jc w:val="center"/>
        <w:textAlignment w:val="baseline"/>
        <w:rPr>
          <w:rFonts w:eastAsia="Times New Roman"/>
          <w:color w:val="231F20"/>
          <w:sz w:val="24"/>
          <w:szCs w:val="26"/>
          <w:lang w:eastAsia="hr-HR"/>
        </w:rPr>
      </w:pPr>
      <w:r w:rsidRPr="00F44060">
        <w:rPr>
          <w:rFonts w:eastAsia="Times New Roman"/>
          <w:color w:val="231F20"/>
          <w:sz w:val="24"/>
          <w:szCs w:val="26"/>
          <w:lang w:eastAsia="hr-HR"/>
        </w:rPr>
        <w:t xml:space="preserve"> i članove njihovih obitelji</w:t>
      </w:r>
    </w:p>
    <w:tbl>
      <w:tblPr>
        <w:tblW w:w="106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5"/>
      </w:tblGrid>
      <w:tr w:rsidR="00F44060" w:rsidRPr="00F44060" w:rsidTr="00F44060">
        <w:tc>
          <w:tcPr>
            <w:tcW w:w="10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</w:p>
          <w:p w:rsid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</w:pPr>
          </w:p>
          <w:p w:rsid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</w:pPr>
          </w:p>
          <w:p w:rsid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</w:pPr>
          </w:p>
          <w:p w:rsid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</w:pPr>
          </w:p>
          <w:p w:rsid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</w:pPr>
          </w:p>
          <w:p w:rsid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</w:pPr>
          </w:p>
          <w:p w:rsid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</w:pPr>
          </w:p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666666"/>
                <w:lang w:eastAsia="hr-HR"/>
              </w:rPr>
            </w:pPr>
          </w:p>
        </w:tc>
      </w:tr>
    </w:tbl>
    <w:p w:rsidR="00F44060" w:rsidRPr="00F44060" w:rsidRDefault="00F44060" w:rsidP="00F44060">
      <w:pPr>
        <w:spacing w:after="0" w:line="240" w:lineRule="auto"/>
        <w:rPr>
          <w:rFonts w:eastAsia="Times New Roman"/>
          <w:sz w:val="24"/>
          <w:szCs w:val="24"/>
          <w:lang w:eastAsia="hr-HR"/>
        </w:rPr>
      </w:pPr>
      <w:r w:rsidRPr="00F44060">
        <w:rPr>
          <w:rFonts w:ascii="Minion Pro" w:eastAsia="Times New Roman" w:hAnsi="Minion Pro"/>
          <w:color w:val="666666"/>
          <w:sz w:val="24"/>
          <w:szCs w:val="24"/>
          <w:lang w:eastAsia="hr-HR"/>
        </w:rPr>
        <w:br/>
      </w:r>
    </w:p>
    <w:p w:rsidR="00F44060" w:rsidRDefault="00F44060" w:rsidP="00F4406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F44060">
        <w:rPr>
          <w:rFonts w:eastAsia="Times New Roman"/>
          <w:color w:val="231F20"/>
          <w:sz w:val="24"/>
          <w:szCs w:val="24"/>
          <w:lang w:eastAsia="hr-HR"/>
        </w:rPr>
        <w:t xml:space="preserve">Upravno </w:t>
      </w:r>
      <w:r>
        <w:rPr>
          <w:rFonts w:eastAsia="Times New Roman"/>
          <w:color w:val="231F20"/>
          <w:sz w:val="24"/>
          <w:szCs w:val="24"/>
          <w:lang w:eastAsia="hr-HR"/>
        </w:rPr>
        <w:t>odjel za zdravstvo, socijalnu skrb i hrvatske branitelje Osječko-baranjske županije</w:t>
      </w:r>
    </w:p>
    <w:p w:rsidR="00FF7F44" w:rsidRDefault="00FF7F44" w:rsidP="00F4406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p w:rsidR="00FF7F44" w:rsidRPr="00F44060" w:rsidRDefault="00FF7F44" w:rsidP="00F4406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bookmarkStart w:id="0" w:name="_GoBack"/>
      <w:bookmarkEnd w:id="0"/>
    </w:p>
    <w:p w:rsidR="00F44060" w:rsidRDefault="00F44060" w:rsidP="00F4406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F44060">
        <w:rPr>
          <w:rFonts w:eastAsia="Times New Roman"/>
          <w:color w:val="231F20"/>
          <w:sz w:val="24"/>
          <w:szCs w:val="24"/>
          <w:lang w:eastAsia="hr-HR"/>
        </w:rPr>
        <w:t xml:space="preserve">Ime i prezime službene osobe </w:t>
      </w:r>
      <w:r>
        <w:rPr>
          <w:rFonts w:eastAsia="Times New Roman"/>
          <w:color w:val="231F20"/>
          <w:sz w:val="24"/>
          <w:szCs w:val="24"/>
          <w:lang w:eastAsia="hr-HR"/>
        </w:rPr>
        <w:t>__________________</w:t>
      </w:r>
      <w:r w:rsidRPr="00F44060">
        <w:rPr>
          <w:rFonts w:eastAsia="Times New Roman"/>
          <w:color w:val="231F20"/>
          <w:sz w:val="24"/>
          <w:szCs w:val="24"/>
          <w:lang w:eastAsia="hr-HR"/>
        </w:rPr>
        <w:t>_</w:t>
      </w:r>
      <w:r>
        <w:rPr>
          <w:rFonts w:eastAsia="Times New Roman"/>
          <w:color w:val="231F20"/>
          <w:sz w:val="24"/>
          <w:szCs w:val="24"/>
          <w:lang w:eastAsia="hr-HR"/>
        </w:rPr>
        <w:t>________</w:t>
      </w:r>
      <w:r w:rsidRPr="00F44060">
        <w:rPr>
          <w:rFonts w:eastAsia="Times New Roman"/>
          <w:color w:val="231F20"/>
          <w:sz w:val="24"/>
          <w:szCs w:val="24"/>
          <w:lang w:eastAsia="hr-HR"/>
        </w:rPr>
        <w:t xml:space="preserve">__ tel. službene osobe </w:t>
      </w:r>
      <w:r>
        <w:rPr>
          <w:rFonts w:eastAsia="Times New Roman"/>
          <w:color w:val="231F20"/>
          <w:sz w:val="24"/>
          <w:szCs w:val="24"/>
          <w:lang w:eastAsia="hr-HR"/>
        </w:rPr>
        <w:t>_________</w:t>
      </w:r>
      <w:r w:rsidRPr="00F44060">
        <w:rPr>
          <w:rFonts w:eastAsia="Times New Roman"/>
          <w:color w:val="231F20"/>
          <w:sz w:val="24"/>
          <w:szCs w:val="24"/>
          <w:lang w:eastAsia="hr-HR"/>
        </w:rPr>
        <w:t>_______</w:t>
      </w:r>
    </w:p>
    <w:p w:rsidR="00F44060" w:rsidRPr="00F44060" w:rsidRDefault="00F44060" w:rsidP="00F4406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p w:rsidR="00F44060" w:rsidRPr="00F44060" w:rsidRDefault="00F44060" w:rsidP="00F44060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/>
          <w:b/>
          <w:color w:val="231F20"/>
          <w:sz w:val="26"/>
          <w:szCs w:val="26"/>
          <w:lang w:eastAsia="hr-HR"/>
        </w:rPr>
      </w:pPr>
      <w:r w:rsidRPr="00F44060">
        <w:rPr>
          <w:rFonts w:eastAsia="Times New Roman"/>
          <w:b/>
          <w:color w:val="231F20"/>
          <w:sz w:val="26"/>
          <w:szCs w:val="26"/>
          <w:lang w:eastAsia="hr-HR"/>
        </w:rPr>
        <w:t>ZAHTJEV</w:t>
      </w:r>
    </w:p>
    <w:p w:rsidR="00F44060" w:rsidRPr="00F44060" w:rsidRDefault="00F44060" w:rsidP="00F44060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/>
          <w:color w:val="231F20"/>
          <w:sz w:val="26"/>
          <w:szCs w:val="26"/>
          <w:lang w:eastAsia="hr-HR"/>
        </w:rPr>
      </w:pPr>
    </w:p>
    <w:tbl>
      <w:tblPr>
        <w:tblW w:w="106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8"/>
        <w:gridCol w:w="6977"/>
      </w:tblGrid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1. OSOBNI PODACI O KORISNIKU:</w:t>
            </w:r>
          </w:p>
        </w:tc>
      </w:tr>
      <w:tr w:rsidR="00F44060" w:rsidRPr="00F44060" w:rsidTr="00F4406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IME I PREZIME:</w:t>
            </w:r>
          </w:p>
        </w:tc>
        <w:tc>
          <w:tcPr>
            <w:tcW w:w="6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</w:p>
        </w:tc>
      </w:tr>
      <w:tr w:rsidR="00F44060" w:rsidRPr="00F44060" w:rsidTr="00F4406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ADRESA PREBIVALIŠTA:</w:t>
            </w:r>
          </w:p>
        </w:tc>
        <w:tc>
          <w:tcPr>
            <w:tcW w:w="6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</w:p>
        </w:tc>
      </w:tr>
      <w:tr w:rsidR="00F44060" w:rsidRPr="00F44060" w:rsidTr="00F4406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MJESTO I DRŽAVA ROĐENJA:</w:t>
            </w:r>
          </w:p>
        </w:tc>
        <w:tc>
          <w:tcPr>
            <w:tcW w:w="6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</w:p>
        </w:tc>
      </w:tr>
      <w:tr w:rsidR="00F44060" w:rsidRPr="00F44060" w:rsidTr="00F4406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ROĐENJA:</w:t>
            </w:r>
          </w:p>
        </w:tc>
        <w:tc>
          <w:tcPr>
            <w:tcW w:w="6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</w:p>
        </w:tc>
      </w:tr>
      <w:tr w:rsidR="00F44060" w:rsidRPr="00F44060" w:rsidTr="00F4406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  <w:tc>
          <w:tcPr>
            <w:tcW w:w="6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</w:p>
        </w:tc>
      </w:tr>
      <w:tr w:rsidR="00F44060" w:rsidRPr="00F44060" w:rsidTr="00F4406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MBG:</w:t>
            </w:r>
          </w:p>
        </w:tc>
        <w:tc>
          <w:tcPr>
            <w:tcW w:w="6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</w:p>
        </w:tc>
      </w:tr>
      <w:tr w:rsidR="00F44060" w:rsidRPr="00F44060" w:rsidTr="00F4406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BROJ TELEFONA/MOBITELA:</w:t>
            </w:r>
          </w:p>
        </w:tc>
        <w:tc>
          <w:tcPr>
            <w:tcW w:w="6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</w:p>
        </w:tc>
      </w:tr>
      <w:tr w:rsidR="00F44060" w:rsidRPr="00F44060" w:rsidTr="00F4406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IME I PREZIME, PREBIVALIŠTE, BROJ TELEFONA KORISNIKOVA OPUNOMOĆENIKA/ZAKONSKOG ZASTUPNIKA/SKRBNIKA (ako on podnosi zahtjev)</w:t>
            </w:r>
          </w:p>
        </w:tc>
        <w:tc>
          <w:tcPr>
            <w:tcW w:w="6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2. PODNOSITELJ ZAHTJEVA: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a) korisnici obiteljske invalidnine, odnosno novčane naknade obiteljske invalidnine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jc w:val="both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b) djeca smrtno stradalog hrvatskog branitelja i djeca nestalog hrvatskog branitelja iz Domovinskog rata bez obzira jesu li korisnici obiteljske invalidnine odnosno novčane naknade obiteljske invalidnine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c) korisnici osobne invalidnine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d) bračni ili izvanbračni drug umrlog HRVI iz Domovinskog rata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jc w:val="both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e) bračni ili izvanbračni drug umrlog hrvatskog branitelja iz Domovinskog rata iz članka 8. ovog Zakona koji je u obrani suvereniteta Republike Hrvatske sudjelovao najmanje 100 dana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lastRenderedPageBreak/>
              <w:t>f) roditelji umrlog HRVI iz Domovinskog rata koji u trenutku smrti nije imao bračnog ili izvanbračnog druga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jc w:val="both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g) roditelji umrlog hrvatskog branitelja iz Domovinskog rata iz članka 8. ovog Zakona koji je u obrani suvereniteta Republike Hrvatske sudjelovao najmanje 100 dana koji u trenutku smrti nije imao bračnog ili izvanbračnog druga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jc w:val="both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h) hrvatski branitelji iz Domovinskog rata koji su u obrani suvereniteta Republike Hrvatske sudjelovali najmanje 100 dana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3. Podnositelj zahtjeva ili član njegovog zajedničkog kućanstva JE BIO KORISNIK PRAVA NA zajamčenu minimalnu naknadu I SADA PRELAZI NA NAKNADU ZA NEZAPOSLENE: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a) DA</w:t>
            </w:r>
            <w:r w:rsidRPr="00F44060">
              <w:rPr>
                <w:rFonts w:ascii="Minion Pro" w:eastAsia="Times New Roman" w:hAnsi="Minion Pro"/>
                <w:color w:val="231F20"/>
                <w:szCs w:val="14"/>
                <w:bdr w:val="none" w:sz="0" w:space="0" w:color="auto" w:frame="1"/>
                <w:vertAlign w:val="superscript"/>
                <w:lang w:eastAsia="hr-HR"/>
              </w:rPr>
              <w:t>1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b) NE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4. Jeste li na temelju rješenja nadležnog tijela smješteni u zdravstvenu ustanovu?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textAlignment w:val="baseline"/>
              <w:rPr>
                <w:rFonts w:eastAsia="Times New Roman"/>
                <w:color w:val="231F20"/>
                <w:szCs w:val="16"/>
                <w:bdr w:val="none" w:sz="0" w:space="0" w:color="auto" w:frame="1"/>
                <w:lang w:eastAsia="hr-HR"/>
              </w:rPr>
            </w:pPr>
            <w:r w:rsidRPr="00F44060">
              <w:rPr>
                <w:rFonts w:eastAsia="Times New Roman"/>
                <w:color w:val="231F20"/>
                <w:szCs w:val="16"/>
                <w:bdr w:val="none" w:sz="0" w:space="0" w:color="auto" w:frame="1"/>
                <w:lang w:eastAsia="hr-HR"/>
              </w:rPr>
              <w:t>a) DA ___________________________________</w:t>
            </w:r>
          </w:p>
          <w:p w:rsidR="00F44060" w:rsidRPr="00F44060" w:rsidRDefault="00F44060" w:rsidP="00F44060">
            <w:pPr>
              <w:spacing w:after="0" w:line="240" w:lineRule="auto"/>
              <w:textAlignment w:val="baseline"/>
              <w:rPr>
                <w:rFonts w:eastAsia="Times New Roman"/>
                <w:color w:val="231F20"/>
                <w:szCs w:val="16"/>
                <w:bdr w:val="none" w:sz="0" w:space="0" w:color="auto" w:frame="1"/>
                <w:lang w:eastAsia="hr-HR"/>
              </w:rPr>
            </w:pPr>
            <w:r w:rsidRPr="00F44060">
              <w:rPr>
                <w:rFonts w:eastAsia="Times New Roman"/>
                <w:color w:val="231F20"/>
                <w:szCs w:val="16"/>
                <w:bdr w:val="none" w:sz="0" w:space="0" w:color="auto" w:frame="1"/>
                <w:lang w:eastAsia="hr-HR"/>
              </w:rPr>
              <w:t>b) NE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5. Jeste li na teret državnog proračuna RH korisnik usluge smještaja ili organiziranog stanovanja sukladno odredbama propisa o socijalnoj skrbi ili drugih posebnih propisa?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textAlignment w:val="baseline"/>
              <w:rPr>
                <w:rFonts w:eastAsia="Times New Roman"/>
                <w:color w:val="231F20"/>
                <w:szCs w:val="16"/>
                <w:bdr w:val="none" w:sz="0" w:space="0" w:color="auto" w:frame="1"/>
                <w:lang w:eastAsia="hr-HR"/>
              </w:rPr>
            </w:pPr>
            <w:r w:rsidRPr="00F44060">
              <w:rPr>
                <w:rFonts w:eastAsia="Times New Roman"/>
                <w:color w:val="231F20"/>
                <w:szCs w:val="16"/>
                <w:bdr w:val="none" w:sz="0" w:space="0" w:color="auto" w:frame="1"/>
                <w:lang w:eastAsia="hr-HR"/>
              </w:rPr>
              <w:t>a) DA ___________________________________</w:t>
            </w:r>
          </w:p>
          <w:p w:rsidR="00F44060" w:rsidRPr="00F44060" w:rsidRDefault="00F44060" w:rsidP="00F44060">
            <w:pPr>
              <w:spacing w:after="0" w:line="240" w:lineRule="auto"/>
              <w:textAlignment w:val="baseline"/>
              <w:rPr>
                <w:rFonts w:eastAsia="Times New Roman"/>
                <w:color w:val="231F20"/>
                <w:szCs w:val="16"/>
                <w:bdr w:val="none" w:sz="0" w:space="0" w:color="auto" w:frame="1"/>
                <w:lang w:eastAsia="hr-HR"/>
              </w:rPr>
            </w:pPr>
            <w:r w:rsidRPr="00F44060">
              <w:rPr>
                <w:rFonts w:eastAsia="Times New Roman"/>
                <w:color w:val="231F20"/>
                <w:szCs w:val="16"/>
                <w:bdr w:val="none" w:sz="0" w:space="0" w:color="auto" w:frame="1"/>
                <w:lang w:eastAsia="hr-HR"/>
              </w:rPr>
              <w:t>b) NE</w:t>
            </w:r>
          </w:p>
        </w:tc>
      </w:tr>
    </w:tbl>
    <w:p w:rsidR="00F44060" w:rsidRPr="00F44060" w:rsidRDefault="00F44060" w:rsidP="00F44060">
      <w:pPr>
        <w:spacing w:after="0" w:line="240" w:lineRule="auto"/>
        <w:rPr>
          <w:rFonts w:eastAsia="Times New Roman"/>
          <w:sz w:val="24"/>
          <w:szCs w:val="24"/>
          <w:lang w:eastAsia="hr-HR"/>
        </w:rPr>
      </w:pPr>
      <w:r w:rsidRPr="00F44060">
        <w:rPr>
          <w:rFonts w:ascii="Minion Pro" w:eastAsia="Times New Roman" w:hAnsi="Minion Pro"/>
          <w:color w:val="666666"/>
          <w:sz w:val="24"/>
          <w:szCs w:val="24"/>
          <w:lang w:eastAsia="hr-HR"/>
        </w:rPr>
        <w:br/>
      </w:r>
    </w:p>
    <w:p w:rsidR="00F44060" w:rsidRPr="00F44060" w:rsidRDefault="00F44060" w:rsidP="00F4406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p w:rsidR="00F44060" w:rsidRDefault="00F44060" w:rsidP="00F44060">
      <w:pPr>
        <w:shd w:val="clear" w:color="auto" w:fill="FFFFFF"/>
        <w:spacing w:after="0" w:line="240" w:lineRule="auto"/>
        <w:textAlignment w:val="baseline"/>
        <w:rPr>
          <w:rFonts w:eastAsia="Times New Roman"/>
          <w:color w:val="231F20"/>
          <w:lang w:eastAsia="hr-HR"/>
        </w:rPr>
      </w:pPr>
      <w:r w:rsidRPr="00F44060">
        <w:rPr>
          <w:rFonts w:ascii="Minion Pro" w:eastAsia="Times New Roman" w:hAnsi="Minion Pro"/>
          <w:color w:val="231F20"/>
          <w:sz w:val="11"/>
          <w:szCs w:val="11"/>
          <w:bdr w:val="none" w:sz="0" w:space="0" w:color="auto" w:frame="1"/>
          <w:vertAlign w:val="superscript"/>
          <w:lang w:eastAsia="hr-HR"/>
        </w:rPr>
        <w:t>1</w:t>
      </w:r>
      <w:r w:rsidRPr="00F44060">
        <w:rPr>
          <w:rFonts w:ascii="Minion Pro" w:eastAsia="Times New Roman" w:hAnsi="Minion Pro"/>
          <w:color w:val="231F20"/>
          <w:sz w:val="15"/>
          <w:szCs w:val="15"/>
          <w:bdr w:val="none" w:sz="0" w:space="0" w:color="auto" w:frame="1"/>
          <w:lang w:eastAsia="hr-HR"/>
        </w:rPr>
        <w:t> </w:t>
      </w:r>
      <w:r w:rsidRPr="00F44060">
        <w:rPr>
          <w:rFonts w:eastAsia="Times New Roman"/>
          <w:color w:val="231F20"/>
          <w:lang w:eastAsia="hr-HR"/>
        </w:rPr>
        <w:t>Napomena: Postupak sukladno članku 108. stavku 4. do 7. Zakona</w:t>
      </w:r>
    </w:p>
    <w:p w:rsidR="00F44060" w:rsidRDefault="00F44060" w:rsidP="00F44060">
      <w:pPr>
        <w:shd w:val="clear" w:color="auto" w:fill="FFFFFF"/>
        <w:spacing w:after="0" w:line="240" w:lineRule="auto"/>
        <w:textAlignment w:val="baseline"/>
        <w:rPr>
          <w:rFonts w:eastAsia="Times New Roman"/>
          <w:color w:val="231F20"/>
          <w:lang w:eastAsia="hr-HR"/>
        </w:rPr>
      </w:pPr>
    </w:p>
    <w:p w:rsidR="00F44060" w:rsidRPr="00F44060" w:rsidRDefault="00F44060" w:rsidP="00F44060">
      <w:pPr>
        <w:shd w:val="clear" w:color="auto" w:fill="FFFFFF"/>
        <w:spacing w:after="0" w:line="240" w:lineRule="auto"/>
        <w:textAlignment w:val="baseline"/>
        <w:rPr>
          <w:rFonts w:eastAsia="Times New Roman"/>
          <w:color w:val="231F20"/>
          <w:lang w:eastAsia="hr-HR"/>
        </w:rPr>
      </w:pPr>
    </w:p>
    <w:p w:rsidR="00F44060" w:rsidRDefault="00F44060" w:rsidP="00F44060">
      <w:pPr>
        <w:shd w:val="clear" w:color="auto" w:fill="FFFFFF"/>
        <w:spacing w:after="0" w:line="240" w:lineRule="auto"/>
        <w:jc w:val="center"/>
        <w:textAlignment w:val="baseline"/>
        <w:rPr>
          <w:rFonts w:ascii="Minion Pro" w:eastAsia="Times New Roman" w:hAnsi="Minion Pro"/>
          <w:b/>
          <w:bCs/>
          <w:i/>
          <w:iCs/>
          <w:color w:val="231F20"/>
          <w:bdr w:val="none" w:sz="0" w:space="0" w:color="auto" w:frame="1"/>
          <w:lang w:eastAsia="hr-HR"/>
        </w:rPr>
      </w:pPr>
      <w:r w:rsidRPr="00F44060">
        <w:rPr>
          <w:rFonts w:ascii="Minion Pro" w:eastAsia="Times New Roman" w:hAnsi="Minion Pro"/>
          <w:b/>
          <w:bCs/>
          <w:i/>
          <w:iCs/>
          <w:color w:val="231F20"/>
          <w:bdr w:val="none" w:sz="0" w:space="0" w:color="auto" w:frame="1"/>
          <w:lang w:eastAsia="hr-HR"/>
        </w:rPr>
        <w:t>IZJAVA O SUGLASNOSTI</w:t>
      </w:r>
    </w:p>
    <w:p w:rsidR="00F44060" w:rsidRPr="00F44060" w:rsidRDefault="00F44060" w:rsidP="00F4406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color w:val="231F20"/>
          <w:lang w:eastAsia="hr-HR"/>
        </w:rPr>
      </w:pPr>
    </w:p>
    <w:p w:rsidR="00F44060" w:rsidRPr="00F44060" w:rsidRDefault="00F44060" w:rsidP="00F44060">
      <w:pPr>
        <w:shd w:val="clear" w:color="auto" w:fill="FFFFFF"/>
        <w:spacing w:after="0" w:line="240" w:lineRule="auto"/>
        <w:jc w:val="both"/>
        <w:textAlignment w:val="baseline"/>
        <w:rPr>
          <w:rFonts w:ascii="Minion Pro" w:eastAsia="Times New Roman" w:hAnsi="Minion Pro"/>
          <w:i/>
          <w:iCs/>
          <w:color w:val="231F20"/>
          <w:bdr w:val="none" w:sz="0" w:space="0" w:color="auto" w:frame="1"/>
          <w:lang w:eastAsia="hr-HR"/>
        </w:rPr>
      </w:pPr>
      <w:r w:rsidRPr="00F44060">
        <w:rPr>
          <w:rFonts w:ascii="Minion Pro" w:eastAsia="Times New Roman" w:hAnsi="Minion Pro"/>
          <w:i/>
          <w:iCs/>
          <w:color w:val="231F20"/>
          <w:bdr w:val="none" w:sz="0" w:space="0" w:color="auto" w:frame="1"/>
          <w:lang w:eastAsia="hr-HR"/>
        </w:rPr>
        <w:t>Upoznat/a sam da se moji osobni podaci kao podnositelja zahtjeva za priznavanje prava naknadu za nezaposlene hrvatske branitelje iz Domovinskog rata i članove njihovih obitelji, temeljem Zakona o hrvatskim braniteljima iz Domovinskog rata i članovima njihovih obitelji (NN, br. 121/17, 98/19 i 84/21) i podaci članova moga kućanstva, prikupljaju isključivo u svrhu ostvarivanja traženog prava, te da se u druge svrhe neće koristiti. Dobrovoljno dajem svoje osobne podatke i podatke članova svoga kućanstva, te privolu u smislu prikupljanja i obrade istih u navedenu svrhu.</w:t>
      </w:r>
    </w:p>
    <w:p w:rsidR="00F44060" w:rsidRPr="00F44060" w:rsidRDefault="00F44060" w:rsidP="00F44060">
      <w:pPr>
        <w:shd w:val="clear" w:color="auto" w:fill="FFFFFF"/>
        <w:spacing w:after="0" w:line="240" w:lineRule="auto"/>
        <w:textAlignment w:val="baseline"/>
        <w:rPr>
          <w:rFonts w:ascii="Minion Pro" w:eastAsia="Times New Roman" w:hAnsi="Minion Pro"/>
          <w:i/>
          <w:iCs/>
          <w:color w:val="231F20"/>
          <w:bdr w:val="none" w:sz="0" w:space="0" w:color="auto" w:frame="1"/>
          <w:lang w:eastAsia="hr-HR"/>
        </w:rPr>
      </w:pPr>
    </w:p>
    <w:p w:rsidR="00F44060" w:rsidRDefault="00F44060" w:rsidP="00F44060">
      <w:pPr>
        <w:shd w:val="clear" w:color="auto" w:fill="FFFFFF"/>
        <w:spacing w:after="0" w:line="240" w:lineRule="auto"/>
        <w:textAlignment w:val="baseline"/>
        <w:rPr>
          <w:rFonts w:ascii="Minion Pro" w:eastAsia="Times New Roman" w:hAnsi="Minion Pro"/>
          <w:i/>
          <w:iCs/>
          <w:color w:val="231F20"/>
          <w:sz w:val="24"/>
          <w:szCs w:val="24"/>
          <w:bdr w:val="none" w:sz="0" w:space="0" w:color="auto" w:frame="1"/>
          <w:lang w:eastAsia="hr-HR"/>
        </w:rPr>
      </w:pPr>
    </w:p>
    <w:p w:rsidR="00F44060" w:rsidRPr="00F44060" w:rsidRDefault="00F44060" w:rsidP="00F44060">
      <w:pPr>
        <w:shd w:val="clear" w:color="auto" w:fill="FFFFFF"/>
        <w:spacing w:after="0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tbl>
      <w:tblPr>
        <w:tblW w:w="1066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8"/>
        <w:gridCol w:w="4798"/>
      </w:tblGrid>
      <w:tr w:rsidR="00F44060" w:rsidRPr="00F44060" w:rsidTr="00F44060">
        <w:tc>
          <w:tcPr>
            <w:tcW w:w="5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bdr w:val="none" w:sz="0" w:space="0" w:color="auto" w:frame="1"/>
                <w:lang w:eastAsia="hr-HR"/>
              </w:rPr>
              <w:t>U _________</w:t>
            </w:r>
            <w:r>
              <w:rPr>
                <w:rFonts w:ascii="Minion Pro" w:eastAsia="Times New Roman" w:hAnsi="Minion Pro"/>
                <w:color w:val="231F20"/>
                <w:bdr w:val="none" w:sz="0" w:space="0" w:color="auto" w:frame="1"/>
                <w:lang w:eastAsia="hr-HR"/>
              </w:rPr>
              <w:t>___________,</w:t>
            </w:r>
            <w:r w:rsidRPr="00F44060">
              <w:rPr>
                <w:rFonts w:ascii="Minion Pro" w:eastAsia="Times New Roman" w:hAnsi="Minion Pro"/>
                <w:color w:val="231F20"/>
                <w:bdr w:val="none" w:sz="0" w:space="0" w:color="auto" w:frame="1"/>
                <w:lang w:eastAsia="hr-HR"/>
              </w:rPr>
              <w:t xml:space="preserve"> dana </w:t>
            </w:r>
            <w:r>
              <w:rPr>
                <w:rFonts w:ascii="Minion Pro" w:eastAsia="Times New Roman" w:hAnsi="Minion Pro"/>
                <w:color w:val="231F20"/>
                <w:bdr w:val="none" w:sz="0" w:space="0" w:color="auto" w:frame="1"/>
                <w:lang w:eastAsia="hr-HR"/>
              </w:rPr>
              <w:t>__________</w:t>
            </w:r>
            <w:r w:rsidRPr="00F44060">
              <w:rPr>
                <w:rFonts w:ascii="Minion Pro" w:eastAsia="Times New Roman" w:hAnsi="Minion Pro"/>
                <w:color w:val="231F20"/>
                <w:bdr w:val="none" w:sz="0" w:space="0" w:color="auto" w:frame="1"/>
                <w:lang w:eastAsia="hr-HR"/>
              </w:rPr>
              <w:t>_________</w:t>
            </w:r>
          </w:p>
        </w:tc>
        <w:tc>
          <w:tcPr>
            <w:tcW w:w="4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bdr w:val="none" w:sz="0" w:space="0" w:color="auto" w:frame="1"/>
                <w:lang w:eastAsia="hr-HR"/>
              </w:rPr>
              <w:t>_____________</w:t>
            </w:r>
            <w:r>
              <w:rPr>
                <w:rFonts w:ascii="Minion Pro" w:eastAsia="Times New Roman" w:hAnsi="Minion Pro"/>
                <w:color w:val="231F20"/>
                <w:bdr w:val="none" w:sz="0" w:space="0" w:color="auto" w:frame="1"/>
                <w:lang w:eastAsia="hr-HR"/>
              </w:rPr>
              <w:t>________</w:t>
            </w:r>
            <w:r w:rsidRPr="00F44060">
              <w:rPr>
                <w:rFonts w:ascii="Minion Pro" w:eastAsia="Times New Roman" w:hAnsi="Minion Pro"/>
                <w:color w:val="231F20"/>
                <w:bdr w:val="none" w:sz="0" w:space="0" w:color="auto" w:frame="1"/>
                <w:lang w:eastAsia="hr-HR"/>
              </w:rPr>
              <w:t>____</w:t>
            </w:r>
          </w:p>
        </w:tc>
      </w:tr>
      <w:tr w:rsidR="00F44060" w:rsidRPr="00F44060" w:rsidTr="00F4406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bdr w:val="none" w:sz="0" w:space="0" w:color="auto" w:frame="1"/>
                <w:lang w:eastAsia="hr-HR"/>
              </w:rPr>
              <w:t>potpis</w:t>
            </w:r>
          </w:p>
        </w:tc>
      </w:tr>
    </w:tbl>
    <w:p w:rsidR="00F306ED" w:rsidRDefault="00F306ED"/>
    <w:sectPr w:rsidR="00F306ED" w:rsidSect="00F44060">
      <w:pgSz w:w="11906" w:h="16838" w:code="9"/>
      <w:pgMar w:top="720" w:right="720" w:bottom="720" w:left="72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060"/>
    <w:rsid w:val="00BE7FC7"/>
    <w:rsid w:val="00EA01D7"/>
    <w:rsid w:val="00F306ED"/>
    <w:rsid w:val="00F44060"/>
    <w:rsid w:val="00FF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1FB9D6-8B66-420A-A5B9-AF63E5DE0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Miketek</dc:creator>
  <cp:keywords/>
  <dc:description/>
  <cp:lastModifiedBy>Aleksandra Miketek</cp:lastModifiedBy>
  <cp:revision>3</cp:revision>
  <dcterms:created xsi:type="dcterms:W3CDTF">2022-05-19T10:06:00Z</dcterms:created>
  <dcterms:modified xsi:type="dcterms:W3CDTF">2022-07-19T10:04:00Z</dcterms:modified>
</cp:coreProperties>
</file>