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8A9476" w14:textId="75F80A44" w:rsidR="008E7882" w:rsidRPr="00807DA3" w:rsidRDefault="008E7882" w:rsidP="00807DA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807DA3">
        <w:rPr>
          <w:rFonts w:ascii="Times New Roman" w:hAnsi="Times New Roman" w:cs="Times New Roman"/>
        </w:rPr>
        <w:t>Temelje</w:t>
      </w:r>
      <w:r w:rsidRPr="00807DA3">
        <w:rPr>
          <w:rFonts w:ascii="Times New Roman" w:eastAsia="Times New Roman" w:hAnsi="Times New Roman" w:cs="Times New Roman"/>
        </w:rPr>
        <w:t>m članka 30. točka 2. Statuta Osječko-baranjske županije ("Županijski glasnik" broj 2/95., 2/97., 3/99., 3/01., 8/01., 9/03., 13/05., 2/06., 5/09., 16/09., 2/13., 4/18., 2/20., 2/21. i 2/25.), a u svezi članka 3. Uredbe Komisije (EU) 2023/2831 od 13. prosinca 2023. o primjeni članaka 107. i 108. Ugovora o funkcioniranju Europske unije na de minimis potpore ("Službeni list Europske unije" L od 15. prosinca 2023.</w:t>
      </w:r>
      <w:r w:rsidR="00A37281">
        <w:rPr>
          <w:rFonts w:ascii="Times New Roman" w:eastAsia="Times New Roman" w:hAnsi="Times New Roman" w:cs="Times New Roman"/>
        </w:rPr>
        <w:t xml:space="preserve"> godine</w:t>
      </w:r>
      <w:r w:rsidRPr="00807DA3">
        <w:rPr>
          <w:rFonts w:ascii="Times New Roman" w:eastAsia="Times New Roman" w:hAnsi="Times New Roman" w:cs="Times New Roman"/>
        </w:rPr>
        <w:t>), članka 4. podstavak 3. te članka 10. Zakona o državnim potporama ("Narodne novine" broj 47/14. i 69/17</w:t>
      </w:r>
      <w:r w:rsidRPr="00807DA3">
        <w:rPr>
          <w:rFonts w:ascii="Times New Roman" w:eastAsia="Times New Roman" w:hAnsi="Times New Roman" w:cs="Times New Roman"/>
          <w:color w:val="000000"/>
        </w:rPr>
        <w:t>.), a sukladno Programu poticanja poduzetništva Osječko-baranjske županije ("Županijski glasnik" broj 2/26.)</w:t>
      </w:r>
      <w:r w:rsidR="00A37281">
        <w:rPr>
          <w:rFonts w:ascii="Times New Roman" w:eastAsia="Times New Roman" w:hAnsi="Times New Roman" w:cs="Times New Roman"/>
          <w:color w:val="000000"/>
        </w:rPr>
        <w:t>,</w:t>
      </w:r>
      <w:r w:rsidRPr="00807DA3">
        <w:rPr>
          <w:rFonts w:ascii="Times New Roman" w:eastAsia="Times New Roman" w:hAnsi="Times New Roman" w:cs="Times New Roman"/>
          <w:color w:val="000000"/>
        </w:rPr>
        <w:t xml:space="preserve"> Skupština Osječko-baranjske županije donijela je na ____. sjednici </w:t>
      </w:r>
      <w:r w:rsidRPr="00807DA3">
        <w:rPr>
          <w:rFonts w:ascii="Times New Roman" w:eastAsia="Times New Roman" w:hAnsi="Times New Roman" w:cs="Times New Roman"/>
        </w:rPr>
        <w:t>______________ 2026. godine</w:t>
      </w:r>
    </w:p>
    <w:p w14:paraId="41EBBD22" w14:textId="77777777" w:rsidR="008E7882" w:rsidRPr="00807DA3" w:rsidRDefault="008E7882" w:rsidP="00807DA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BC38637" w14:textId="77777777" w:rsidR="008E7882" w:rsidRPr="00807DA3" w:rsidRDefault="008E7882" w:rsidP="00807DA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67009CAF" w14:textId="77777777" w:rsidR="008E7882" w:rsidRPr="00807DA3" w:rsidRDefault="008E7882" w:rsidP="00807D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07DA3">
        <w:rPr>
          <w:rFonts w:ascii="Times New Roman" w:eastAsia="Times New Roman" w:hAnsi="Times New Roman" w:cs="Times New Roman"/>
          <w:b/>
          <w:bCs/>
          <w:sz w:val="24"/>
          <w:szCs w:val="24"/>
        </w:rPr>
        <w:t>O D L U K U</w:t>
      </w:r>
    </w:p>
    <w:p w14:paraId="1D87C1F7" w14:textId="77777777" w:rsidR="008E7882" w:rsidRPr="00807DA3" w:rsidRDefault="008E7882" w:rsidP="00807D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C28D2C7" w14:textId="77777777" w:rsidR="008E7882" w:rsidRPr="00807DA3" w:rsidRDefault="008E7882" w:rsidP="00807D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07DA3">
        <w:rPr>
          <w:rFonts w:ascii="Times New Roman" w:eastAsia="Times New Roman" w:hAnsi="Times New Roman" w:cs="Times New Roman"/>
          <w:b/>
          <w:bCs/>
          <w:sz w:val="24"/>
          <w:szCs w:val="24"/>
        </w:rPr>
        <w:t>o potporama za poticanje razvoja poduzetništva</w:t>
      </w:r>
    </w:p>
    <w:p w14:paraId="452B2962" w14:textId="77777777" w:rsidR="008E7882" w:rsidRPr="00807DA3" w:rsidRDefault="008E7882" w:rsidP="00807D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07DA3">
        <w:rPr>
          <w:rFonts w:ascii="Times New Roman" w:eastAsia="Times New Roman" w:hAnsi="Times New Roman" w:cs="Times New Roman"/>
          <w:b/>
          <w:bCs/>
          <w:sz w:val="24"/>
          <w:szCs w:val="24"/>
        </w:rPr>
        <w:t>na području Osječko-baranjske županije</w:t>
      </w:r>
    </w:p>
    <w:p w14:paraId="4DCAB4A7" w14:textId="77777777" w:rsidR="008E7882" w:rsidRPr="00807DA3" w:rsidRDefault="008E7882" w:rsidP="00807DA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74814ED8" w14:textId="77777777" w:rsidR="008E7882" w:rsidRPr="00807DA3" w:rsidRDefault="008E7882" w:rsidP="00807DA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1FBAAF0E" w14:textId="77777777" w:rsidR="008E7882" w:rsidRPr="00807DA3" w:rsidRDefault="008E7882" w:rsidP="00807DA3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807DA3">
        <w:rPr>
          <w:rFonts w:ascii="Times New Roman" w:eastAsia="Times New Roman" w:hAnsi="Times New Roman" w:cs="Times New Roman"/>
          <w:b/>
        </w:rPr>
        <w:t>I.</w:t>
      </w:r>
      <w:r w:rsidRPr="00807DA3">
        <w:rPr>
          <w:rFonts w:ascii="Times New Roman" w:eastAsia="Times New Roman" w:hAnsi="Times New Roman" w:cs="Times New Roman"/>
          <w:b/>
        </w:rPr>
        <w:tab/>
        <w:t>TEMELJNE ODREDBE</w:t>
      </w:r>
    </w:p>
    <w:p w14:paraId="3D8A2A34" w14:textId="77777777" w:rsidR="00807DA3" w:rsidRPr="00807DA3" w:rsidRDefault="00807DA3" w:rsidP="00807DA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70825E1E" w14:textId="77777777" w:rsidR="008E7882" w:rsidRPr="00807DA3" w:rsidRDefault="008E7882" w:rsidP="00807DA3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</w:rPr>
        <w:t>Članak 1.</w:t>
      </w:r>
    </w:p>
    <w:p w14:paraId="5461A3C0" w14:textId="77777777" w:rsidR="008E7882" w:rsidRPr="00807DA3" w:rsidRDefault="008E7882" w:rsidP="00807DA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40D3EA85" w14:textId="47AED142" w:rsidR="008E7882" w:rsidRPr="00807DA3" w:rsidRDefault="008E7882" w:rsidP="00807DA3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</w:rPr>
        <w:t xml:space="preserve">Radi poticanja razvoja malog gospodarstva i poduzetništva </w:t>
      </w:r>
      <w:r w:rsidRPr="00807DA3">
        <w:rPr>
          <w:rFonts w:ascii="Times New Roman" w:eastAsia="Times New Roman" w:hAnsi="Times New Roman" w:cs="Times New Roman"/>
          <w:bCs/>
        </w:rPr>
        <w:t>na području Osječko-baranjske županije</w:t>
      </w:r>
      <w:r w:rsidR="00807DA3">
        <w:rPr>
          <w:rFonts w:ascii="Times New Roman" w:eastAsia="Times New Roman" w:hAnsi="Times New Roman" w:cs="Times New Roman"/>
          <w:bCs/>
        </w:rPr>
        <w:t xml:space="preserve"> </w:t>
      </w:r>
      <w:r w:rsidRPr="00807DA3">
        <w:rPr>
          <w:rFonts w:ascii="Times New Roman" w:eastAsia="Times New Roman" w:hAnsi="Times New Roman" w:cs="Times New Roman"/>
        </w:rPr>
        <w:t>(u daljnjem tekstu: Županija), ovom Odlukom uređuju se uvjeti, kriterij</w:t>
      </w:r>
      <w:r w:rsidR="00A37281">
        <w:rPr>
          <w:rFonts w:ascii="Times New Roman" w:eastAsia="Times New Roman" w:hAnsi="Times New Roman" w:cs="Times New Roman"/>
        </w:rPr>
        <w:t>i</w:t>
      </w:r>
      <w:r w:rsidRPr="00807DA3">
        <w:rPr>
          <w:rFonts w:ascii="Times New Roman" w:eastAsia="Times New Roman" w:hAnsi="Times New Roman" w:cs="Times New Roman"/>
        </w:rPr>
        <w:t>, način, te postupak odobravanja potpora iz proračuna Županije (u daljnjem tekstu: Proračun).</w:t>
      </w:r>
    </w:p>
    <w:p w14:paraId="4EA5B0B2" w14:textId="77777777" w:rsidR="00807DA3" w:rsidRPr="00AA4C02" w:rsidRDefault="00807DA3" w:rsidP="00807DA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2B82D5B4" w14:textId="36466AD2" w:rsidR="00AA4C02" w:rsidRPr="00807DA3" w:rsidRDefault="00AA4C02" w:rsidP="00AA4C02">
      <w:pPr>
        <w:spacing w:after="0" w:line="240" w:lineRule="auto"/>
        <w:jc w:val="center"/>
        <w:rPr>
          <w:rFonts w:ascii="Times New Roman" w:hAnsi="Times New Roman" w:cs="Times New Roman"/>
          <w:kern w:val="3"/>
        </w:rPr>
      </w:pPr>
      <w:r w:rsidRPr="00807DA3">
        <w:rPr>
          <w:rFonts w:ascii="Times New Roman" w:hAnsi="Times New Roman" w:cs="Times New Roman"/>
          <w:kern w:val="3"/>
        </w:rPr>
        <w:t xml:space="preserve">Članak </w:t>
      </w:r>
      <w:r>
        <w:rPr>
          <w:rFonts w:ascii="Times New Roman" w:hAnsi="Times New Roman" w:cs="Times New Roman"/>
          <w:kern w:val="3"/>
        </w:rPr>
        <w:t>2</w:t>
      </w:r>
      <w:r w:rsidRPr="00807DA3">
        <w:rPr>
          <w:rFonts w:ascii="Times New Roman" w:hAnsi="Times New Roman" w:cs="Times New Roman"/>
          <w:kern w:val="3"/>
        </w:rPr>
        <w:t>.</w:t>
      </w:r>
    </w:p>
    <w:p w14:paraId="554D34D4" w14:textId="77777777" w:rsidR="00AA4C02" w:rsidRPr="00807DA3" w:rsidRDefault="00AA4C02" w:rsidP="00AA4C02">
      <w:pPr>
        <w:spacing w:after="0" w:line="240" w:lineRule="auto"/>
        <w:rPr>
          <w:rFonts w:ascii="Times New Roman" w:hAnsi="Times New Roman" w:cs="Times New Roman"/>
          <w:kern w:val="3"/>
        </w:rPr>
      </w:pPr>
    </w:p>
    <w:p w14:paraId="0DF08C13" w14:textId="77777777" w:rsidR="00AA4C02" w:rsidRPr="00807DA3" w:rsidRDefault="00AA4C02" w:rsidP="00AA4C0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</w:rPr>
        <w:t>Izrazi koji se u ovoj Odluci koriste za osobe u muškom rodu su neutralni i odnose se na muške i na ženske osobe.</w:t>
      </w:r>
    </w:p>
    <w:p w14:paraId="6B6C0EDB" w14:textId="77777777" w:rsidR="00AA4C02" w:rsidRDefault="00AA4C02" w:rsidP="00807DA3">
      <w:pPr>
        <w:autoSpaceDE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</w:rPr>
      </w:pPr>
    </w:p>
    <w:p w14:paraId="44688B59" w14:textId="3A1A133E" w:rsidR="008E7882" w:rsidRPr="00807DA3" w:rsidRDefault="008E7882" w:rsidP="00807DA3">
      <w:pPr>
        <w:autoSpaceDE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</w:rPr>
        <w:t xml:space="preserve">Članak </w:t>
      </w:r>
      <w:r w:rsidR="00AA4C02">
        <w:rPr>
          <w:rFonts w:ascii="Times New Roman" w:eastAsia="Times New Roman" w:hAnsi="Times New Roman" w:cs="Times New Roman"/>
        </w:rPr>
        <w:t>3</w:t>
      </w:r>
      <w:r w:rsidRPr="00807DA3">
        <w:rPr>
          <w:rFonts w:ascii="Times New Roman" w:eastAsia="Times New Roman" w:hAnsi="Times New Roman" w:cs="Times New Roman"/>
        </w:rPr>
        <w:t>.</w:t>
      </w:r>
    </w:p>
    <w:p w14:paraId="79B6BA7B" w14:textId="77777777" w:rsidR="008E7882" w:rsidRPr="00807DA3" w:rsidRDefault="008E7882" w:rsidP="00807DA3">
      <w:pPr>
        <w:autoSpaceDE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</w:rPr>
      </w:pPr>
    </w:p>
    <w:p w14:paraId="721D0920" w14:textId="2C9EAD37" w:rsidR="008E7882" w:rsidRPr="00807DA3" w:rsidRDefault="008E7882" w:rsidP="00807DA3">
      <w:pPr>
        <w:autoSpaceDE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</w:rPr>
        <w:t>Pod potporama</w:t>
      </w:r>
      <w:r w:rsidRPr="00807DA3">
        <w:rPr>
          <w:rFonts w:ascii="Times New Roman" w:eastAsia="Times New Roman" w:hAnsi="Times New Roman" w:cs="Times New Roman"/>
          <w:b/>
          <w:bCs/>
        </w:rPr>
        <w:t xml:space="preserve"> </w:t>
      </w:r>
      <w:r w:rsidRPr="00807DA3">
        <w:rPr>
          <w:rFonts w:ascii="Times New Roman" w:eastAsia="Times New Roman" w:hAnsi="Times New Roman" w:cs="Times New Roman"/>
          <w:bCs/>
        </w:rPr>
        <w:t xml:space="preserve">za poticanje razvoja poduzetništva (u </w:t>
      </w:r>
      <w:r w:rsidR="00A37281" w:rsidRPr="00807DA3">
        <w:rPr>
          <w:rFonts w:ascii="Times New Roman" w:eastAsia="Times New Roman" w:hAnsi="Times New Roman" w:cs="Times New Roman"/>
        </w:rPr>
        <w:t>daljnjem tekstu</w:t>
      </w:r>
      <w:r w:rsidRPr="00807DA3">
        <w:rPr>
          <w:rFonts w:ascii="Times New Roman" w:eastAsia="Times New Roman" w:hAnsi="Times New Roman" w:cs="Times New Roman"/>
          <w:bCs/>
        </w:rPr>
        <w:t>: potpore)</w:t>
      </w:r>
      <w:r w:rsidRPr="00807DA3">
        <w:rPr>
          <w:rFonts w:ascii="Times New Roman" w:eastAsia="Times New Roman" w:hAnsi="Times New Roman" w:cs="Times New Roman"/>
        </w:rPr>
        <w:t>, u smislu ove Odluke, podrazumijevaju se nepovratna financijska sredstva odobrena iz Proračuna za programe, projekte i aktivnosti usmjerene postizanju ciljeva razvoja malog gospodarstva i poduzetništva utvrđenih strategijskim i programskim odrednicama razvoja Županije, koja su u Proračunu planirana kao subvencije, donacije i pomoći, a za koja Proračunom ili posebnom odlukom Skupštine Županije nisu utvrđeni krajnji korisnici.</w:t>
      </w:r>
    </w:p>
    <w:p w14:paraId="5EF407FC" w14:textId="77777777" w:rsidR="008E7882" w:rsidRPr="00807DA3" w:rsidRDefault="008E7882" w:rsidP="00807DA3">
      <w:pPr>
        <w:autoSpaceDE w:val="0"/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14:paraId="52E33606" w14:textId="77777777" w:rsidR="008E7882" w:rsidRPr="00807DA3" w:rsidRDefault="008E7882" w:rsidP="00807DA3">
      <w:pPr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hr-HR"/>
        </w:rPr>
      </w:pPr>
      <w:r w:rsidRPr="00807DA3">
        <w:rPr>
          <w:rFonts w:ascii="Times New Roman" w:eastAsia="Times New Roman" w:hAnsi="Times New Roman" w:cs="Times New Roman"/>
          <w:lang w:eastAsia="hr-HR"/>
        </w:rPr>
        <w:t>Pod potporama, u smislu ove Odluke, ne podrazumijevaju se financijska sredstva koja Županija osigurava temeljem posebnih zakona odnosno sredstva kojima Županija temeljem posebnih akata sufinancira zajedničke projekte.</w:t>
      </w:r>
    </w:p>
    <w:p w14:paraId="719C5819" w14:textId="77777777" w:rsidR="008E7882" w:rsidRPr="00807DA3" w:rsidRDefault="008E7882" w:rsidP="00807DA3">
      <w:pPr>
        <w:autoSpaceDE w:val="0"/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14:paraId="15ECA1B5" w14:textId="77777777" w:rsidR="008E7882" w:rsidRPr="00807DA3" w:rsidRDefault="008E7882" w:rsidP="00807DA3">
      <w:pPr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</w:rPr>
        <w:t>Potpore se ne dodjeljuju za troškove PDV-a i drugih poreza, carina i drugih srodnih troškova.</w:t>
      </w:r>
    </w:p>
    <w:p w14:paraId="32046283" w14:textId="77777777" w:rsidR="008E7882" w:rsidRPr="00807DA3" w:rsidRDefault="008E7882" w:rsidP="00807DA3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6D44198C" w14:textId="77777777" w:rsidR="008E7882" w:rsidRPr="00807DA3" w:rsidRDefault="008E7882" w:rsidP="00807DA3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</w:rPr>
        <w:tab/>
        <w:t>Iznimno, potpore se dodjeljuju i za troškove PDV-a pravnim i fizičkim osobama koje nisu u sustavu PDV-a.</w:t>
      </w:r>
    </w:p>
    <w:p w14:paraId="68950785" w14:textId="77777777" w:rsidR="008E7882" w:rsidRPr="00807DA3" w:rsidRDefault="008E7882" w:rsidP="00807DA3">
      <w:pPr>
        <w:autoSpaceDE w:val="0"/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14:paraId="384E564E" w14:textId="77777777" w:rsidR="008E7882" w:rsidRPr="00807DA3" w:rsidRDefault="008E7882" w:rsidP="00807DA3">
      <w:pPr>
        <w:autoSpaceDE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  <w:lang w:eastAsia="hr-HR"/>
        </w:rPr>
        <w:t xml:space="preserve">Potpore za poticanje razvoja poduzetništva u poljoprivredi, </w:t>
      </w:r>
      <w:r w:rsidRPr="00807DA3">
        <w:rPr>
          <w:rFonts w:ascii="Times New Roman" w:hAnsi="Times New Roman" w:cs="Times New Roman"/>
        </w:rPr>
        <w:t>šumarstvu, ribarstvu</w:t>
      </w:r>
      <w:r w:rsidRPr="00807DA3">
        <w:rPr>
          <w:rFonts w:ascii="Times New Roman" w:eastAsia="Times New Roman" w:hAnsi="Times New Roman" w:cs="Times New Roman"/>
          <w:lang w:eastAsia="hr-HR"/>
        </w:rPr>
        <w:t xml:space="preserve"> i turizmu odobravaju se pod uvjetima, po postupku i na način utvrđen posebnim odlukama Skupštine Županije.</w:t>
      </w:r>
    </w:p>
    <w:p w14:paraId="3051B1C6" w14:textId="77777777" w:rsidR="008E7882" w:rsidRPr="00807DA3" w:rsidRDefault="008E7882" w:rsidP="00807DA3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491DBEB0" w14:textId="77777777" w:rsidR="008E7882" w:rsidRPr="00807DA3" w:rsidRDefault="008E7882" w:rsidP="00807DA3">
      <w:pPr>
        <w:autoSpaceDE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  <w:lang w:eastAsia="hr-HR"/>
        </w:rPr>
        <w:t>Iznimno, potpore za poticanje razvoja turizma u obliku subvencioniranja kamatne stope na poduzetničke kredite iz programa Hrvatske banke za obnovu i razvitak odobravaju se pod uvjetima, po postupku i na način utvrđen ovom Odlukom.</w:t>
      </w:r>
    </w:p>
    <w:p w14:paraId="4274F9B0" w14:textId="77777777" w:rsidR="008E7882" w:rsidRPr="00AA4C02" w:rsidRDefault="008E7882" w:rsidP="00807DA3">
      <w:pPr>
        <w:autoSpaceDE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6B1E9FD9" w14:textId="481493EA" w:rsidR="008E7882" w:rsidRPr="00807DA3" w:rsidRDefault="008E7882" w:rsidP="00807DA3">
      <w:pPr>
        <w:autoSpaceDE w:val="0"/>
        <w:spacing w:after="0" w:line="240" w:lineRule="auto"/>
        <w:jc w:val="center"/>
        <w:rPr>
          <w:rFonts w:ascii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</w:rPr>
        <w:lastRenderedPageBreak/>
        <w:t xml:space="preserve">Članak </w:t>
      </w:r>
      <w:r w:rsidR="00AA4C02">
        <w:rPr>
          <w:rFonts w:ascii="Times New Roman" w:eastAsia="Times New Roman" w:hAnsi="Times New Roman" w:cs="Times New Roman"/>
        </w:rPr>
        <w:t>4</w:t>
      </w:r>
      <w:r w:rsidRPr="00807DA3">
        <w:rPr>
          <w:rFonts w:ascii="Times New Roman" w:eastAsia="Times New Roman" w:hAnsi="Times New Roman" w:cs="Times New Roman"/>
        </w:rPr>
        <w:t>.</w:t>
      </w:r>
    </w:p>
    <w:p w14:paraId="10E74B1C" w14:textId="77777777" w:rsidR="008E7882" w:rsidRPr="00807DA3" w:rsidRDefault="008E7882" w:rsidP="00807DA3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14392DA4" w14:textId="77777777" w:rsidR="008E7882" w:rsidRDefault="008E7882" w:rsidP="00807DA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</w:rPr>
        <w:t>Potpore se odobravaju za programe, projekte i aktivnosti utvrđene Programom poticanja poduzetništva Osječko-baranjske županije (u daljnjem tekstu: Program poticanja poduzetništva), u okviru sredstava planiranih Proračunom, temeljem podnesenih prijava obrazloženih i dokumentiranih na način utvrđen ovom Odlukom.</w:t>
      </w:r>
    </w:p>
    <w:p w14:paraId="0E93E368" w14:textId="77777777" w:rsidR="00AA4C02" w:rsidRPr="00807DA3" w:rsidRDefault="00AA4C02" w:rsidP="00807DA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</w:p>
    <w:p w14:paraId="7098B674" w14:textId="77777777" w:rsidR="008E7882" w:rsidRPr="00807DA3" w:rsidRDefault="008E7882" w:rsidP="00807DA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</w:rPr>
        <w:t>U postupku odobravanja potpora po ovoj Odluci koje imaju obilježja potpora male vrijednosti primjenjuju se odredbe važeće uredbe Europske unije kojom se uređuju potpore male vrijednosti.</w:t>
      </w:r>
    </w:p>
    <w:p w14:paraId="2D9C8417" w14:textId="77777777" w:rsidR="008E7882" w:rsidRPr="00AA4C02" w:rsidRDefault="008E7882" w:rsidP="00807DA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68843B3F" w14:textId="77777777" w:rsidR="008E7882" w:rsidRPr="00807DA3" w:rsidRDefault="008E7882" w:rsidP="00807DA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</w:rPr>
        <w:t>Iznosi potpora odobrenih temeljem ove Odluke ne mogu prelaziti iznose utvrđene za potpore male vrijednosti tijekom trogodišnjeg razdoblja.</w:t>
      </w:r>
    </w:p>
    <w:p w14:paraId="5559413C" w14:textId="77777777" w:rsidR="00807DA3" w:rsidRPr="00AA4C02" w:rsidRDefault="00807DA3" w:rsidP="00807DA3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7A369158" w14:textId="0B848017" w:rsidR="008E7882" w:rsidRPr="00807DA3" w:rsidRDefault="008E7882" w:rsidP="00807DA3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</w:rPr>
        <w:t xml:space="preserve">Članak </w:t>
      </w:r>
      <w:r w:rsidR="00AA4C02">
        <w:rPr>
          <w:rFonts w:ascii="Times New Roman" w:eastAsia="Times New Roman" w:hAnsi="Times New Roman" w:cs="Times New Roman"/>
        </w:rPr>
        <w:t>5</w:t>
      </w:r>
      <w:r w:rsidRPr="00807DA3">
        <w:rPr>
          <w:rFonts w:ascii="Times New Roman" w:eastAsia="Times New Roman" w:hAnsi="Times New Roman" w:cs="Times New Roman"/>
        </w:rPr>
        <w:t>.</w:t>
      </w:r>
    </w:p>
    <w:p w14:paraId="1A72DF32" w14:textId="77777777" w:rsidR="008E7882" w:rsidRPr="00AA4C02" w:rsidRDefault="008E7882" w:rsidP="00807DA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43E94F50" w14:textId="77777777" w:rsidR="008E7882" w:rsidRPr="00807DA3" w:rsidRDefault="008E7882" w:rsidP="00807DA3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</w:rPr>
        <w:t xml:space="preserve">U postupku odlučivanja o odobravanju potpore tijelo određeno ovom Odlukom ocjenjuje koliko program, projekt ili aktivnost za koje se traži potpora pridonosi ostvarivanju strateških ciljeva usmjerenih k razvoju gospodarstva i poduzetništva, a na temelju sljedećih kriterija: </w:t>
      </w:r>
    </w:p>
    <w:p w14:paraId="68949B35" w14:textId="77777777" w:rsidR="008E7882" w:rsidRPr="00807DA3" w:rsidRDefault="008E7882" w:rsidP="00807DA3">
      <w:pPr>
        <w:pStyle w:val="Odlomakpopisa"/>
        <w:numPr>
          <w:ilvl w:val="0"/>
          <w:numId w:val="29"/>
        </w:numPr>
        <w:suppressAutoHyphens/>
        <w:autoSpaceDN w:val="0"/>
        <w:spacing w:after="0" w:line="240" w:lineRule="auto"/>
        <w:ind w:hanging="720"/>
        <w:jc w:val="both"/>
        <w:textAlignment w:val="baseline"/>
        <w:rPr>
          <w:rFonts w:ascii="Times New Roman" w:eastAsia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</w:rPr>
        <w:t>povećanje poduzetničke aktivnosti,</w:t>
      </w:r>
    </w:p>
    <w:p w14:paraId="281336B8" w14:textId="77777777" w:rsidR="008E7882" w:rsidRPr="00807DA3" w:rsidRDefault="008E7882" w:rsidP="00807DA3">
      <w:pPr>
        <w:pStyle w:val="Odlomakpopisa"/>
        <w:numPr>
          <w:ilvl w:val="0"/>
          <w:numId w:val="29"/>
        </w:numPr>
        <w:suppressAutoHyphens/>
        <w:autoSpaceDN w:val="0"/>
        <w:spacing w:after="0" w:line="240" w:lineRule="auto"/>
        <w:ind w:hanging="720"/>
        <w:rPr>
          <w:rFonts w:ascii="Times New Roman" w:eastAsia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</w:rPr>
        <w:t>modernizaciji tehnologije i opreme,</w:t>
      </w:r>
    </w:p>
    <w:p w14:paraId="0426EAFE" w14:textId="77777777" w:rsidR="008E7882" w:rsidRPr="00807DA3" w:rsidRDefault="008E7882" w:rsidP="00807DA3">
      <w:pPr>
        <w:pStyle w:val="Odlomakpopisa"/>
        <w:numPr>
          <w:ilvl w:val="0"/>
          <w:numId w:val="29"/>
        </w:numPr>
        <w:suppressAutoHyphens/>
        <w:autoSpaceDN w:val="0"/>
        <w:spacing w:after="0" w:line="240" w:lineRule="auto"/>
        <w:ind w:hanging="720"/>
        <w:rPr>
          <w:rFonts w:ascii="Times New Roman" w:eastAsia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</w:rPr>
        <w:t>povećanju produktivnosti poslovanja,</w:t>
      </w:r>
    </w:p>
    <w:p w14:paraId="6411C3F3" w14:textId="77777777" w:rsidR="008E7882" w:rsidRPr="00807DA3" w:rsidRDefault="008E7882" w:rsidP="00807DA3">
      <w:pPr>
        <w:pStyle w:val="Odlomakpopisa"/>
        <w:numPr>
          <w:ilvl w:val="0"/>
          <w:numId w:val="29"/>
        </w:numPr>
        <w:suppressAutoHyphens/>
        <w:autoSpaceDN w:val="0"/>
        <w:spacing w:after="0" w:line="240" w:lineRule="auto"/>
        <w:ind w:hanging="720"/>
        <w:rPr>
          <w:rFonts w:ascii="Times New Roman" w:eastAsia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</w:rPr>
        <w:t>digitalizaciji poslovnih procesa,</w:t>
      </w:r>
    </w:p>
    <w:p w14:paraId="18972B87" w14:textId="77777777" w:rsidR="008E7882" w:rsidRPr="00807DA3" w:rsidRDefault="008E7882" w:rsidP="00807DA3">
      <w:pPr>
        <w:pStyle w:val="Odlomakpopisa"/>
        <w:numPr>
          <w:ilvl w:val="0"/>
          <w:numId w:val="29"/>
        </w:numPr>
        <w:suppressAutoHyphens/>
        <w:autoSpaceDN w:val="0"/>
        <w:spacing w:after="0" w:line="240" w:lineRule="auto"/>
        <w:ind w:hanging="720"/>
        <w:rPr>
          <w:rFonts w:ascii="Times New Roman" w:eastAsia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</w:rPr>
        <w:t>razvoju novih proizvoda i usluga,</w:t>
      </w:r>
    </w:p>
    <w:p w14:paraId="7A6DA33F" w14:textId="77777777" w:rsidR="008E7882" w:rsidRPr="00807DA3" w:rsidRDefault="008E7882" w:rsidP="00807DA3">
      <w:pPr>
        <w:pStyle w:val="Odlomakpopisa"/>
        <w:numPr>
          <w:ilvl w:val="0"/>
          <w:numId w:val="29"/>
        </w:numPr>
        <w:suppressAutoHyphens/>
        <w:autoSpaceDN w:val="0"/>
        <w:spacing w:after="0" w:line="240" w:lineRule="auto"/>
        <w:ind w:hanging="720"/>
        <w:rPr>
          <w:rFonts w:ascii="Times New Roman" w:eastAsia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</w:rPr>
        <w:t>poticanju inovacija i istraživanja,</w:t>
      </w:r>
    </w:p>
    <w:p w14:paraId="5B1C937B" w14:textId="77777777" w:rsidR="008E7882" w:rsidRPr="00807DA3" w:rsidRDefault="008E7882" w:rsidP="00807DA3">
      <w:pPr>
        <w:pStyle w:val="Odlomakpopisa"/>
        <w:numPr>
          <w:ilvl w:val="0"/>
          <w:numId w:val="29"/>
        </w:numPr>
        <w:suppressAutoHyphens/>
        <w:autoSpaceDN w:val="0"/>
        <w:spacing w:after="0" w:line="240" w:lineRule="auto"/>
        <w:ind w:hanging="720"/>
        <w:rPr>
          <w:rFonts w:ascii="Times New Roman" w:eastAsia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</w:rPr>
        <w:t>energetskoj učinkovitosti i održivom poslovanju te</w:t>
      </w:r>
    </w:p>
    <w:p w14:paraId="7252CF97" w14:textId="77777777" w:rsidR="008E7882" w:rsidRPr="00807DA3" w:rsidRDefault="008E7882" w:rsidP="00807DA3">
      <w:pPr>
        <w:pStyle w:val="Odlomakpopisa"/>
        <w:numPr>
          <w:ilvl w:val="0"/>
          <w:numId w:val="29"/>
        </w:numPr>
        <w:suppressAutoHyphens/>
        <w:autoSpaceDN w:val="0"/>
        <w:spacing w:after="0" w:line="240" w:lineRule="auto"/>
        <w:ind w:hanging="720"/>
        <w:rPr>
          <w:rFonts w:ascii="Times New Roman" w:eastAsia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</w:rPr>
        <w:t>očuvanju i povećanju zaposlenosti.</w:t>
      </w:r>
    </w:p>
    <w:p w14:paraId="15C1F1E4" w14:textId="77777777" w:rsidR="00807DA3" w:rsidRPr="00AA4C02" w:rsidRDefault="00807DA3" w:rsidP="00807DA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15095471" w14:textId="31812007" w:rsidR="008E7882" w:rsidRPr="00807DA3" w:rsidRDefault="008E7882" w:rsidP="00807DA3">
      <w:pPr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hr-HR"/>
        </w:rPr>
      </w:pPr>
      <w:r w:rsidRPr="00807DA3">
        <w:rPr>
          <w:rFonts w:ascii="Times New Roman" w:eastAsia="Times New Roman" w:hAnsi="Times New Roman" w:cs="Times New Roman"/>
          <w:lang w:eastAsia="hr-HR"/>
        </w:rPr>
        <w:t xml:space="preserve">Članak </w:t>
      </w:r>
      <w:r w:rsidR="00AA4C02">
        <w:rPr>
          <w:rFonts w:ascii="Times New Roman" w:eastAsia="Times New Roman" w:hAnsi="Times New Roman" w:cs="Times New Roman"/>
          <w:lang w:eastAsia="hr-HR"/>
        </w:rPr>
        <w:t>6</w:t>
      </w:r>
      <w:r w:rsidRPr="00807DA3">
        <w:rPr>
          <w:rFonts w:ascii="Times New Roman" w:eastAsia="Times New Roman" w:hAnsi="Times New Roman" w:cs="Times New Roman"/>
          <w:lang w:eastAsia="hr-HR"/>
        </w:rPr>
        <w:t>.</w:t>
      </w:r>
    </w:p>
    <w:p w14:paraId="21F92FD2" w14:textId="77777777" w:rsidR="008E7882" w:rsidRPr="00AA4C02" w:rsidRDefault="008E7882" w:rsidP="00807DA3">
      <w:pPr>
        <w:autoSpaceDE w:val="0"/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14:paraId="6FAC4AAD" w14:textId="5ECEDE80" w:rsidR="008E7882" w:rsidRPr="00807DA3" w:rsidRDefault="008E7882" w:rsidP="00807DA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</w:rPr>
        <w:t xml:space="preserve">Korisnici potpora iz članka </w:t>
      </w:r>
      <w:r w:rsidR="00FF09F9">
        <w:rPr>
          <w:rFonts w:ascii="Times New Roman" w:eastAsia="Times New Roman" w:hAnsi="Times New Roman" w:cs="Times New Roman"/>
        </w:rPr>
        <w:t>3</w:t>
      </w:r>
      <w:r w:rsidRPr="00807DA3">
        <w:rPr>
          <w:rFonts w:ascii="Times New Roman" w:eastAsia="Times New Roman" w:hAnsi="Times New Roman" w:cs="Times New Roman"/>
        </w:rPr>
        <w:t>. ove Odluke su subjekti malog gospodarstva, poduzetničke potporne institucije te druge fizičke i pravne osobe koje imaju prebivalište odnosno sjedište na području Županije, a koje ispunjavaju uvjete utvrđene ovom Odlukom i posebnim propisima odnosno pravilima o potporama male vrijednosti.</w:t>
      </w:r>
    </w:p>
    <w:p w14:paraId="3FB9C250" w14:textId="77777777" w:rsidR="008E7882" w:rsidRPr="00AA4C02" w:rsidRDefault="008E7882" w:rsidP="00807DA3">
      <w:pPr>
        <w:autoSpaceDE w:val="0"/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14:paraId="54604D74" w14:textId="77777777" w:rsidR="008E7882" w:rsidRPr="00807DA3" w:rsidRDefault="008E7882" w:rsidP="00807DA3">
      <w:pPr>
        <w:autoSpaceDE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</w:rPr>
        <w:t xml:space="preserve">Subjekti malog gospodarstva, u smislu ove Odluke, su trgovačka društva, obrti i zadruge koje samostalno i trajno obavljaju dopuštene djelatnosti radi ostvarivanja dobiti odnosno dohotka na tržištu utvrđene prema kriterijima propisanim </w:t>
      </w:r>
      <w:r w:rsidRPr="00807DA3">
        <w:rPr>
          <w:rFonts w:ascii="Times New Roman" w:eastAsia="Times New Roman" w:hAnsi="Times New Roman" w:cs="Times New Roman"/>
          <w:lang w:eastAsia="hr-HR"/>
        </w:rPr>
        <w:t>Zakonom o poticanju razvoja malog gospodarstva.</w:t>
      </w:r>
    </w:p>
    <w:p w14:paraId="0D88458B" w14:textId="77777777" w:rsidR="008E7882" w:rsidRPr="00AA4C02" w:rsidRDefault="008E7882" w:rsidP="00807DA3">
      <w:pPr>
        <w:autoSpaceDE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3FE09646" w14:textId="77777777" w:rsidR="008E7882" w:rsidRPr="00807DA3" w:rsidRDefault="008E7882" w:rsidP="00807DA3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  <w:lang w:eastAsia="hr-HR"/>
        </w:rPr>
        <w:t xml:space="preserve">Poduzetničke potporne institucije, u smislu ove Odluke, su </w:t>
      </w:r>
      <w:r w:rsidRPr="00807DA3">
        <w:rPr>
          <w:rFonts w:ascii="Times New Roman" w:eastAsia="Times New Roman" w:hAnsi="Times New Roman" w:cs="Times New Roman"/>
        </w:rPr>
        <w:t>lokalne razvojne agencije, poduzetnički centri, inkubatori i akceleratori, stručno-poslovne organizacije (komore) i udruge malog gospodarstva i poduzetništva, znanstvene i obrazovne institucije te druge fizičke i pravne osobe koje pružaju podršku razvoju poduzetništva.</w:t>
      </w:r>
    </w:p>
    <w:p w14:paraId="05DB8344" w14:textId="77777777" w:rsidR="00807DA3" w:rsidRPr="00AA4C02" w:rsidRDefault="00807DA3" w:rsidP="00807DA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4AFC9950" w14:textId="11DB3473" w:rsidR="008E7882" w:rsidRPr="00807DA3" w:rsidRDefault="008E7882" w:rsidP="00807DA3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</w:rPr>
        <w:t xml:space="preserve">Članak </w:t>
      </w:r>
      <w:r w:rsidR="00AA4C02">
        <w:rPr>
          <w:rFonts w:ascii="Times New Roman" w:eastAsia="Times New Roman" w:hAnsi="Times New Roman" w:cs="Times New Roman"/>
        </w:rPr>
        <w:t>7</w:t>
      </w:r>
      <w:r w:rsidRPr="00807DA3">
        <w:rPr>
          <w:rFonts w:ascii="Times New Roman" w:eastAsia="Times New Roman" w:hAnsi="Times New Roman" w:cs="Times New Roman"/>
        </w:rPr>
        <w:t>.</w:t>
      </w:r>
    </w:p>
    <w:p w14:paraId="5792792A" w14:textId="77777777" w:rsidR="008E7882" w:rsidRPr="00AA4C02" w:rsidRDefault="008E7882" w:rsidP="00807DA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293F17B3" w14:textId="056138B6" w:rsidR="008E7882" w:rsidRPr="00807DA3" w:rsidRDefault="008E7882" w:rsidP="00807DA3">
      <w:pPr>
        <w:spacing w:after="0" w:line="240" w:lineRule="auto"/>
        <w:ind w:left="24" w:firstLine="696"/>
        <w:jc w:val="both"/>
        <w:rPr>
          <w:rFonts w:ascii="Times New Roman" w:eastAsia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</w:rPr>
        <w:t xml:space="preserve">Pravo na podnošenje prijave imaju samo podnositelji iz članka </w:t>
      </w:r>
      <w:r w:rsidR="00FF09F9">
        <w:rPr>
          <w:rFonts w:ascii="Times New Roman" w:eastAsia="Times New Roman" w:hAnsi="Times New Roman" w:cs="Times New Roman"/>
        </w:rPr>
        <w:t>6</w:t>
      </w:r>
      <w:r w:rsidRPr="00807DA3">
        <w:rPr>
          <w:rFonts w:ascii="Times New Roman" w:eastAsia="Times New Roman" w:hAnsi="Times New Roman" w:cs="Times New Roman"/>
        </w:rPr>
        <w:t>. stavka 1. ove Odluke koji su u cijelosti opravdali namjensko korištenje ranije dodijeljenih sredstava iz Proračuna.</w:t>
      </w:r>
    </w:p>
    <w:p w14:paraId="747D06E4" w14:textId="77777777" w:rsidR="008E7882" w:rsidRPr="00AA4C02" w:rsidRDefault="008E7882" w:rsidP="00807DA3">
      <w:pPr>
        <w:widowControl w:val="0"/>
        <w:autoSpaceDE w:val="0"/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lang w:eastAsia="hr-HR"/>
        </w:rPr>
      </w:pPr>
    </w:p>
    <w:p w14:paraId="7B7E4300" w14:textId="77777777" w:rsidR="008E7882" w:rsidRPr="00807DA3" w:rsidRDefault="008E7882" w:rsidP="00807DA3">
      <w:pPr>
        <w:widowControl w:val="0"/>
        <w:autoSpaceDE w:val="0"/>
        <w:spacing w:after="0" w:line="240" w:lineRule="auto"/>
        <w:ind w:left="24" w:right="15" w:firstLine="696"/>
        <w:jc w:val="both"/>
        <w:rPr>
          <w:rFonts w:ascii="Times New Roman" w:eastAsia="Times New Roman" w:hAnsi="Times New Roman" w:cs="Times New Roman"/>
          <w:lang w:eastAsia="hr-HR"/>
        </w:rPr>
      </w:pPr>
      <w:r w:rsidRPr="00807DA3">
        <w:rPr>
          <w:rFonts w:ascii="Times New Roman" w:eastAsia="Times New Roman" w:hAnsi="Times New Roman" w:cs="Times New Roman"/>
          <w:lang w:eastAsia="hr-HR"/>
        </w:rPr>
        <w:t>Pravo na podnošenje prijave nemaju poduzetnici u stečaju ili u postupku predstečajne nagodbe, odnosno poduzetnici u postupku likvidacije.</w:t>
      </w:r>
    </w:p>
    <w:p w14:paraId="35DD3FAD" w14:textId="77777777" w:rsidR="008E7882" w:rsidRPr="00AA4C02" w:rsidRDefault="008E7882" w:rsidP="00807DA3">
      <w:pPr>
        <w:widowControl w:val="0"/>
        <w:autoSpaceDE w:val="0"/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lang w:eastAsia="hr-HR"/>
        </w:rPr>
      </w:pPr>
    </w:p>
    <w:p w14:paraId="03E0A040" w14:textId="77777777" w:rsidR="008E7882" w:rsidRPr="00807DA3" w:rsidRDefault="008E7882" w:rsidP="00807DA3">
      <w:pPr>
        <w:autoSpaceDE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</w:rPr>
        <w:t>U slučaju kada više podnositelja prijave imaju istog osnivača/člana društva i/ili istu osobu ovlaštenu za zastupanje i/ili istog vlasnika obrta, potpora se može odobriti samo jednom podnositelju čija prijava ostvaruje najviši iznos potpore.</w:t>
      </w:r>
    </w:p>
    <w:p w14:paraId="28809C7F" w14:textId="77777777" w:rsidR="00807DA3" w:rsidRPr="00AA4C02" w:rsidRDefault="00807DA3" w:rsidP="00807DA3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</w:p>
    <w:p w14:paraId="6AA2927D" w14:textId="77777777" w:rsidR="008E7882" w:rsidRPr="00807DA3" w:rsidRDefault="008E7882" w:rsidP="00807DA3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807DA3">
        <w:rPr>
          <w:rFonts w:ascii="Times New Roman" w:eastAsia="Times New Roman" w:hAnsi="Times New Roman" w:cs="Times New Roman"/>
          <w:b/>
        </w:rPr>
        <w:lastRenderedPageBreak/>
        <w:t>II.</w:t>
      </w:r>
      <w:r w:rsidRPr="00807DA3">
        <w:rPr>
          <w:rFonts w:ascii="Times New Roman" w:eastAsia="Times New Roman" w:hAnsi="Times New Roman" w:cs="Times New Roman"/>
          <w:b/>
        </w:rPr>
        <w:tab/>
        <w:t>VRSTE POTPORA</w:t>
      </w:r>
    </w:p>
    <w:p w14:paraId="79DAA6E4" w14:textId="77777777" w:rsidR="008E7882" w:rsidRPr="00AA4C02" w:rsidRDefault="008E7882" w:rsidP="00807DA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544175BC" w14:textId="26A7E17A" w:rsidR="008E7882" w:rsidRPr="00807DA3" w:rsidRDefault="008E7882" w:rsidP="00807DA3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</w:rPr>
        <w:t xml:space="preserve">Članak </w:t>
      </w:r>
      <w:r w:rsidR="00AA4C02">
        <w:rPr>
          <w:rFonts w:ascii="Times New Roman" w:eastAsia="Times New Roman" w:hAnsi="Times New Roman" w:cs="Times New Roman"/>
        </w:rPr>
        <w:t>8</w:t>
      </w:r>
      <w:r w:rsidRPr="00807DA3">
        <w:rPr>
          <w:rFonts w:ascii="Times New Roman" w:eastAsia="Times New Roman" w:hAnsi="Times New Roman" w:cs="Times New Roman"/>
        </w:rPr>
        <w:t>.</w:t>
      </w:r>
    </w:p>
    <w:p w14:paraId="6E4E7F57" w14:textId="77777777" w:rsidR="008E7882" w:rsidRPr="00AA4C02" w:rsidRDefault="008E7882" w:rsidP="00807DA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547828D6" w14:textId="77777777" w:rsidR="008E7882" w:rsidRPr="00807DA3" w:rsidRDefault="008E7882" w:rsidP="00807D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</w:rPr>
        <w:t>Potpore se odobravaju u obliku:</w:t>
      </w:r>
    </w:p>
    <w:p w14:paraId="20C379E1" w14:textId="77777777" w:rsidR="008E7882" w:rsidRPr="00807DA3" w:rsidRDefault="008E7882" w:rsidP="00807D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</w:rPr>
        <w:t>1.</w:t>
      </w:r>
      <w:r w:rsidRPr="00807DA3">
        <w:rPr>
          <w:rFonts w:ascii="Times New Roman" w:eastAsia="Times New Roman" w:hAnsi="Times New Roman" w:cs="Times New Roman"/>
        </w:rPr>
        <w:tab/>
        <w:t>subvencioniranje kamatne stope na poduzetničke kredite</w:t>
      </w:r>
    </w:p>
    <w:p w14:paraId="062761F1" w14:textId="77777777" w:rsidR="008E7882" w:rsidRPr="00807DA3" w:rsidRDefault="008E7882" w:rsidP="00807D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</w:rPr>
        <w:t>2.</w:t>
      </w:r>
      <w:r w:rsidRPr="00807DA3">
        <w:rPr>
          <w:rFonts w:ascii="Times New Roman" w:eastAsia="Times New Roman" w:hAnsi="Times New Roman" w:cs="Times New Roman"/>
        </w:rPr>
        <w:tab/>
        <w:t>potpora za jačanje kompetencija poduzetnika</w:t>
      </w:r>
    </w:p>
    <w:p w14:paraId="2FE50CAE" w14:textId="77777777" w:rsidR="008E7882" w:rsidRPr="00807DA3" w:rsidRDefault="008E7882" w:rsidP="00807DA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807DA3">
        <w:rPr>
          <w:rFonts w:ascii="Times New Roman" w:eastAsia="Times New Roman" w:hAnsi="Times New Roman" w:cs="Times New Roman"/>
          <w:color w:val="000000"/>
        </w:rPr>
        <w:t>3.</w:t>
      </w:r>
      <w:r w:rsidRPr="00807DA3">
        <w:rPr>
          <w:rFonts w:ascii="Times New Roman" w:eastAsia="Times New Roman" w:hAnsi="Times New Roman" w:cs="Times New Roman"/>
          <w:color w:val="000000"/>
        </w:rPr>
        <w:tab/>
        <w:t>potpora Start plus</w:t>
      </w:r>
    </w:p>
    <w:p w14:paraId="0124368C" w14:textId="77777777" w:rsidR="008E7882" w:rsidRPr="00807DA3" w:rsidRDefault="008E7882" w:rsidP="00807DA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807DA3">
        <w:rPr>
          <w:rFonts w:ascii="Times New Roman" w:eastAsia="Times New Roman" w:hAnsi="Times New Roman" w:cs="Times New Roman"/>
          <w:color w:val="000000"/>
        </w:rPr>
        <w:t>4.</w:t>
      </w:r>
      <w:r w:rsidRPr="00807DA3">
        <w:rPr>
          <w:rFonts w:ascii="Times New Roman" w:eastAsia="Times New Roman" w:hAnsi="Times New Roman" w:cs="Times New Roman"/>
          <w:color w:val="000000"/>
        </w:rPr>
        <w:tab/>
        <w:t>potpora Zeleni iskorak</w:t>
      </w:r>
    </w:p>
    <w:p w14:paraId="654D4956" w14:textId="77777777" w:rsidR="008E7882" w:rsidRPr="00807DA3" w:rsidRDefault="008E7882" w:rsidP="00807DA3">
      <w:pPr>
        <w:pStyle w:val="Odlomakpopisa"/>
        <w:numPr>
          <w:ilvl w:val="0"/>
          <w:numId w:val="30"/>
        </w:numPr>
        <w:suppressAutoHyphens/>
        <w:autoSpaceDN w:val="0"/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color w:val="000000"/>
        </w:rPr>
      </w:pPr>
      <w:r w:rsidRPr="00807DA3">
        <w:rPr>
          <w:rFonts w:ascii="Times New Roman" w:eastAsia="Times New Roman" w:hAnsi="Times New Roman" w:cs="Times New Roman"/>
          <w:color w:val="000000"/>
        </w:rPr>
        <w:t>potpora za učeničko poduzetništvo.</w:t>
      </w:r>
    </w:p>
    <w:p w14:paraId="58D2BF71" w14:textId="77777777" w:rsidR="00AA4C02" w:rsidRDefault="00AA4C02" w:rsidP="00807DA3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</w:p>
    <w:p w14:paraId="3A02AF45" w14:textId="77777777" w:rsidR="00AA4C02" w:rsidRDefault="00AA4C02" w:rsidP="00807DA3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</w:p>
    <w:p w14:paraId="25002D62" w14:textId="28074584" w:rsidR="008E7882" w:rsidRPr="00807DA3" w:rsidRDefault="008E7882" w:rsidP="00807D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  <w:b/>
        </w:rPr>
        <w:t>1.</w:t>
      </w:r>
      <w:r w:rsidRPr="00807DA3">
        <w:rPr>
          <w:rFonts w:ascii="Times New Roman" w:eastAsia="Times New Roman" w:hAnsi="Times New Roman" w:cs="Times New Roman"/>
          <w:b/>
        </w:rPr>
        <w:tab/>
        <w:t>Subvencioniranje kamatne stope na poduzetničke kredite</w:t>
      </w:r>
    </w:p>
    <w:p w14:paraId="0190BC40" w14:textId="77777777" w:rsidR="00807DA3" w:rsidRPr="00807DA3" w:rsidRDefault="00807DA3" w:rsidP="00807DA3">
      <w:pPr>
        <w:autoSpaceDE w:val="0"/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14:paraId="4B104363" w14:textId="39EE6C85" w:rsidR="008E7882" w:rsidRPr="00807DA3" w:rsidRDefault="008E7882" w:rsidP="00807DA3">
      <w:pPr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hr-HR"/>
        </w:rPr>
      </w:pPr>
      <w:r w:rsidRPr="00807DA3">
        <w:rPr>
          <w:rFonts w:ascii="Times New Roman" w:eastAsia="Times New Roman" w:hAnsi="Times New Roman" w:cs="Times New Roman"/>
          <w:lang w:eastAsia="hr-HR"/>
        </w:rPr>
        <w:t xml:space="preserve">Članak </w:t>
      </w:r>
      <w:r w:rsidR="00AA4C02">
        <w:rPr>
          <w:rFonts w:ascii="Times New Roman" w:eastAsia="Times New Roman" w:hAnsi="Times New Roman" w:cs="Times New Roman"/>
          <w:lang w:eastAsia="hr-HR"/>
        </w:rPr>
        <w:t>9</w:t>
      </w:r>
      <w:r w:rsidRPr="00807DA3">
        <w:rPr>
          <w:rFonts w:ascii="Times New Roman" w:eastAsia="Times New Roman" w:hAnsi="Times New Roman" w:cs="Times New Roman"/>
          <w:lang w:eastAsia="hr-HR"/>
        </w:rPr>
        <w:t>.</w:t>
      </w:r>
    </w:p>
    <w:p w14:paraId="49F60DEC" w14:textId="77777777" w:rsidR="008E7882" w:rsidRPr="00807DA3" w:rsidRDefault="008E7882" w:rsidP="00807DA3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7F80F238" w14:textId="77777777" w:rsidR="008E7882" w:rsidRPr="00807DA3" w:rsidRDefault="008E7882" w:rsidP="00807DA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</w:rPr>
        <w:t>Subvencioniranje kamatne stope na poduzetničke kredite provodi se u okviru mjere 1. Osiguravanje održivog pristupa kapitalu i financijskim instrumentima za poduzetnike iz Programa poticanja poduzetništva.</w:t>
      </w:r>
    </w:p>
    <w:p w14:paraId="10D9463B" w14:textId="77777777" w:rsidR="008E7882" w:rsidRPr="00807DA3" w:rsidRDefault="008E7882" w:rsidP="00807DA3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7A6810E2" w14:textId="4A3986C9" w:rsidR="008E7882" w:rsidRPr="00807DA3" w:rsidRDefault="008E7882" w:rsidP="00807DA3">
      <w:pPr>
        <w:spacing w:after="0" w:line="240" w:lineRule="auto"/>
        <w:jc w:val="center"/>
        <w:rPr>
          <w:rFonts w:ascii="Times New Roman" w:hAnsi="Times New Roman" w:cs="Times New Roman"/>
          <w:kern w:val="3"/>
        </w:rPr>
      </w:pPr>
      <w:r w:rsidRPr="00807DA3">
        <w:rPr>
          <w:rFonts w:ascii="Times New Roman" w:hAnsi="Times New Roman" w:cs="Times New Roman"/>
          <w:kern w:val="3"/>
        </w:rPr>
        <w:t xml:space="preserve">Članak </w:t>
      </w:r>
      <w:r w:rsidR="00AA4C02">
        <w:rPr>
          <w:rFonts w:ascii="Times New Roman" w:hAnsi="Times New Roman" w:cs="Times New Roman"/>
          <w:kern w:val="3"/>
        </w:rPr>
        <w:t>10</w:t>
      </w:r>
      <w:r w:rsidRPr="00807DA3">
        <w:rPr>
          <w:rFonts w:ascii="Times New Roman" w:hAnsi="Times New Roman" w:cs="Times New Roman"/>
          <w:kern w:val="3"/>
        </w:rPr>
        <w:t>.</w:t>
      </w:r>
    </w:p>
    <w:p w14:paraId="055CAAF0" w14:textId="77777777" w:rsidR="008E7882" w:rsidRPr="00807DA3" w:rsidRDefault="008E7882" w:rsidP="00807DA3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4F165DFA" w14:textId="2CDF21D4" w:rsidR="008E7882" w:rsidRPr="00807DA3" w:rsidRDefault="008E7882" w:rsidP="00807DA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</w:rPr>
        <w:t xml:space="preserve">Potpora iz članka </w:t>
      </w:r>
      <w:r w:rsidR="00FF09F9">
        <w:rPr>
          <w:rFonts w:ascii="Times New Roman" w:eastAsia="Times New Roman" w:hAnsi="Times New Roman" w:cs="Times New Roman"/>
        </w:rPr>
        <w:t>9</w:t>
      </w:r>
      <w:r w:rsidRPr="00807DA3">
        <w:rPr>
          <w:rFonts w:ascii="Times New Roman" w:eastAsia="Times New Roman" w:hAnsi="Times New Roman" w:cs="Times New Roman"/>
        </w:rPr>
        <w:t>. ove Odluke odobrava se pod uvjetima, po postupku i na način utvrđen ugovorom s resornim ministarstvom i Hrvatskom bankom za obnovu i razvitak odnosno poslovnom bankom putem koje se kredit realizira.</w:t>
      </w:r>
    </w:p>
    <w:p w14:paraId="282020C8" w14:textId="77777777" w:rsidR="008E7882" w:rsidRPr="00807DA3" w:rsidRDefault="008E7882" w:rsidP="00807DA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73964DC7" w14:textId="77777777" w:rsidR="008E7882" w:rsidRPr="00807DA3" w:rsidRDefault="008E7882" w:rsidP="00807DA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6832C32D" w14:textId="77777777" w:rsidR="008E7882" w:rsidRPr="00807DA3" w:rsidRDefault="008E7882" w:rsidP="00807DA3">
      <w:pPr>
        <w:autoSpaceDE w:val="0"/>
        <w:spacing w:after="0" w:line="240" w:lineRule="auto"/>
        <w:jc w:val="both"/>
        <w:rPr>
          <w:rFonts w:ascii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  <w:b/>
        </w:rPr>
        <w:t>2.</w:t>
      </w:r>
      <w:r w:rsidRPr="00807DA3">
        <w:rPr>
          <w:rFonts w:ascii="Times New Roman" w:eastAsia="Times New Roman" w:hAnsi="Times New Roman" w:cs="Times New Roman"/>
          <w:b/>
        </w:rPr>
        <w:tab/>
        <w:t>Potpora za jačanje kompetencija poduzetnika</w:t>
      </w:r>
    </w:p>
    <w:p w14:paraId="31D22DC0" w14:textId="77777777" w:rsidR="00807DA3" w:rsidRPr="00807DA3" w:rsidRDefault="00807DA3" w:rsidP="00807DA3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</w:p>
    <w:p w14:paraId="242C2CBA" w14:textId="15334644" w:rsidR="008E7882" w:rsidRPr="00807DA3" w:rsidRDefault="008E7882" w:rsidP="00807DA3">
      <w:pPr>
        <w:spacing w:after="0" w:line="240" w:lineRule="auto"/>
        <w:jc w:val="center"/>
        <w:rPr>
          <w:rFonts w:ascii="Times New Roman" w:hAnsi="Times New Roman" w:cs="Times New Roman"/>
          <w:kern w:val="3"/>
        </w:rPr>
      </w:pPr>
      <w:r w:rsidRPr="00807DA3">
        <w:rPr>
          <w:rFonts w:ascii="Times New Roman" w:hAnsi="Times New Roman" w:cs="Times New Roman"/>
          <w:kern w:val="3"/>
        </w:rPr>
        <w:t>Članak 1</w:t>
      </w:r>
      <w:r w:rsidR="00AA4C02">
        <w:rPr>
          <w:rFonts w:ascii="Times New Roman" w:hAnsi="Times New Roman" w:cs="Times New Roman"/>
          <w:kern w:val="3"/>
        </w:rPr>
        <w:t>1</w:t>
      </w:r>
      <w:r w:rsidRPr="00807DA3">
        <w:rPr>
          <w:rFonts w:ascii="Times New Roman" w:hAnsi="Times New Roman" w:cs="Times New Roman"/>
          <w:kern w:val="3"/>
        </w:rPr>
        <w:t>.</w:t>
      </w:r>
    </w:p>
    <w:p w14:paraId="4DBCA6B9" w14:textId="77777777" w:rsidR="008E7882" w:rsidRPr="00807DA3" w:rsidRDefault="008E7882" w:rsidP="00807DA3">
      <w:pPr>
        <w:spacing w:after="0" w:line="240" w:lineRule="auto"/>
        <w:rPr>
          <w:rFonts w:ascii="Times New Roman" w:hAnsi="Times New Roman" w:cs="Times New Roman"/>
          <w:kern w:val="3"/>
        </w:rPr>
      </w:pPr>
    </w:p>
    <w:p w14:paraId="5954E82A" w14:textId="77777777" w:rsidR="008E7882" w:rsidRPr="00807DA3" w:rsidRDefault="008E7882" w:rsidP="00807DA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</w:rPr>
        <w:tab/>
        <w:t>Potpora za jačanje kompetencija poduzetnika provodi se u okviru mjere 2. Sustavno unaprjeđenje poduzetničkih kompetencija i upravljačkih kapaciteta iz Programa poticanja poduzetništva.</w:t>
      </w:r>
    </w:p>
    <w:p w14:paraId="295B6EBF" w14:textId="77777777" w:rsidR="008E7882" w:rsidRPr="00807DA3" w:rsidRDefault="008E7882" w:rsidP="00807DA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33B466E9" w14:textId="15965912" w:rsidR="008E7882" w:rsidRPr="00807DA3" w:rsidRDefault="008E7882" w:rsidP="00807DA3">
      <w:pPr>
        <w:spacing w:after="0" w:line="240" w:lineRule="auto"/>
        <w:jc w:val="center"/>
        <w:rPr>
          <w:rFonts w:ascii="Times New Roman" w:hAnsi="Times New Roman" w:cs="Times New Roman"/>
          <w:kern w:val="3"/>
        </w:rPr>
      </w:pPr>
      <w:r w:rsidRPr="00807DA3">
        <w:rPr>
          <w:rFonts w:ascii="Times New Roman" w:hAnsi="Times New Roman" w:cs="Times New Roman"/>
          <w:kern w:val="3"/>
        </w:rPr>
        <w:t>Članak 1</w:t>
      </w:r>
      <w:r w:rsidR="00AA4C02">
        <w:rPr>
          <w:rFonts w:ascii="Times New Roman" w:hAnsi="Times New Roman" w:cs="Times New Roman"/>
          <w:kern w:val="3"/>
        </w:rPr>
        <w:t>2</w:t>
      </w:r>
      <w:r w:rsidRPr="00807DA3">
        <w:rPr>
          <w:rFonts w:ascii="Times New Roman" w:hAnsi="Times New Roman" w:cs="Times New Roman"/>
          <w:kern w:val="3"/>
        </w:rPr>
        <w:t>.</w:t>
      </w:r>
    </w:p>
    <w:p w14:paraId="2ADCC419" w14:textId="77777777" w:rsidR="008E7882" w:rsidRPr="00807DA3" w:rsidRDefault="008E7882" w:rsidP="00807DA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725BC98C" w14:textId="2AC4A784" w:rsidR="008E7882" w:rsidRPr="00807DA3" w:rsidRDefault="008E7882" w:rsidP="00807DA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</w:rPr>
        <w:t>Potpora iz članka 1</w:t>
      </w:r>
      <w:r w:rsidR="00FF09F9">
        <w:rPr>
          <w:rFonts w:ascii="Times New Roman" w:eastAsia="Times New Roman" w:hAnsi="Times New Roman" w:cs="Times New Roman"/>
        </w:rPr>
        <w:t>1</w:t>
      </w:r>
      <w:r w:rsidRPr="00807DA3">
        <w:rPr>
          <w:rFonts w:ascii="Times New Roman" w:eastAsia="Times New Roman" w:hAnsi="Times New Roman" w:cs="Times New Roman"/>
        </w:rPr>
        <w:t>. ove Odluke dodjeljuje se za informativne i obrazovne aktivnosti usmjerene k jačanju poduzetničkih kompetencija odnosno podizanju razine poduzetničkih znanja i vještina poduzetnika te učenika i studenata, a osobito za:</w:t>
      </w:r>
    </w:p>
    <w:p w14:paraId="464FF13A" w14:textId="77777777" w:rsidR="008E7882" w:rsidRPr="00807DA3" w:rsidRDefault="008E7882" w:rsidP="00807DA3">
      <w:pPr>
        <w:numPr>
          <w:ilvl w:val="0"/>
          <w:numId w:val="31"/>
        </w:numPr>
        <w:suppressAutoHyphens/>
        <w:autoSpaceDN w:val="0"/>
        <w:spacing w:after="0" w:line="240" w:lineRule="auto"/>
        <w:ind w:hanging="720"/>
        <w:jc w:val="both"/>
        <w:textAlignment w:val="baseline"/>
        <w:rPr>
          <w:rFonts w:ascii="Times New Roman" w:eastAsia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</w:rPr>
        <w:t>organiziranje i provođenje seminara, edukacija, radionica i foruma te drugih oblika obrazovanja i osposobljavanja poduzetnika,</w:t>
      </w:r>
    </w:p>
    <w:p w14:paraId="03E6112B" w14:textId="77777777" w:rsidR="008E7882" w:rsidRPr="00807DA3" w:rsidRDefault="008E7882" w:rsidP="00807DA3">
      <w:pPr>
        <w:numPr>
          <w:ilvl w:val="0"/>
          <w:numId w:val="31"/>
        </w:numPr>
        <w:suppressAutoHyphens/>
        <w:autoSpaceDN w:val="0"/>
        <w:spacing w:after="0" w:line="240" w:lineRule="auto"/>
        <w:ind w:hanging="720"/>
        <w:jc w:val="both"/>
        <w:textAlignment w:val="baseline"/>
        <w:rPr>
          <w:rFonts w:ascii="Times New Roman" w:eastAsia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</w:rPr>
        <w:t>pružanje stručnih savjetodavnih usluga poduzetnicima i korisnicima poduzetničkih inkubatora,</w:t>
      </w:r>
    </w:p>
    <w:p w14:paraId="2C2D62F5" w14:textId="77777777" w:rsidR="008E7882" w:rsidRPr="00807DA3" w:rsidRDefault="008E7882" w:rsidP="00807DA3">
      <w:pPr>
        <w:numPr>
          <w:ilvl w:val="0"/>
          <w:numId w:val="31"/>
        </w:numPr>
        <w:suppressAutoHyphens/>
        <w:autoSpaceDN w:val="0"/>
        <w:spacing w:after="0" w:line="240" w:lineRule="auto"/>
        <w:ind w:hanging="720"/>
        <w:jc w:val="both"/>
        <w:textAlignment w:val="baseline"/>
        <w:rPr>
          <w:rFonts w:ascii="Times New Roman" w:eastAsia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</w:rPr>
        <w:t>pripremu i izradu sadržaja namijenjenog informiranju poduzetnika kroz tiskane i elektroničke medije te</w:t>
      </w:r>
    </w:p>
    <w:p w14:paraId="643A1DA7" w14:textId="77777777" w:rsidR="008E7882" w:rsidRPr="00807DA3" w:rsidRDefault="008E7882" w:rsidP="00807DA3">
      <w:pPr>
        <w:numPr>
          <w:ilvl w:val="0"/>
          <w:numId w:val="31"/>
        </w:numPr>
        <w:suppressAutoHyphens/>
        <w:autoSpaceDN w:val="0"/>
        <w:spacing w:after="0" w:line="240" w:lineRule="auto"/>
        <w:ind w:hanging="720"/>
        <w:jc w:val="both"/>
        <w:textAlignment w:val="baseline"/>
        <w:rPr>
          <w:rFonts w:ascii="Times New Roman" w:eastAsia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</w:rPr>
        <w:t>izradu poduzetničkih publikacija i srodnih informativnih i edukativnih materijala.</w:t>
      </w:r>
    </w:p>
    <w:p w14:paraId="249088E7" w14:textId="77777777" w:rsidR="008E7882" w:rsidRPr="00807DA3" w:rsidRDefault="008E7882" w:rsidP="00807DA3">
      <w:pPr>
        <w:autoSpaceDE w:val="0"/>
        <w:spacing w:after="0" w:line="240" w:lineRule="auto"/>
        <w:ind w:firstLine="1"/>
        <w:rPr>
          <w:rFonts w:ascii="Times New Roman" w:eastAsia="Times New Roman" w:hAnsi="Times New Roman" w:cs="Times New Roman"/>
        </w:rPr>
      </w:pPr>
    </w:p>
    <w:p w14:paraId="57E0DBB6" w14:textId="1478C3E2" w:rsidR="008E7882" w:rsidRPr="00807DA3" w:rsidRDefault="008E7882" w:rsidP="00807DA3">
      <w:pPr>
        <w:spacing w:after="0" w:line="240" w:lineRule="auto"/>
        <w:jc w:val="center"/>
        <w:rPr>
          <w:rFonts w:ascii="Times New Roman" w:hAnsi="Times New Roman" w:cs="Times New Roman"/>
          <w:kern w:val="3"/>
        </w:rPr>
      </w:pPr>
      <w:r w:rsidRPr="00807DA3">
        <w:rPr>
          <w:rFonts w:ascii="Times New Roman" w:hAnsi="Times New Roman" w:cs="Times New Roman"/>
          <w:kern w:val="3"/>
        </w:rPr>
        <w:t>Članak 1</w:t>
      </w:r>
      <w:r w:rsidR="00AA4C02">
        <w:rPr>
          <w:rFonts w:ascii="Times New Roman" w:hAnsi="Times New Roman" w:cs="Times New Roman"/>
          <w:kern w:val="3"/>
        </w:rPr>
        <w:t>3</w:t>
      </w:r>
      <w:r w:rsidRPr="00807DA3">
        <w:rPr>
          <w:rFonts w:ascii="Times New Roman" w:hAnsi="Times New Roman" w:cs="Times New Roman"/>
          <w:kern w:val="3"/>
        </w:rPr>
        <w:t>.</w:t>
      </w:r>
    </w:p>
    <w:p w14:paraId="6859AE21" w14:textId="77777777" w:rsidR="008E7882" w:rsidRPr="00807DA3" w:rsidRDefault="008E7882" w:rsidP="00807DA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537A2019" w14:textId="26484B57" w:rsidR="008E7882" w:rsidRPr="00807DA3" w:rsidRDefault="008E7882" w:rsidP="00807DA3">
      <w:pPr>
        <w:autoSpaceDE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</w:rPr>
        <w:t>Potpora iz članka 1</w:t>
      </w:r>
      <w:r w:rsidR="00FF09F9">
        <w:rPr>
          <w:rFonts w:ascii="Times New Roman" w:eastAsia="Times New Roman" w:hAnsi="Times New Roman" w:cs="Times New Roman"/>
        </w:rPr>
        <w:t>1</w:t>
      </w:r>
      <w:r w:rsidRPr="00807DA3">
        <w:rPr>
          <w:rFonts w:ascii="Times New Roman" w:eastAsia="Times New Roman" w:hAnsi="Times New Roman" w:cs="Times New Roman"/>
        </w:rPr>
        <w:t>. ove Odluke dodjeljuje se za informativne aktivnosti u iznosu do 75% opravdanih troškova, a za obrazovne aktivnosti do 100% opravdanih troškova.</w:t>
      </w:r>
    </w:p>
    <w:p w14:paraId="0F2E3F71" w14:textId="77777777" w:rsidR="008E7882" w:rsidRPr="00807DA3" w:rsidRDefault="008E7882" w:rsidP="00807DA3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7C449C27" w14:textId="2B34654C" w:rsidR="008E7882" w:rsidRPr="00807DA3" w:rsidRDefault="008E7882" w:rsidP="00807DA3">
      <w:pPr>
        <w:autoSpaceDE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</w:rPr>
        <w:t>Opravdanim troškovima za korištenje potpore iz članka 1</w:t>
      </w:r>
      <w:r w:rsidR="00FF09F9">
        <w:rPr>
          <w:rFonts w:ascii="Times New Roman" w:eastAsia="Times New Roman" w:hAnsi="Times New Roman" w:cs="Times New Roman"/>
        </w:rPr>
        <w:t>1</w:t>
      </w:r>
      <w:r w:rsidRPr="00807DA3">
        <w:rPr>
          <w:rFonts w:ascii="Times New Roman" w:eastAsia="Times New Roman" w:hAnsi="Times New Roman" w:cs="Times New Roman"/>
        </w:rPr>
        <w:t>. ove Odluke smatraju se troškovi:</w:t>
      </w:r>
    </w:p>
    <w:p w14:paraId="6F2776A8" w14:textId="77777777" w:rsidR="008E7882" w:rsidRPr="00807DA3" w:rsidRDefault="008E7882" w:rsidP="00807DA3">
      <w:pPr>
        <w:numPr>
          <w:ilvl w:val="0"/>
          <w:numId w:val="32"/>
        </w:numPr>
        <w:suppressAutoHyphens/>
        <w:autoSpaceDE w:val="0"/>
        <w:autoSpaceDN w:val="0"/>
        <w:spacing w:after="0" w:line="240" w:lineRule="auto"/>
        <w:ind w:hanging="720"/>
        <w:jc w:val="both"/>
        <w:textAlignment w:val="baseline"/>
        <w:rPr>
          <w:rFonts w:ascii="Times New Roman" w:eastAsia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</w:rPr>
        <w:t>najma prostora i drugih neposrednih troškova vezanih uz prostor za provođenje obrazovnih aktivnosti,</w:t>
      </w:r>
    </w:p>
    <w:p w14:paraId="57FFF9D9" w14:textId="77777777" w:rsidR="008E7882" w:rsidRPr="00807DA3" w:rsidRDefault="008E7882" w:rsidP="00807DA3">
      <w:pPr>
        <w:numPr>
          <w:ilvl w:val="0"/>
          <w:numId w:val="32"/>
        </w:numPr>
        <w:suppressAutoHyphens/>
        <w:autoSpaceDE w:val="0"/>
        <w:autoSpaceDN w:val="0"/>
        <w:spacing w:after="0" w:line="240" w:lineRule="auto"/>
        <w:ind w:hanging="720"/>
        <w:jc w:val="both"/>
        <w:textAlignment w:val="baseline"/>
        <w:rPr>
          <w:rFonts w:ascii="Times New Roman" w:eastAsia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</w:rPr>
        <w:lastRenderedPageBreak/>
        <w:t>vanjskih predavača i suradnika,</w:t>
      </w:r>
    </w:p>
    <w:p w14:paraId="1220EC8D" w14:textId="77777777" w:rsidR="008E7882" w:rsidRPr="00807DA3" w:rsidRDefault="008E7882" w:rsidP="00807DA3">
      <w:pPr>
        <w:numPr>
          <w:ilvl w:val="0"/>
          <w:numId w:val="32"/>
        </w:numPr>
        <w:suppressAutoHyphens/>
        <w:autoSpaceDE w:val="0"/>
        <w:autoSpaceDN w:val="0"/>
        <w:spacing w:after="0" w:line="240" w:lineRule="auto"/>
        <w:ind w:hanging="720"/>
        <w:jc w:val="both"/>
        <w:textAlignment w:val="baseline"/>
        <w:rPr>
          <w:rFonts w:ascii="Times New Roman" w:eastAsia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</w:rPr>
        <w:t>pripreme, izrade i tiskanje publikacija te</w:t>
      </w:r>
    </w:p>
    <w:p w14:paraId="141F9439" w14:textId="77777777" w:rsidR="008E7882" w:rsidRPr="00807DA3" w:rsidRDefault="008E7882" w:rsidP="00807DA3">
      <w:pPr>
        <w:numPr>
          <w:ilvl w:val="0"/>
          <w:numId w:val="32"/>
        </w:numPr>
        <w:suppressAutoHyphens/>
        <w:autoSpaceDE w:val="0"/>
        <w:autoSpaceDN w:val="0"/>
        <w:spacing w:after="0" w:line="240" w:lineRule="auto"/>
        <w:ind w:hanging="720"/>
        <w:jc w:val="both"/>
        <w:textAlignment w:val="baseline"/>
        <w:rPr>
          <w:rFonts w:ascii="Times New Roman" w:eastAsia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</w:rPr>
        <w:t>usluge medija.</w:t>
      </w:r>
    </w:p>
    <w:p w14:paraId="23EBC148" w14:textId="77777777" w:rsidR="008E7882" w:rsidRPr="00AA4C02" w:rsidRDefault="008E7882" w:rsidP="00807DA3">
      <w:pPr>
        <w:spacing w:after="0" w:line="240" w:lineRule="auto"/>
        <w:rPr>
          <w:rFonts w:ascii="Times New Roman" w:hAnsi="Times New Roman" w:cs="Times New Roman"/>
          <w:kern w:val="3"/>
          <w:sz w:val="18"/>
          <w:szCs w:val="18"/>
        </w:rPr>
      </w:pPr>
    </w:p>
    <w:p w14:paraId="2662A0A1" w14:textId="1F4CE58E" w:rsidR="008E7882" w:rsidRPr="00807DA3" w:rsidRDefault="008E7882" w:rsidP="00807DA3">
      <w:pPr>
        <w:spacing w:after="0" w:line="240" w:lineRule="auto"/>
        <w:jc w:val="center"/>
        <w:rPr>
          <w:rFonts w:ascii="Times New Roman" w:hAnsi="Times New Roman" w:cs="Times New Roman"/>
          <w:kern w:val="3"/>
        </w:rPr>
      </w:pPr>
      <w:r w:rsidRPr="00807DA3">
        <w:rPr>
          <w:rFonts w:ascii="Times New Roman" w:hAnsi="Times New Roman" w:cs="Times New Roman"/>
          <w:kern w:val="3"/>
        </w:rPr>
        <w:t>Članak 1</w:t>
      </w:r>
      <w:r w:rsidR="00AA4C02">
        <w:rPr>
          <w:rFonts w:ascii="Times New Roman" w:hAnsi="Times New Roman" w:cs="Times New Roman"/>
          <w:kern w:val="3"/>
        </w:rPr>
        <w:t>4</w:t>
      </w:r>
      <w:r w:rsidRPr="00807DA3">
        <w:rPr>
          <w:rFonts w:ascii="Times New Roman" w:hAnsi="Times New Roman" w:cs="Times New Roman"/>
          <w:kern w:val="3"/>
        </w:rPr>
        <w:t>.</w:t>
      </w:r>
    </w:p>
    <w:p w14:paraId="30B9002E" w14:textId="77777777" w:rsidR="008E7882" w:rsidRPr="00AA4C02" w:rsidRDefault="008E7882" w:rsidP="00807DA3">
      <w:pPr>
        <w:autoSpaceDE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hr-HR"/>
        </w:rPr>
      </w:pPr>
    </w:p>
    <w:p w14:paraId="4448A752" w14:textId="02103F0E" w:rsidR="008E7882" w:rsidRPr="00807DA3" w:rsidRDefault="008E7882" w:rsidP="00807DA3">
      <w:pPr>
        <w:autoSpaceDE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</w:rPr>
        <w:t>Pravo prijave za korištenje potpore iz članka 1</w:t>
      </w:r>
      <w:r w:rsidR="00FF09F9">
        <w:rPr>
          <w:rFonts w:ascii="Times New Roman" w:eastAsia="Times New Roman" w:hAnsi="Times New Roman" w:cs="Times New Roman"/>
        </w:rPr>
        <w:t>1</w:t>
      </w:r>
      <w:r w:rsidRPr="00807DA3">
        <w:rPr>
          <w:rFonts w:ascii="Times New Roman" w:eastAsia="Times New Roman" w:hAnsi="Times New Roman" w:cs="Times New Roman"/>
        </w:rPr>
        <w:t>. ove Odluke imaju poduzetničke potporne institucije evidentirane u Jedinstvenom registru poduzetničke infrastrukture te subjekti malog gospodarstva.</w:t>
      </w:r>
    </w:p>
    <w:p w14:paraId="3247E0FD" w14:textId="77777777" w:rsidR="008E7882" w:rsidRPr="00AA4C02" w:rsidRDefault="008E7882" w:rsidP="00807DA3">
      <w:pPr>
        <w:spacing w:after="0" w:line="240" w:lineRule="auto"/>
        <w:rPr>
          <w:rFonts w:ascii="Times New Roman" w:hAnsi="Times New Roman" w:cs="Times New Roman"/>
          <w:kern w:val="3"/>
          <w:sz w:val="18"/>
          <w:szCs w:val="18"/>
        </w:rPr>
      </w:pPr>
    </w:p>
    <w:p w14:paraId="0A8F087B" w14:textId="39F3FB9E" w:rsidR="008E7882" w:rsidRPr="00807DA3" w:rsidRDefault="008E7882" w:rsidP="00807DA3">
      <w:pPr>
        <w:spacing w:after="0" w:line="240" w:lineRule="auto"/>
        <w:jc w:val="center"/>
        <w:rPr>
          <w:rFonts w:ascii="Times New Roman" w:hAnsi="Times New Roman" w:cs="Times New Roman"/>
          <w:kern w:val="3"/>
        </w:rPr>
      </w:pPr>
      <w:r w:rsidRPr="00807DA3">
        <w:rPr>
          <w:rFonts w:ascii="Times New Roman" w:hAnsi="Times New Roman" w:cs="Times New Roman"/>
          <w:kern w:val="3"/>
        </w:rPr>
        <w:t>Članak 1</w:t>
      </w:r>
      <w:r w:rsidR="00AA4C02">
        <w:rPr>
          <w:rFonts w:ascii="Times New Roman" w:hAnsi="Times New Roman" w:cs="Times New Roman"/>
          <w:kern w:val="3"/>
        </w:rPr>
        <w:t>5</w:t>
      </w:r>
      <w:r w:rsidRPr="00807DA3">
        <w:rPr>
          <w:rFonts w:ascii="Times New Roman" w:hAnsi="Times New Roman" w:cs="Times New Roman"/>
          <w:kern w:val="3"/>
        </w:rPr>
        <w:t>.</w:t>
      </w:r>
    </w:p>
    <w:p w14:paraId="2C44FD7F" w14:textId="77777777" w:rsidR="008E7882" w:rsidRPr="00AA4C02" w:rsidRDefault="008E7882" w:rsidP="00807DA3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6DBDCE6C" w14:textId="1D285F7A" w:rsidR="008E7882" w:rsidRPr="00807DA3" w:rsidRDefault="008E7882" w:rsidP="00807DA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</w:rPr>
        <w:t>Potpora iz članka 1</w:t>
      </w:r>
      <w:r w:rsidR="00FF09F9">
        <w:rPr>
          <w:rFonts w:ascii="Times New Roman" w:eastAsia="Times New Roman" w:hAnsi="Times New Roman" w:cs="Times New Roman"/>
        </w:rPr>
        <w:t>1</w:t>
      </w:r>
      <w:r w:rsidRPr="00807DA3">
        <w:rPr>
          <w:rFonts w:ascii="Times New Roman" w:eastAsia="Times New Roman" w:hAnsi="Times New Roman" w:cs="Times New Roman"/>
        </w:rPr>
        <w:t xml:space="preserve">. ove Odluke dodjeljuje se pod uvjetima iz članka </w:t>
      </w:r>
      <w:r w:rsidR="00FF09F9">
        <w:rPr>
          <w:rFonts w:ascii="Times New Roman" w:eastAsia="Times New Roman" w:hAnsi="Times New Roman" w:cs="Times New Roman"/>
        </w:rPr>
        <w:t>6</w:t>
      </w:r>
      <w:r w:rsidRPr="00807DA3">
        <w:rPr>
          <w:rFonts w:ascii="Times New Roman" w:eastAsia="Times New Roman" w:hAnsi="Times New Roman" w:cs="Times New Roman"/>
        </w:rPr>
        <w:t xml:space="preserve">. i </w:t>
      </w:r>
      <w:r w:rsidR="00FF09F9">
        <w:rPr>
          <w:rFonts w:ascii="Times New Roman" w:eastAsia="Times New Roman" w:hAnsi="Times New Roman" w:cs="Times New Roman"/>
        </w:rPr>
        <w:t>7</w:t>
      </w:r>
      <w:r w:rsidRPr="00807DA3">
        <w:rPr>
          <w:rFonts w:ascii="Times New Roman" w:eastAsia="Times New Roman" w:hAnsi="Times New Roman" w:cs="Times New Roman"/>
        </w:rPr>
        <w:t>. ove Odluke i sljedećim uvjetima:</w:t>
      </w:r>
    </w:p>
    <w:p w14:paraId="25A4E48C" w14:textId="77777777" w:rsidR="008E7882" w:rsidRPr="00807DA3" w:rsidRDefault="008E7882" w:rsidP="00807DA3">
      <w:pPr>
        <w:numPr>
          <w:ilvl w:val="0"/>
          <w:numId w:val="33"/>
        </w:numPr>
        <w:suppressAutoHyphens/>
        <w:autoSpaceDE w:val="0"/>
        <w:autoSpaceDN w:val="0"/>
        <w:spacing w:after="0" w:line="240" w:lineRule="auto"/>
        <w:ind w:hanging="720"/>
        <w:jc w:val="both"/>
        <w:textAlignment w:val="baseline"/>
        <w:rPr>
          <w:rFonts w:ascii="Times New Roman" w:eastAsia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</w:rPr>
        <w:t>da je program, projekt ili aktivnost primarno namijenjen korisnicima koji imaju prebivalište odnosno sjedište na području Županije,</w:t>
      </w:r>
    </w:p>
    <w:p w14:paraId="41E08422" w14:textId="77777777" w:rsidR="008E7882" w:rsidRPr="00807DA3" w:rsidRDefault="008E7882" w:rsidP="00807DA3">
      <w:pPr>
        <w:numPr>
          <w:ilvl w:val="0"/>
          <w:numId w:val="33"/>
        </w:numPr>
        <w:suppressAutoHyphens/>
        <w:autoSpaceDN w:val="0"/>
        <w:spacing w:after="0" w:line="240" w:lineRule="auto"/>
        <w:ind w:hanging="720"/>
        <w:jc w:val="both"/>
        <w:textAlignment w:val="baseline"/>
        <w:rPr>
          <w:rFonts w:ascii="Times New Roman" w:eastAsia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</w:rPr>
        <w:t>da je podnositelj prijave registriran najmanje tri mjeseca do trenutka podnošenja prijave,</w:t>
      </w:r>
    </w:p>
    <w:p w14:paraId="5D39EBCF" w14:textId="77777777" w:rsidR="008E7882" w:rsidRPr="00807DA3" w:rsidRDefault="008E7882" w:rsidP="00807DA3">
      <w:pPr>
        <w:numPr>
          <w:ilvl w:val="0"/>
          <w:numId w:val="33"/>
        </w:numPr>
        <w:suppressAutoHyphens/>
        <w:autoSpaceDN w:val="0"/>
        <w:spacing w:after="0" w:line="240" w:lineRule="auto"/>
        <w:ind w:hanging="720"/>
        <w:jc w:val="both"/>
        <w:textAlignment w:val="baseline"/>
        <w:rPr>
          <w:rFonts w:ascii="Times New Roman" w:eastAsia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</w:rPr>
        <w:t>da podnositelj prijave ima najmanje jednog zaposlenog u prethodnoj i tekućoj poslovnoj godini ili u prethodnom mjesecu, ako se radi o poduzetniku koji je registriran manje od godinu dana od dana podnošenja prijave,</w:t>
      </w:r>
    </w:p>
    <w:p w14:paraId="12184DC7" w14:textId="77777777" w:rsidR="008E7882" w:rsidRPr="00807DA3" w:rsidRDefault="008E7882" w:rsidP="00807DA3">
      <w:pPr>
        <w:numPr>
          <w:ilvl w:val="0"/>
          <w:numId w:val="33"/>
        </w:numPr>
        <w:suppressAutoHyphens/>
        <w:autoSpaceDN w:val="0"/>
        <w:spacing w:after="0" w:line="240" w:lineRule="auto"/>
        <w:ind w:hanging="720"/>
        <w:jc w:val="both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807DA3">
        <w:rPr>
          <w:rFonts w:ascii="Times New Roman" w:eastAsia="Times New Roman" w:hAnsi="Times New Roman" w:cs="Times New Roman"/>
          <w:color w:val="000000"/>
        </w:rPr>
        <w:t>da je program, projekt ili aktivnost za koje se traži potpora usmjeren na poboljšanje informiranosti, razvoj poduzetničkih znanja i vještina te poticanje cjeloživotnog obrazovanja u svrhu razvoja poduzetništva,</w:t>
      </w:r>
    </w:p>
    <w:p w14:paraId="496C7C25" w14:textId="77777777" w:rsidR="008E7882" w:rsidRPr="00807DA3" w:rsidRDefault="008E7882" w:rsidP="00807DA3">
      <w:pPr>
        <w:pStyle w:val="Odlomakpopisa"/>
        <w:numPr>
          <w:ilvl w:val="0"/>
          <w:numId w:val="33"/>
        </w:numPr>
        <w:suppressAutoHyphens/>
        <w:autoSpaceDN w:val="0"/>
        <w:spacing w:after="0" w:line="240" w:lineRule="auto"/>
        <w:ind w:hanging="720"/>
        <w:textAlignment w:val="baseline"/>
        <w:rPr>
          <w:rFonts w:ascii="Times New Roman" w:eastAsia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</w:rPr>
        <w:t>da nema duga po osnovi javnih dugovanja te</w:t>
      </w:r>
    </w:p>
    <w:p w14:paraId="61E381C3" w14:textId="77777777" w:rsidR="008E7882" w:rsidRPr="00807DA3" w:rsidRDefault="008E7882" w:rsidP="00807DA3">
      <w:pPr>
        <w:pStyle w:val="Odlomakpopisa"/>
        <w:numPr>
          <w:ilvl w:val="0"/>
          <w:numId w:val="33"/>
        </w:numPr>
        <w:suppressAutoHyphens/>
        <w:autoSpaceDN w:val="0"/>
        <w:spacing w:after="0" w:line="240" w:lineRule="auto"/>
        <w:ind w:hanging="720"/>
        <w:textAlignment w:val="baseline"/>
        <w:rPr>
          <w:rFonts w:ascii="Times New Roman" w:eastAsia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</w:rPr>
        <w:t>da su troškovi za namjenu za koju se traži potpora nastali od 1. siječnja tekuće godine do dana podnošenja prijave za dodjelu potpore.</w:t>
      </w:r>
    </w:p>
    <w:p w14:paraId="6FF60C60" w14:textId="77777777" w:rsidR="008E7882" w:rsidRPr="00AA4C02" w:rsidRDefault="008E7882" w:rsidP="00807DA3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18FB22C6" w14:textId="77777777" w:rsidR="00807DA3" w:rsidRPr="00AA4C02" w:rsidRDefault="00807DA3" w:rsidP="00807DA3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4D45A65A" w14:textId="77777777" w:rsidR="008E7882" w:rsidRPr="00807DA3" w:rsidRDefault="008E7882" w:rsidP="00807DA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 w:rsidRPr="00807DA3">
        <w:rPr>
          <w:rFonts w:ascii="Times New Roman" w:eastAsia="Times New Roman" w:hAnsi="Times New Roman" w:cs="Times New Roman"/>
          <w:b/>
          <w:bCs/>
          <w:color w:val="000000"/>
        </w:rPr>
        <w:t>3.</w:t>
      </w:r>
      <w:r w:rsidRPr="00807DA3">
        <w:rPr>
          <w:rFonts w:ascii="Times New Roman" w:eastAsia="Times New Roman" w:hAnsi="Times New Roman" w:cs="Times New Roman"/>
          <w:b/>
          <w:bCs/>
          <w:color w:val="000000"/>
        </w:rPr>
        <w:tab/>
        <w:t>Potpora Start plus</w:t>
      </w:r>
    </w:p>
    <w:p w14:paraId="040B9EB2" w14:textId="77777777" w:rsidR="008E7882" w:rsidRPr="00AA4C02" w:rsidRDefault="008E7882" w:rsidP="00807DA3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hr-HR"/>
        </w:rPr>
      </w:pPr>
    </w:p>
    <w:p w14:paraId="4CD3B787" w14:textId="46DCEF82" w:rsidR="008E7882" w:rsidRPr="00807DA3" w:rsidRDefault="008E7882" w:rsidP="00807DA3">
      <w:pPr>
        <w:spacing w:after="0" w:line="240" w:lineRule="auto"/>
        <w:jc w:val="center"/>
        <w:rPr>
          <w:rFonts w:ascii="Times New Roman" w:hAnsi="Times New Roman" w:cs="Times New Roman"/>
          <w:kern w:val="3"/>
        </w:rPr>
      </w:pPr>
      <w:r w:rsidRPr="00807DA3">
        <w:rPr>
          <w:rFonts w:ascii="Times New Roman" w:hAnsi="Times New Roman" w:cs="Times New Roman"/>
          <w:kern w:val="3"/>
        </w:rPr>
        <w:t>Članak 1</w:t>
      </w:r>
      <w:r w:rsidR="00AA4C02">
        <w:rPr>
          <w:rFonts w:ascii="Times New Roman" w:hAnsi="Times New Roman" w:cs="Times New Roman"/>
          <w:kern w:val="3"/>
        </w:rPr>
        <w:t>6</w:t>
      </w:r>
      <w:r w:rsidRPr="00807DA3">
        <w:rPr>
          <w:rFonts w:ascii="Times New Roman" w:hAnsi="Times New Roman" w:cs="Times New Roman"/>
          <w:kern w:val="3"/>
        </w:rPr>
        <w:t>.</w:t>
      </w:r>
    </w:p>
    <w:p w14:paraId="71349DF7" w14:textId="77777777" w:rsidR="008E7882" w:rsidRPr="00AA4C02" w:rsidRDefault="008E7882" w:rsidP="00807DA3">
      <w:pPr>
        <w:spacing w:after="0" w:line="240" w:lineRule="auto"/>
        <w:rPr>
          <w:rFonts w:ascii="Times New Roman" w:hAnsi="Times New Roman" w:cs="Times New Roman"/>
          <w:kern w:val="3"/>
          <w:sz w:val="18"/>
          <w:szCs w:val="18"/>
        </w:rPr>
      </w:pPr>
    </w:p>
    <w:p w14:paraId="0A9D0A77" w14:textId="77777777" w:rsidR="008E7882" w:rsidRPr="00807DA3" w:rsidRDefault="008E7882" w:rsidP="00807DA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</w:rPr>
        <w:t>Potpora Start plus provodi se u okviru mjere 3. Razvoj ciljanih mjera faza rasta (Start plus) iz Programa poticanja poduzetništva.</w:t>
      </w:r>
    </w:p>
    <w:p w14:paraId="45A722EA" w14:textId="77777777" w:rsidR="008E7882" w:rsidRPr="00AA4C02" w:rsidRDefault="008E7882" w:rsidP="00807DA3">
      <w:pPr>
        <w:autoSpaceDE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37F340E0" w14:textId="53346766" w:rsidR="008E7882" w:rsidRPr="00807DA3" w:rsidRDefault="008E7882" w:rsidP="00807DA3">
      <w:pPr>
        <w:spacing w:after="0" w:line="240" w:lineRule="auto"/>
        <w:jc w:val="center"/>
        <w:rPr>
          <w:rFonts w:ascii="Times New Roman" w:hAnsi="Times New Roman" w:cs="Times New Roman"/>
          <w:kern w:val="3"/>
        </w:rPr>
      </w:pPr>
      <w:r w:rsidRPr="00807DA3">
        <w:rPr>
          <w:rFonts w:ascii="Times New Roman" w:hAnsi="Times New Roman" w:cs="Times New Roman"/>
          <w:kern w:val="3"/>
        </w:rPr>
        <w:t>Članak 1</w:t>
      </w:r>
      <w:r w:rsidR="00AA4C02">
        <w:rPr>
          <w:rFonts w:ascii="Times New Roman" w:hAnsi="Times New Roman" w:cs="Times New Roman"/>
          <w:kern w:val="3"/>
        </w:rPr>
        <w:t>7</w:t>
      </w:r>
      <w:r w:rsidRPr="00807DA3">
        <w:rPr>
          <w:rFonts w:ascii="Times New Roman" w:hAnsi="Times New Roman" w:cs="Times New Roman"/>
          <w:kern w:val="3"/>
        </w:rPr>
        <w:t>.</w:t>
      </w:r>
    </w:p>
    <w:p w14:paraId="0A0CB15D" w14:textId="77777777" w:rsidR="008E7882" w:rsidRPr="00AA4C02" w:rsidRDefault="008E7882" w:rsidP="00807DA3">
      <w:pPr>
        <w:autoSpaceDE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23FCE40D" w14:textId="24D16F45" w:rsidR="008E7882" w:rsidRPr="00807DA3" w:rsidRDefault="008E7882" w:rsidP="00807DA3">
      <w:pPr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</w:rPr>
        <w:t>Potpora iz članka 1</w:t>
      </w:r>
      <w:r w:rsidR="00FF09F9">
        <w:rPr>
          <w:rFonts w:ascii="Times New Roman" w:eastAsia="Times New Roman" w:hAnsi="Times New Roman" w:cs="Times New Roman"/>
        </w:rPr>
        <w:t>6</w:t>
      </w:r>
      <w:r w:rsidRPr="00807DA3">
        <w:rPr>
          <w:rFonts w:ascii="Times New Roman" w:eastAsia="Times New Roman" w:hAnsi="Times New Roman" w:cs="Times New Roman"/>
        </w:rPr>
        <w:t>. ove Odluke može se dodijeliti za opravdane troškove izvršenog ulaganja za korisnike potpore čija je pretežita djelatnosti i izvršeno ulaganje u okviru sljedećih prihvatljivih djelatnosti prema važećoj Nacionalnoj klasifikaciji djelatnosti:</w:t>
      </w:r>
    </w:p>
    <w:p w14:paraId="37C58118" w14:textId="77777777" w:rsidR="008E7882" w:rsidRPr="00807DA3" w:rsidRDefault="008E7882" w:rsidP="00807DA3">
      <w:pPr>
        <w:pStyle w:val="Odlomakpopisa"/>
        <w:numPr>
          <w:ilvl w:val="0"/>
          <w:numId w:val="34"/>
        </w:numPr>
        <w:suppressAutoHyphens/>
        <w:autoSpaceDE w:val="0"/>
        <w:autoSpaceDN w:val="0"/>
        <w:spacing w:after="0" w:line="240" w:lineRule="auto"/>
        <w:ind w:hanging="720"/>
        <w:jc w:val="both"/>
        <w:textAlignment w:val="baseline"/>
        <w:rPr>
          <w:rFonts w:ascii="Times New Roman" w:eastAsia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</w:rPr>
        <w:t>Prerađivačka djelatnost područje C,</w:t>
      </w:r>
    </w:p>
    <w:p w14:paraId="2EF63C4D" w14:textId="77777777" w:rsidR="008E7882" w:rsidRPr="00807DA3" w:rsidRDefault="008E7882" w:rsidP="00807DA3">
      <w:pPr>
        <w:pStyle w:val="Odlomakpopisa"/>
        <w:numPr>
          <w:ilvl w:val="0"/>
          <w:numId w:val="34"/>
        </w:numPr>
        <w:suppressAutoHyphens/>
        <w:autoSpaceDE w:val="0"/>
        <w:autoSpaceDN w:val="0"/>
        <w:spacing w:after="0" w:line="240" w:lineRule="auto"/>
        <w:ind w:hanging="720"/>
        <w:jc w:val="both"/>
        <w:textAlignment w:val="baseline"/>
        <w:rPr>
          <w:rFonts w:ascii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</w:rPr>
        <w:t xml:space="preserve">Stručne, znanstvene i tehničke djelatnosti područje N odjeljak 72 Znanstveno istraživanje i </w:t>
      </w:r>
    </w:p>
    <w:p w14:paraId="377433DC" w14:textId="77777777" w:rsidR="008E7882" w:rsidRPr="00807DA3" w:rsidRDefault="008E7882" w:rsidP="00807DA3">
      <w:pPr>
        <w:pStyle w:val="Odlomakpopisa"/>
        <w:numPr>
          <w:ilvl w:val="0"/>
          <w:numId w:val="34"/>
        </w:numPr>
        <w:suppressAutoHyphens/>
        <w:autoSpaceDE w:val="0"/>
        <w:autoSpaceDN w:val="0"/>
        <w:spacing w:after="0" w:line="240" w:lineRule="auto"/>
        <w:ind w:hanging="720"/>
        <w:jc w:val="both"/>
        <w:textAlignment w:val="baseline"/>
        <w:rPr>
          <w:rFonts w:ascii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</w:rPr>
        <w:t>Trgovina na veliko i malo područje G odjeljak 47 Trgovina na malo skupina 47.1 i 47.2, a koje mogu biti isključivo male neovisne trgovine koje nisu dio trgovačkog lanca ili franšiznog sustava.</w:t>
      </w:r>
    </w:p>
    <w:p w14:paraId="7FF6493F" w14:textId="77777777" w:rsidR="008E7882" w:rsidRPr="00AA4C02" w:rsidRDefault="008E7882" w:rsidP="00807DA3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2664FD49" w14:textId="77777777" w:rsidR="008E7882" w:rsidRPr="00807DA3" w:rsidRDefault="008E7882" w:rsidP="00807DA3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  <w:lang w:eastAsia="hr-HR"/>
        </w:rPr>
        <w:t>Opravdanim troškovima izvršenog ulaganja za korisnike potpora iz prethodnog stavka smatraju se troškovi nabave strojeva i opreme izravno povezane s obavljanjem pretežite djelatnosti.</w:t>
      </w:r>
    </w:p>
    <w:p w14:paraId="0B5595B1" w14:textId="77777777" w:rsidR="008E7882" w:rsidRPr="00AA4C02" w:rsidRDefault="008E7882" w:rsidP="00807DA3">
      <w:pPr>
        <w:spacing w:after="0" w:line="240" w:lineRule="auto"/>
        <w:rPr>
          <w:rFonts w:ascii="Times New Roman" w:hAnsi="Times New Roman" w:cs="Times New Roman"/>
          <w:kern w:val="3"/>
          <w:sz w:val="18"/>
          <w:szCs w:val="18"/>
        </w:rPr>
      </w:pPr>
    </w:p>
    <w:p w14:paraId="6D5C554E" w14:textId="003B8981" w:rsidR="008E7882" w:rsidRPr="00807DA3" w:rsidRDefault="008E7882" w:rsidP="00807DA3">
      <w:pPr>
        <w:spacing w:after="0" w:line="240" w:lineRule="auto"/>
        <w:jc w:val="center"/>
        <w:rPr>
          <w:rFonts w:ascii="Times New Roman" w:hAnsi="Times New Roman" w:cs="Times New Roman"/>
          <w:kern w:val="3"/>
        </w:rPr>
      </w:pPr>
      <w:r w:rsidRPr="00807DA3">
        <w:rPr>
          <w:rFonts w:ascii="Times New Roman" w:hAnsi="Times New Roman" w:cs="Times New Roman"/>
          <w:kern w:val="3"/>
        </w:rPr>
        <w:t>Članak 1</w:t>
      </w:r>
      <w:r w:rsidR="00AA4C02">
        <w:rPr>
          <w:rFonts w:ascii="Times New Roman" w:hAnsi="Times New Roman" w:cs="Times New Roman"/>
          <w:kern w:val="3"/>
        </w:rPr>
        <w:t>8</w:t>
      </w:r>
      <w:r w:rsidRPr="00807DA3">
        <w:rPr>
          <w:rFonts w:ascii="Times New Roman" w:hAnsi="Times New Roman" w:cs="Times New Roman"/>
          <w:kern w:val="3"/>
        </w:rPr>
        <w:t>.</w:t>
      </w:r>
    </w:p>
    <w:p w14:paraId="0A417F69" w14:textId="77777777" w:rsidR="008E7882" w:rsidRPr="00AA4C02" w:rsidRDefault="008E7882" w:rsidP="00807DA3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hr-HR"/>
        </w:rPr>
      </w:pPr>
    </w:p>
    <w:p w14:paraId="0DC18C2E" w14:textId="3BEE4F27" w:rsidR="008E7882" w:rsidRPr="00807DA3" w:rsidRDefault="008E7882" w:rsidP="00A37281">
      <w:pPr>
        <w:pStyle w:val="Odlomakpopisa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07DA3">
        <w:rPr>
          <w:rFonts w:ascii="Times New Roman" w:eastAsia="Times New Roman" w:hAnsi="Times New Roman" w:cs="Times New Roman"/>
          <w:lang w:eastAsia="hr-HR"/>
        </w:rPr>
        <w:t>Intenzitet potpore iz članka 1</w:t>
      </w:r>
      <w:r w:rsidR="00FF09F9">
        <w:rPr>
          <w:rFonts w:ascii="Times New Roman" w:eastAsia="Times New Roman" w:hAnsi="Times New Roman" w:cs="Times New Roman"/>
          <w:lang w:eastAsia="hr-HR"/>
        </w:rPr>
        <w:t>6</w:t>
      </w:r>
      <w:r w:rsidRPr="00807DA3">
        <w:rPr>
          <w:rFonts w:ascii="Times New Roman" w:eastAsia="Times New Roman" w:hAnsi="Times New Roman" w:cs="Times New Roman"/>
          <w:lang w:eastAsia="hr-HR"/>
        </w:rPr>
        <w:t>. ove Odluke može iznositi:</w:t>
      </w:r>
    </w:p>
    <w:p w14:paraId="552B7A8E" w14:textId="77777777" w:rsidR="008E7882" w:rsidRPr="00807DA3" w:rsidRDefault="008E7882" w:rsidP="00A37281">
      <w:pPr>
        <w:pStyle w:val="Odlomakpopisa"/>
        <w:numPr>
          <w:ilvl w:val="0"/>
          <w:numId w:val="34"/>
        </w:numPr>
        <w:suppressAutoHyphens/>
        <w:autoSpaceDE w:val="0"/>
        <w:autoSpaceDN w:val="0"/>
        <w:spacing w:after="0" w:line="240" w:lineRule="auto"/>
        <w:ind w:hanging="720"/>
        <w:jc w:val="both"/>
        <w:textAlignment w:val="baseline"/>
        <w:rPr>
          <w:rFonts w:ascii="Times New Roman" w:eastAsia="Times New Roman" w:hAnsi="Times New Roman" w:cs="Times New Roman"/>
          <w:lang w:eastAsia="hr-HR"/>
        </w:rPr>
      </w:pPr>
      <w:r w:rsidRPr="00807DA3">
        <w:rPr>
          <w:rFonts w:ascii="Times New Roman" w:eastAsia="Times New Roman" w:hAnsi="Times New Roman" w:cs="Times New Roman"/>
          <w:lang w:eastAsia="hr-HR"/>
        </w:rPr>
        <w:t>do 60% opravdanih troškova izvršenog ulaganja u Prerađivačkoj industriji područje C,</w:t>
      </w:r>
    </w:p>
    <w:p w14:paraId="00097C1F" w14:textId="77777777" w:rsidR="008E7882" w:rsidRPr="00807DA3" w:rsidRDefault="008E7882" w:rsidP="00A37281">
      <w:pPr>
        <w:pStyle w:val="Odlomakpopisa"/>
        <w:numPr>
          <w:ilvl w:val="0"/>
          <w:numId w:val="34"/>
        </w:numPr>
        <w:suppressAutoHyphens/>
        <w:autoSpaceDN w:val="0"/>
        <w:spacing w:after="0" w:line="240" w:lineRule="auto"/>
        <w:ind w:hanging="720"/>
        <w:jc w:val="both"/>
        <w:textAlignment w:val="baseline"/>
        <w:rPr>
          <w:rFonts w:ascii="Times New Roman" w:eastAsia="Times New Roman" w:hAnsi="Times New Roman" w:cs="Times New Roman"/>
          <w:lang w:eastAsia="hr-HR"/>
        </w:rPr>
      </w:pPr>
      <w:r w:rsidRPr="00807DA3">
        <w:rPr>
          <w:rFonts w:ascii="Times New Roman" w:eastAsia="Times New Roman" w:hAnsi="Times New Roman" w:cs="Times New Roman"/>
          <w:lang w:eastAsia="hr-HR"/>
        </w:rPr>
        <w:t>do 50% opravdanih troškova izvršenog ulaganja u Stručne, znanstvene i tehničke djelatnosti područje N odjeljak 72 Znanstveno istraživanje i razvoj te</w:t>
      </w:r>
    </w:p>
    <w:p w14:paraId="06EB5F46" w14:textId="77777777" w:rsidR="008E7882" w:rsidRPr="00807DA3" w:rsidRDefault="008E7882" w:rsidP="00A37281">
      <w:pPr>
        <w:pStyle w:val="Odlomakpopisa"/>
        <w:numPr>
          <w:ilvl w:val="0"/>
          <w:numId w:val="34"/>
        </w:numPr>
        <w:suppressAutoHyphens/>
        <w:autoSpaceDN w:val="0"/>
        <w:spacing w:after="0" w:line="240" w:lineRule="auto"/>
        <w:ind w:hanging="720"/>
        <w:jc w:val="both"/>
        <w:textAlignment w:val="baseline"/>
        <w:rPr>
          <w:rFonts w:ascii="Times New Roman" w:eastAsia="Times New Roman" w:hAnsi="Times New Roman" w:cs="Times New Roman"/>
          <w:lang w:eastAsia="hr-HR"/>
        </w:rPr>
      </w:pPr>
      <w:r w:rsidRPr="00807DA3">
        <w:rPr>
          <w:rFonts w:ascii="Times New Roman" w:eastAsia="Times New Roman" w:hAnsi="Times New Roman" w:cs="Times New Roman"/>
          <w:lang w:eastAsia="hr-HR"/>
        </w:rPr>
        <w:t>do 40% opravdanih troškova izvršenog ulaganja u Trgovina na veliko i malo područje G odjeljak 47 Trgovina na malo skupina 47.1 i 47.2.</w:t>
      </w:r>
    </w:p>
    <w:p w14:paraId="75F509E7" w14:textId="77777777" w:rsidR="008E7882" w:rsidRPr="00807DA3" w:rsidRDefault="008E7882" w:rsidP="00807DA3">
      <w:pPr>
        <w:autoSpaceDE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  <w:lang w:eastAsia="hr-HR"/>
        </w:rPr>
        <w:lastRenderedPageBreak/>
        <w:t>Opravdani trošak izvršenog ulaganja iz prethodnog stavka smatra se troškom u trenutku izdavanja računa. Najniži iznos opravdanog troška izvršenog ulaganja je 2.000,00 eura (bez PDV-a), a najniži iznos pojedinog računa iznosi 500,00 eura (bez PDV-a).</w:t>
      </w:r>
    </w:p>
    <w:p w14:paraId="5489DCEB" w14:textId="77777777" w:rsidR="008E7882" w:rsidRPr="00AA4C02" w:rsidRDefault="008E7882" w:rsidP="00807DA3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47ED10B1" w14:textId="77777777" w:rsidR="008E7882" w:rsidRPr="00807DA3" w:rsidRDefault="008E7882" w:rsidP="00807DA3">
      <w:pPr>
        <w:pStyle w:val="Odlomakpopisa"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hr-HR"/>
        </w:rPr>
      </w:pPr>
      <w:r w:rsidRPr="00807DA3">
        <w:rPr>
          <w:rFonts w:ascii="Times New Roman" w:eastAsia="Times New Roman" w:hAnsi="Times New Roman" w:cs="Times New Roman"/>
          <w:lang w:eastAsia="hr-HR"/>
        </w:rPr>
        <w:t>Intenzitet potpore iz stavka 1. ovog članka može se povećati za dodatnih 10% sljedećim ciljnim skupinama:</w:t>
      </w:r>
    </w:p>
    <w:p w14:paraId="6CA630A9" w14:textId="77777777" w:rsidR="008E7882" w:rsidRPr="00807DA3" w:rsidRDefault="008E7882" w:rsidP="00807DA3">
      <w:pPr>
        <w:pStyle w:val="Odlomakpopisa"/>
        <w:numPr>
          <w:ilvl w:val="0"/>
          <w:numId w:val="34"/>
        </w:numPr>
        <w:suppressAutoHyphens/>
        <w:autoSpaceDE w:val="0"/>
        <w:autoSpaceDN w:val="0"/>
        <w:spacing w:after="0" w:line="240" w:lineRule="auto"/>
        <w:ind w:hanging="720"/>
        <w:jc w:val="both"/>
        <w:textAlignment w:val="baseline"/>
        <w:rPr>
          <w:rFonts w:ascii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  <w:lang w:eastAsia="hr-HR"/>
        </w:rPr>
        <w:t>žene poduzetnice - subjekti malog gospodarstva u kojima jedna ili više žena posjeduje 100% vlasništva i kojima upravlja žena,</w:t>
      </w:r>
    </w:p>
    <w:p w14:paraId="3EA5C5D8" w14:textId="77777777" w:rsidR="008E7882" w:rsidRPr="00807DA3" w:rsidRDefault="008E7882" w:rsidP="00807DA3">
      <w:pPr>
        <w:pStyle w:val="Odlomakpopisa"/>
        <w:numPr>
          <w:ilvl w:val="0"/>
          <w:numId w:val="34"/>
        </w:numPr>
        <w:suppressAutoHyphens/>
        <w:autoSpaceDE w:val="0"/>
        <w:autoSpaceDN w:val="0"/>
        <w:spacing w:after="0" w:line="240" w:lineRule="auto"/>
        <w:ind w:hanging="720"/>
        <w:jc w:val="both"/>
        <w:textAlignment w:val="baseline"/>
        <w:rPr>
          <w:rFonts w:ascii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  <w:lang w:eastAsia="hr-HR"/>
        </w:rPr>
        <w:t xml:space="preserve">mladi poduzetnici - subjekti malog gospodarstva u kojima jedna ili više mladih osoba zajedno posjeduju 100% vlasništva, pri čemu se mladom osobom smatra </w:t>
      </w:r>
      <w:r w:rsidRPr="00807DA3">
        <w:rPr>
          <w:rFonts w:ascii="Times New Roman" w:hAnsi="Times New Roman" w:cs="Times New Roman"/>
        </w:rPr>
        <w:t>osoba koja na dan podnošenja prijave nije navršila 40 godina i</w:t>
      </w:r>
    </w:p>
    <w:p w14:paraId="78A3D272" w14:textId="77777777" w:rsidR="008E7882" w:rsidRPr="00807DA3" w:rsidRDefault="008E7882" w:rsidP="00807DA3">
      <w:pPr>
        <w:pStyle w:val="Odlomakpopisa"/>
        <w:numPr>
          <w:ilvl w:val="0"/>
          <w:numId w:val="34"/>
        </w:numPr>
        <w:suppressAutoHyphens/>
        <w:autoSpaceDE w:val="0"/>
        <w:autoSpaceDN w:val="0"/>
        <w:spacing w:after="0" w:line="240" w:lineRule="auto"/>
        <w:ind w:hanging="720"/>
        <w:jc w:val="both"/>
        <w:textAlignment w:val="baseline"/>
        <w:rPr>
          <w:rFonts w:ascii="Times New Roman" w:eastAsia="Times New Roman" w:hAnsi="Times New Roman" w:cs="Times New Roman"/>
          <w:lang w:eastAsia="hr-HR"/>
        </w:rPr>
      </w:pPr>
      <w:r w:rsidRPr="00807DA3">
        <w:rPr>
          <w:rFonts w:ascii="Times New Roman" w:eastAsia="Times New Roman" w:hAnsi="Times New Roman" w:cs="Times New Roman"/>
          <w:lang w:eastAsia="hr-HR"/>
        </w:rPr>
        <w:t>poduzetnici čije se ulaganje provodi na području jedinica lokalne samouprave do 10.000 stanovnika sa područja Županije.</w:t>
      </w:r>
    </w:p>
    <w:p w14:paraId="3FCD5D98" w14:textId="77777777" w:rsidR="008E7882" w:rsidRPr="00807DA3" w:rsidRDefault="008E7882" w:rsidP="00807DA3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448C6590" w14:textId="77777777" w:rsidR="008E7882" w:rsidRPr="00807DA3" w:rsidRDefault="008E7882" w:rsidP="00807DA3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hr-HR"/>
        </w:rPr>
      </w:pPr>
      <w:r w:rsidRPr="00807DA3">
        <w:rPr>
          <w:rFonts w:ascii="Times New Roman" w:eastAsia="Times New Roman" w:hAnsi="Times New Roman" w:cs="Times New Roman"/>
          <w:lang w:eastAsia="hr-HR"/>
        </w:rPr>
        <w:t>Ako korisnik potpore pripada u više ciljnih skupina iz prethodnog stavka, povećanja se zbrajaju, a ukupni intenzitet potpore ne može biti veći od 80% opravdanih troškova izvršenog ulaganja.</w:t>
      </w:r>
    </w:p>
    <w:p w14:paraId="59211AE1" w14:textId="77777777" w:rsidR="008E7882" w:rsidRPr="00807DA3" w:rsidRDefault="008E7882" w:rsidP="00807DA3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hr-HR"/>
        </w:rPr>
      </w:pPr>
    </w:p>
    <w:p w14:paraId="66111436" w14:textId="5E5D25EB" w:rsidR="008E7882" w:rsidRPr="00807DA3" w:rsidRDefault="008E7882" w:rsidP="00807DA3">
      <w:pPr>
        <w:spacing w:after="0" w:line="240" w:lineRule="auto"/>
        <w:ind w:left="3540" w:firstLine="708"/>
        <w:rPr>
          <w:rFonts w:ascii="Times New Roman" w:hAnsi="Times New Roman" w:cs="Times New Roman"/>
          <w:kern w:val="3"/>
        </w:rPr>
      </w:pPr>
      <w:r w:rsidRPr="00807DA3">
        <w:rPr>
          <w:rFonts w:ascii="Times New Roman" w:hAnsi="Times New Roman" w:cs="Times New Roman"/>
          <w:kern w:val="3"/>
        </w:rPr>
        <w:t>Članak 1</w:t>
      </w:r>
      <w:r w:rsidR="00AA4C02">
        <w:rPr>
          <w:rFonts w:ascii="Times New Roman" w:hAnsi="Times New Roman" w:cs="Times New Roman"/>
          <w:kern w:val="3"/>
        </w:rPr>
        <w:t>9</w:t>
      </w:r>
      <w:r w:rsidRPr="00807DA3">
        <w:rPr>
          <w:rFonts w:ascii="Times New Roman" w:hAnsi="Times New Roman" w:cs="Times New Roman"/>
          <w:kern w:val="3"/>
        </w:rPr>
        <w:t>.</w:t>
      </w:r>
    </w:p>
    <w:p w14:paraId="384139BA" w14:textId="77777777" w:rsidR="008E7882" w:rsidRPr="00807DA3" w:rsidRDefault="008E7882" w:rsidP="00807DA3">
      <w:pPr>
        <w:autoSpaceDE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95073CE" w14:textId="25A1BBB0" w:rsidR="008E7882" w:rsidRPr="00807DA3" w:rsidRDefault="008E7882" w:rsidP="00807DA3">
      <w:pPr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hr-HR"/>
        </w:rPr>
      </w:pPr>
      <w:r w:rsidRPr="00807DA3">
        <w:rPr>
          <w:rFonts w:ascii="Times New Roman" w:eastAsia="Times New Roman" w:hAnsi="Times New Roman" w:cs="Times New Roman"/>
          <w:lang w:eastAsia="hr-HR"/>
        </w:rPr>
        <w:t>Visina potpore iz članka 1</w:t>
      </w:r>
      <w:r w:rsidR="00FF09F9">
        <w:rPr>
          <w:rFonts w:ascii="Times New Roman" w:eastAsia="Times New Roman" w:hAnsi="Times New Roman" w:cs="Times New Roman"/>
          <w:lang w:eastAsia="hr-HR"/>
        </w:rPr>
        <w:t>6</w:t>
      </w:r>
      <w:r w:rsidRPr="00807DA3">
        <w:rPr>
          <w:rFonts w:ascii="Times New Roman" w:eastAsia="Times New Roman" w:hAnsi="Times New Roman" w:cs="Times New Roman"/>
          <w:lang w:eastAsia="hr-HR"/>
        </w:rPr>
        <w:t xml:space="preserve">. ove Odluke može iznositi najmanje 1.000,00 eura, a najviše do 7.000,00 </w:t>
      </w:r>
      <w:r w:rsidR="00A37281">
        <w:rPr>
          <w:rFonts w:ascii="Times New Roman" w:eastAsia="Times New Roman" w:hAnsi="Times New Roman" w:cs="Times New Roman"/>
          <w:lang w:eastAsia="hr-HR"/>
        </w:rPr>
        <w:t>eura</w:t>
      </w:r>
      <w:r w:rsidRPr="00807DA3">
        <w:rPr>
          <w:rFonts w:ascii="Times New Roman" w:eastAsia="Times New Roman" w:hAnsi="Times New Roman" w:cs="Times New Roman"/>
          <w:lang w:eastAsia="hr-HR"/>
        </w:rPr>
        <w:t xml:space="preserve"> po korisniku.</w:t>
      </w:r>
    </w:p>
    <w:p w14:paraId="5E777A81" w14:textId="77777777" w:rsidR="008E7882" w:rsidRPr="00807DA3" w:rsidRDefault="008E7882" w:rsidP="00807DA3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28A38A72" w14:textId="6B4636C0" w:rsidR="008E7882" w:rsidRPr="00807DA3" w:rsidRDefault="008E7882" w:rsidP="00807DA3">
      <w:pPr>
        <w:spacing w:after="0" w:line="240" w:lineRule="auto"/>
        <w:ind w:left="3540" w:firstLine="708"/>
        <w:rPr>
          <w:rFonts w:ascii="Times New Roman" w:hAnsi="Times New Roman" w:cs="Times New Roman"/>
          <w:kern w:val="3"/>
        </w:rPr>
      </w:pPr>
      <w:r w:rsidRPr="00807DA3">
        <w:rPr>
          <w:rFonts w:ascii="Times New Roman" w:hAnsi="Times New Roman" w:cs="Times New Roman"/>
          <w:kern w:val="3"/>
        </w:rPr>
        <w:t xml:space="preserve">Članak </w:t>
      </w:r>
      <w:r w:rsidR="00AA4C02">
        <w:rPr>
          <w:rFonts w:ascii="Times New Roman" w:hAnsi="Times New Roman" w:cs="Times New Roman"/>
          <w:kern w:val="3"/>
        </w:rPr>
        <w:t>20</w:t>
      </w:r>
      <w:r w:rsidRPr="00807DA3">
        <w:rPr>
          <w:rFonts w:ascii="Times New Roman" w:hAnsi="Times New Roman" w:cs="Times New Roman"/>
          <w:kern w:val="3"/>
        </w:rPr>
        <w:t>.</w:t>
      </w:r>
    </w:p>
    <w:p w14:paraId="2502FA41" w14:textId="77777777" w:rsidR="008E7882" w:rsidRPr="00807DA3" w:rsidRDefault="008E7882" w:rsidP="00807DA3">
      <w:pPr>
        <w:spacing w:after="0" w:line="240" w:lineRule="auto"/>
        <w:ind w:left="2160" w:hanging="2160"/>
        <w:jc w:val="both"/>
        <w:rPr>
          <w:rFonts w:ascii="Times New Roman" w:eastAsia="Times New Roman" w:hAnsi="Times New Roman" w:cs="Times New Roman"/>
        </w:rPr>
      </w:pPr>
    </w:p>
    <w:p w14:paraId="7E4743FC" w14:textId="3E480160" w:rsidR="008E7882" w:rsidRPr="00807DA3" w:rsidRDefault="008E7882" w:rsidP="00807DA3">
      <w:pPr>
        <w:autoSpaceDE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</w:rPr>
        <w:t>Pravo prijave za korištenje potpore iz članka 1</w:t>
      </w:r>
      <w:r w:rsidR="00FF09F9">
        <w:rPr>
          <w:rFonts w:ascii="Times New Roman" w:eastAsia="Times New Roman" w:hAnsi="Times New Roman" w:cs="Times New Roman"/>
        </w:rPr>
        <w:t>6</w:t>
      </w:r>
      <w:r w:rsidRPr="00807DA3">
        <w:rPr>
          <w:rFonts w:ascii="Times New Roman" w:eastAsia="Times New Roman" w:hAnsi="Times New Roman" w:cs="Times New Roman"/>
        </w:rPr>
        <w:t xml:space="preserve">. ove Odluke imaju </w:t>
      </w:r>
      <w:r w:rsidRPr="00807DA3">
        <w:rPr>
          <w:rFonts w:ascii="Times New Roman" w:eastAsia="Times New Roman" w:hAnsi="Times New Roman" w:cs="Times New Roman"/>
          <w:lang w:eastAsia="hr-HR"/>
        </w:rPr>
        <w:t>subjekti malog gospodarstva</w:t>
      </w:r>
      <w:r w:rsidRPr="00807DA3">
        <w:rPr>
          <w:rFonts w:ascii="Times New Roman" w:eastAsia="Times New Roman" w:hAnsi="Times New Roman" w:cs="Times New Roman"/>
        </w:rPr>
        <w:t xml:space="preserve"> koji posluju do tri godine na dan podnošenja prijave.</w:t>
      </w:r>
    </w:p>
    <w:p w14:paraId="0F08197B" w14:textId="77777777" w:rsidR="008E7882" w:rsidRPr="00807DA3" w:rsidRDefault="008E7882" w:rsidP="00807DA3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44C62BC5" w14:textId="77777777" w:rsidR="008E7882" w:rsidRPr="00807DA3" w:rsidRDefault="008E7882" w:rsidP="00807DA3">
      <w:pPr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hr-HR"/>
        </w:rPr>
      </w:pPr>
      <w:r w:rsidRPr="00807DA3">
        <w:rPr>
          <w:rFonts w:ascii="Times New Roman" w:eastAsia="Times New Roman" w:hAnsi="Times New Roman" w:cs="Times New Roman"/>
          <w:lang w:eastAsia="hr-HR"/>
        </w:rPr>
        <w:t xml:space="preserve">Potpora se pojedinom korisniku može dodijeliti samo jedanput tijekom jedne proračunske godine. </w:t>
      </w:r>
    </w:p>
    <w:p w14:paraId="018A053A" w14:textId="77777777" w:rsidR="008E7882" w:rsidRPr="00807DA3" w:rsidRDefault="008E7882" w:rsidP="00807DA3">
      <w:pPr>
        <w:autoSpaceDE w:val="0"/>
        <w:spacing w:after="0" w:line="240" w:lineRule="auto"/>
        <w:ind w:left="705" w:hanging="705"/>
        <w:jc w:val="both"/>
        <w:rPr>
          <w:rFonts w:ascii="Times New Roman" w:hAnsi="Times New Roman" w:cs="Times New Roman"/>
        </w:rPr>
      </w:pPr>
    </w:p>
    <w:p w14:paraId="26F741B0" w14:textId="031C6189" w:rsidR="008E7882" w:rsidRPr="00807DA3" w:rsidRDefault="008E7882" w:rsidP="00807DA3">
      <w:pPr>
        <w:spacing w:after="0" w:line="240" w:lineRule="auto"/>
        <w:ind w:left="3540" w:firstLine="708"/>
        <w:rPr>
          <w:rFonts w:ascii="Times New Roman" w:hAnsi="Times New Roman" w:cs="Times New Roman"/>
          <w:kern w:val="3"/>
        </w:rPr>
      </w:pPr>
      <w:r w:rsidRPr="00807DA3">
        <w:rPr>
          <w:rFonts w:ascii="Times New Roman" w:hAnsi="Times New Roman" w:cs="Times New Roman"/>
          <w:kern w:val="3"/>
        </w:rPr>
        <w:t>Članak 2</w:t>
      </w:r>
      <w:r w:rsidR="00AA4C02">
        <w:rPr>
          <w:rFonts w:ascii="Times New Roman" w:hAnsi="Times New Roman" w:cs="Times New Roman"/>
          <w:kern w:val="3"/>
        </w:rPr>
        <w:t>1</w:t>
      </w:r>
      <w:r w:rsidRPr="00807DA3">
        <w:rPr>
          <w:rFonts w:ascii="Times New Roman" w:hAnsi="Times New Roman" w:cs="Times New Roman"/>
          <w:kern w:val="3"/>
        </w:rPr>
        <w:t>.</w:t>
      </w:r>
    </w:p>
    <w:p w14:paraId="769FB894" w14:textId="77777777" w:rsidR="008E7882" w:rsidRPr="00807DA3" w:rsidRDefault="008E7882" w:rsidP="00807DA3">
      <w:pPr>
        <w:spacing w:after="0" w:line="240" w:lineRule="auto"/>
        <w:ind w:left="2160" w:hanging="2160"/>
        <w:rPr>
          <w:rFonts w:ascii="Times New Roman" w:eastAsia="Times New Roman" w:hAnsi="Times New Roman" w:cs="Times New Roman"/>
        </w:rPr>
      </w:pPr>
    </w:p>
    <w:p w14:paraId="68790195" w14:textId="7FFD45B0" w:rsidR="008E7882" w:rsidRPr="00807DA3" w:rsidRDefault="008E7882" w:rsidP="00807DA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</w:rPr>
        <w:t>Potpora iz članka 1</w:t>
      </w:r>
      <w:r w:rsidR="00FF09F9">
        <w:rPr>
          <w:rFonts w:ascii="Times New Roman" w:eastAsia="Times New Roman" w:hAnsi="Times New Roman" w:cs="Times New Roman"/>
        </w:rPr>
        <w:t>6</w:t>
      </w:r>
      <w:r w:rsidRPr="00807DA3">
        <w:rPr>
          <w:rFonts w:ascii="Times New Roman" w:eastAsia="Times New Roman" w:hAnsi="Times New Roman" w:cs="Times New Roman"/>
        </w:rPr>
        <w:t xml:space="preserve">. dodjeljuje se pod uvjetima iz članka </w:t>
      </w:r>
      <w:r w:rsidR="00FF09F9">
        <w:rPr>
          <w:rFonts w:ascii="Times New Roman" w:eastAsia="Times New Roman" w:hAnsi="Times New Roman" w:cs="Times New Roman"/>
        </w:rPr>
        <w:t>6</w:t>
      </w:r>
      <w:r w:rsidRPr="00807DA3">
        <w:rPr>
          <w:rFonts w:ascii="Times New Roman" w:eastAsia="Times New Roman" w:hAnsi="Times New Roman" w:cs="Times New Roman"/>
        </w:rPr>
        <w:t xml:space="preserve">. i </w:t>
      </w:r>
      <w:r w:rsidR="00FF09F9">
        <w:rPr>
          <w:rFonts w:ascii="Times New Roman" w:eastAsia="Times New Roman" w:hAnsi="Times New Roman" w:cs="Times New Roman"/>
        </w:rPr>
        <w:t>7</w:t>
      </w:r>
      <w:r w:rsidRPr="00807DA3">
        <w:rPr>
          <w:rFonts w:ascii="Times New Roman" w:eastAsia="Times New Roman" w:hAnsi="Times New Roman" w:cs="Times New Roman"/>
        </w:rPr>
        <w:t>. ove Odluke i sljedećim uvjetima:</w:t>
      </w:r>
    </w:p>
    <w:p w14:paraId="053EA473" w14:textId="77777777" w:rsidR="008E7882" w:rsidRPr="00807DA3" w:rsidRDefault="008E7882" w:rsidP="00807DA3">
      <w:pPr>
        <w:numPr>
          <w:ilvl w:val="0"/>
          <w:numId w:val="34"/>
        </w:numPr>
        <w:suppressAutoHyphens/>
        <w:autoSpaceDE w:val="0"/>
        <w:autoSpaceDN w:val="0"/>
        <w:spacing w:after="0" w:line="240" w:lineRule="auto"/>
        <w:ind w:hanging="720"/>
        <w:jc w:val="both"/>
        <w:textAlignment w:val="baseline"/>
        <w:rPr>
          <w:rFonts w:ascii="Times New Roman" w:eastAsia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</w:rPr>
        <w:t>da podnositelj prijave u vlasničkoj i/ili osnivačkoj strukturi nema udjele Republike Hrvatske, jedinice područne (regionalne) samouprave ili jedinice lokalne samouprave te pravnih osoba čiji je vlasnik i/ili osnivač Republika Hrvatska, jedinica područne (regionalne) samouprave ili jedinica lokalne samouprave te da ima sjedište, a vlasnik obrta i prebivalište na području Županije,</w:t>
      </w:r>
    </w:p>
    <w:p w14:paraId="4F3771CB" w14:textId="77777777" w:rsidR="008E7882" w:rsidRPr="00807DA3" w:rsidRDefault="008E7882" w:rsidP="00807DA3">
      <w:pPr>
        <w:numPr>
          <w:ilvl w:val="0"/>
          <w:numId w:val="34"/>
        </w:numPr>
        <w:suppressAutoHyphens/>
        <w:autoSpaceDN w:val="0"/>
        <w:spacing w:after="0" w:line="240" w:lineRule="auto"/>
        <w:ind w:hanging="720"/>
        <w:jc w:val="both"/>
        <w:textAlignment w:val="baseline"/>
        <w:rPr>
          <w:rFonts w:ascii="Times New Roman" w:eastAsia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</w:rPr>
        <w:t>da je podnositelj prijave registriran najmanje tri mjeseca do trenutka podnošenja prijave,</w:t>
      </w:r>
    </w:p>
    <w:p w14:paraId="1D15646C" w14:textId="77777777" w:rsidR="008E7882" w:rsidRPr="00807DA3" w:rsidRDefault="008E7882" w:rsidP="00807DA3">
      <w:pPr>
        <w:numPr>
          <w:ilvl w:val="0"/>
          <w:numId w:val="34"/>
        </w:numPr>
        <w:tabs>
          <w:tab w:val="left" w:pos="720"/>
        </w:tabs>
        <w:suppressAutoHyphens/>
        <w:autoSpaceDN w:val="0"/>
        <w:spacing w:after="0" w:line="240" w:lineRule="auto"/>
        <w:ind w:left="709" w:hanging="709"/>
        <w:jc w:val="both"/>
        <w:textAlignment w:val="baseline"/>
        <w:rPr>
          <w:rFonts w:ascii="Times New Roman" w:eastAsia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</w:rPr>
        <w:t>da podnositelj prijave ima najmanje jednog zaposlenog u prethodnoj i tekućoj poslovnoj godini, ili u prethodnom mjesecu, ako se radi o poduzetniku koji je registriran manje od godinu dana od dana podnošenja prijave,</w:t>
      </w:r>
    </w:p>
    <w:p w14:paraId="58BA3762" w14:textId="77777777" w:rsidR="008E7882" w:rsidRPr="00807DA3" w:rsidRDefault="008E7882" w:rsidP="00807DA3">
      <w:pPr>
        <w:numPr>
          <w:ilvl w:val="0"/>
          <w:numId w:val="34"/>
        </w:numPr>
        <w:suppressAutoHyphens/>
        <w:autoSpaceDE w:val="0"/>
        <w:autoSpaceDN w:val="0"/>
        <w:spacing w:after="0" w:line="240" w:lineRule="auto"/>
        <w:ind w:hanging="720"/>
        <w:jc w:val="both"/>
        <w:textAlignment w:val="baseline"/>
        <w:rPr>
          <w:rFonts w:ascii="Times New Roman" w:eastAsia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</w:rPr>
        <w:t>da se mjesto ulaganja nalazi na području Županije,</w:t>
      </w:r>
    </w:p>
    <w:p w14:paraId="7AEB949F" w14:textId="77777777" w:rsidR="008E7882" w:rsidRPr="00807DA3" w:rsidRDefault="008E7882" w:rsidP="00807DA3">
      <w:pPr>
        <w:numPr>
          <w:ilvl w:val="0"/>
          <w:numId w:val="34"/>
        </w:numPr>
        <w:suppressAutoHyphens/>
        <w:autoSpaceDE w:val="0"/>
        <w:autoSpaceDN w:val="0"/>
        <w:spacing w:after="0" w:line="240" w:lineRule="auto"/>
        <w:ind w:hanging="720"/>
        <w:jc w:val="both"/>
        <w:textAlignment w:val="baseline"/>
        <w:rPr>
          <w:rFonts w:ascii="Times New Roman" w:eastAsia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</w:rPr>
        <w:t>da nema duga po osnovi javnih dugovanja,</w:t>
      </w:r>
    </w:p>
    <w:p w14:paraId="3AB198CA" w14:textId="77777777" w:rsidR="008E7882" w:rsidRPr="00807DA3" w:rsidRDefault="008E7882" w:rsidP="00807DA3">
      <w:pPr>
        <w:numPr>
          <w:ilvl w:val="0"/>
          <w:numId w:val="34"/>
        </w:numPr>
        <w:suppressAutoHyphens/>
        <w:autoSpaceDN w:val="0"/>
        <w:spacing w:after="0" w:line="240" w:lineRule="auto"/>
        <w:ind w:hanging="720"/>
        <w:jc w:val="both"/>
        <w:textAlignment w:val="baseline"/>
        <w:rPr>
          <w:rFonts w:ascii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</w:rPr>
        <w:t>da su troškovi za namjenu za koju se traži potpora nastali od 1. siječnja tekuće godine do dana podnošenja prijave za dodjelu potpore.</w:t>
      </w:r>
    </w:p>
    <w:p w14:paraId="316B276C" w14:textId="77777777" w:rsidR="00807DA3" w:rsidRDefault="00807DA3" w:rsidP="00807DA3">
      <w:pPr>
        <w:spacing w:after="0" w:line="240" w:lineRule="auto"/>
        <w:ind w:left="2160" w:hanging="2160"/>
        <w:jc w:val="both"/>
        <w:rPr>
          <w:rFonts w:ascii="Times New Roman" w:eastAsia="Times New Roman" w:hAnsi="Times New Roman" w:cs="Times New Roman"/>
        </w:rPr>
      </w:pPr>
    </w:p>
    <w:p w14:paraId="29CF6AC4" w14:textId="77777777" w:rsidR="00807DA3" w:rsidRPr="00807DA3" w:rsidRDefault="00807DA3" w:rsidP="00807DA3">
      <w:pPr>
        <w:spacing w:after="0" w:line="240" w:lineRule="auto"/>
        <w:ind w:left="2160" w:hanging="2160"/>
        <w:jc w:val="both"/>
        <w:rPr>
          <w:rFonts w:ascii="Times New Roman" w:eastAsia="Times New Roman" w:hAnsi="Times New Roman" w:cs="Times New Roman"/>
        </w:rPr>
      </w:pPr>
    </w:p>
    <w:p w14:paraId="0FC77170" w14:textId="77777777" w:rsidR="008E7882" w:rsidRPr="00807DA3" w:rsidRDefault="008E7882" w:rsidP="00807D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  <w:b/>
        </w:rPr>
        <w:t>4.</w:t>
      </w:r>
      <w:r w:rsidRPr="00807DA3">
        <w:rPr>
          <w:rFonts w:ascii="Times New Roman" w:eastAsia="Times New Roman" w:hAnsi="Times New Roman" w:cs="Times New Roman"/>
          <w:b/>
        </w:rPr>
        <w:tab/>
        <w:t>Potpora Zeleni iskorak</w:t>
      </w:r>
    </w:p>
    <w:p w14:paraId="7157A1E3" w14:textId="77777777" w:rsidR="008E7882" w:rsidRPr="00807DA3" w:rsidRDefault="008E7882" w:rsidP="00807DA3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</w:p>
    <w:p w14:paraId="49EA7740" w14:textId="2B1A402E" w:rsidR="008E7882" w:rsidRPr="00807DA3" w:rsidRDefault="008E7882" w:rsidP="00807DA3">
      <w:pPr>
        <w:spacing w:after="0" w:line="240" w:lineRule="auto"/>
        <w:jc w:val="center"/>
        <w:rPr>
          <w:rFonts w:ascii="Times New Roman" w:hAnsi="Times New Roman" w:cs="Times New Roman"/>
          <w:kern w:val="3"/>
        </w:rPr>
      </w:pPr>
      <w:r w:rsidRPr="00807DA3">
        <w:rPr>
          <w:rFonts w:ascii="Times New Roman" w:hAnsi="Times New Roman" w:cs="Times New Roman"/>
          <w:kern w:val="3"/>
        </w:rPr>
        <w:t>Članak 2</w:t>
      </w:r>
      <w:r w:rsidR="00AA4C02">
        <w:rPr>
          <w:rFonts w:ascii="Times New Roman" w:hAnsi="Times New Roman" w:cs="Times New Roman"/>
          <w:kern w:val="3"/>
        </w:rPr>
        <w:t>2</w:t>
      </w:r>
      <w:r w:rsidRPr="00807DA3">
        <w:rPr>
          <w:rFonts w:ascii="Times New Roman" w:hAnsi="Times New Roman" w:cs="Times New Roman"/>
          <w:kern w:val="3"/>
        </w:rPr>
        <w:t>.</w:t>
      </w:r>
    </w:p>
    <w:p w14:paraId="42EDC0C5" w14:textId="77777777" w:rsidR="008E7882" w:rsidRPr="00807DA3" w:rsidRDefault="008E7882" w:rsidP="00807DA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36091C56" w14:textId="77777777" w:rsidR="008E7882" w:rsidRPr="00807DA3" w:rsidRDefault="008E7882" w:rsidP="00807DA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</w:rPr>
        <w:t>Potpora Zeleni iskorak provodi se u okviru mjere 4. Poticanje zelene i održive tranzicije gospodarstva (Zeleni iskorak) iz Programa poticanja poduzetništva.</w:t>
      </w:r>
    </w:p>
    <w:p w14:paraId="1690CFC2" w14:textId="56810E5D" w:rsidR="008E7882" w:rsidRPr="00807DA3" w:rsidRDefault="008E7882" w:rsidP="00807DA3">
      <w:pPr>
        <w:spacing w:after="0" w:line="240" w:lineRule="auto"/>
        <w:jc w:val="center"/>
        <w:rPr>
          <w:rFonts w:ascii="Times New Roman" w:hAnsi="Times New Roman" w:cs="Times New Roman"/>
          <w:kern w:val="3"/>
        </w:rPr>
      </w:pPr>
      <w:r w:rsidRPr="00807DA3">
        <w:rPr>
          <w:rFonts w:ascii="Times New Roman" w:hAnsi="Times New Roman" w:cs="Times New Roman"/>
          <w:kern w:val="3"/>
        </w:rPr>
        <w:lastRenderedPageBreak/>
        <w:t>Članak 2</w:t>
      </w:r>
      <w:r w:rsidR="00AA4C02">
        <w:rPr>
          <w:rFonts w:ascii="Times New Roman" w:hAnsi="Times New Roman" w:cs="Times New Roman"/>
          <w:kern w:val="3"/>
        </w:rPr>
        <w:t>3</w:t>
      </w:r>
      <w:r w:rsidRPr="00807DA3">
        <w:rPr>
          <w:rFonts w:ascii="Times New Roman" w:hAnsi="Times New Roman" w:cs="Times New Roman"/>
          <w:kern w:val="3"/>
        </w:rPr>
        <w:t>.</w:t>
      </w:r>
    </w:p>
    <w:p w14:paraId="4C7F0803" w14:textId="77777777" w:rsidR="008E7882" w:rsidRPr="00807DA3" w:rsidRDefault="008E7882" w:rsidP="00807DA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40634051" w14:textId="4504C87B" w:rsidR="008E7882" w:rsidRPr="00807DA3" w:rsidRDefault="008E7882" w:rsidP="00807DA3">
      <w:pPr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hr-HR"/>
        </w:rPr>
      </w:pPr>
      <w:r w:rsidRPr="00807DA3">
        <w:rPr>
          <w:rFonts w:ascii="Times New Roman" w:eastAsia="Times New Roman" w:hAnsi="Times New Roman" w:cs="Times New Roman"/>
          <w:lang w:eastAsia="hr-HR"/>
        </w:rPr>
        <w:t>Potpora iz članka 2</w:t>
      </w:r>
      <w:r w:rsidR="00FF09F9">
        <w:rPr>
          <w:rFonts w:ascii="Times New Roman" w:eastAsia="Times New Roman" w:hAnsi="Times New Roman" w:cs="Times New Roman"/>
          <w:lang w:eastAsia="hr-HR"/>
        </w:rPr>
        <w:t>2</w:t>
      </w:r>
      <w:r w:rsidRPr="00807DA3">
        <w:rPr>
          <w:rFonts w:ascii="Times New Roman" w:eastAsia="Times New Roman" w:hAnsi="Times New Roman" w:cs="Times New Roman"/>
          <w:lang w:eastAsia="hr-HR"/>
        </w:rPr>
        <w:t xml:space="preserve">. ove Odluke iznosi do 50% opravdanih troškova izvršenog ulaganja. </w:t>
      </w:r>
    </w:p>
    <w:p w14:paraId="3AA74C7A" w14:textId="77777777" w:rsidR="008E7882" w:rsidRPr="00807DA3" w:rsidRDefault="008E7882" w:rsidP="00807DA3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3F2DB11F" w14:textId="77777777" w:rsidR="008E7882" w:rsidRPr="00807DA3" w:rsidRDefault="008E7882" w:rsidP="00807DA3">
      <w:pPr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hr-HR"/>
        </w:rPr>
      </w:pPr>
      <w:r w:rsidRPr="00807DA3">
        <w:rPr>
          <w:rFonts w:ascii="Times New Roman" w:eastAsia="Times New Roman" w:hAnsi="Times New Roman" w:cs="Times New Roman"/>
          <w:lang w:eastAsia="hr-HR"/>
        </w:rPr>
        <w:t>Opravdani trošak izvršenog ulaganja iz prethodnog stavka smatra se troškom u trenutku izdavanja računa. Najniži iznos opravdanog troška izvršenog ulaganja je 3.000,00 eura (bez PDV-a).</w:t>
      </w:r>
    </w:p>
    <w:p w14:paraId="56F0D311" w14:textId="77777777" w:rsidR="008E7882" w:rsidRPr="00807DA3" w:rsidRDefault="008E7882" w:rsidP="00807DA3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6FDE2716" w14:textId="77777777" w:rsidR="008E7882" w:rsidRPr="00807DA3" w:rsidRDefault="008E7882" w:rsidP="00807DA3">
      <w:pPr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hr-HR"/>
        </w:rPr>
      </w:pPr>
      <w:r w:rsidRPr="00807DA3">
        <w:rPr>
          <w:rFonts w:ascii="Times New Roman" w:eastAsia="Times New Roman" w:hAnsi="Times New Roman" w:cs="Times New Roman"/>
          <w:lang w:eastAsia="hr-HR"/>
        </w:rPr>
        <w:t xml:space="preserve">Visina potpore može iznositi najmanje 1.000,00 eura, a najviše do 10.000,00 eura za korisnike potpore čija je pretežita djelatnost Prerađivačka djelatnost područje C prema važećoj Nacionalnoj klasifikaciji djelatnosti. </w:t>
      </w:r>
    </w:p>
    <w:p w14:paraId="388E771F" w14:textId="457CD2F9" w:rsidR="008E7882" w:rsidRPr="00807DA3" w:rsidRDefault="008E7882" w:rsidP="00807DA3">
      <w:pPr>
        <w:autoSpaceDE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C7CAB1D" w14:textId="11575AB3" w:rsidR="008E7882" w:rsidRPr="00807DA3" w:rsidRDefault="008E7882" w:rsidP="00807DA3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807DA3">
        <w:rPr>
          <w:rFonts w:ascii="Times New Roman" w:hAnsi="Times New Roman" w:cs="Times New Roman"/>
          <w:kern w:val="3"/>
        </w:rPr>
        <w:t>Članak 2</w:t>
      </w:r>
      <w:r w:rsidR="00AA4C02">
        <w:rPr>
          <w:rFonts w:ascii="Times New Roman" w:hAnsi="Times New Roman" w:cs="Times New Roman"/>
          <w:kern w:val="3"/>
        </w:rPr>
        <w:t>4</w:t>
      </w:r>
      <w:r w:rsidRPr="00807DA3">
        <w:rPr>
          <w:rFonts w:ascii="Times New Roman" w:hAnsi="Times New Roman" w:cs="Times New Roman"/>
          <w:kern w:val="3"/>
        </w:rPr>
        <w:t>.</w:t>
      </w:r>
    </w:p>
    <w:p w14:paraId="65BD62FB" w14:textId="77777777" w:rsidR="008E7882" w:rsidRPr="00807DA3" w:rsidRDefault="008E7882" w:rsidP="00807DA3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2D8B2328" w14:textId="0ACDB3E6" w:rsidR="008E7882" w:rsidRPr="00807DA3" w:rsidRDefault="008E7882" w:rsidP="00807DA3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  <w:lang w:eastAsia="hr-HR"/>
        </w:rPr>
        <w:t>Opravdanim troškovima za korištenje potpore iz članka 2</w:t>
      </w:r>
      <w:r w:rsidR="00FF09F9">
        <w:rPr>
          <w:rFonts w:ascii="Times New Roman" w:eastAsia="Times New Roman" w:hAnsi="Times New Roman" w:cs="Times New Roman"/>
          <w:lang w:eastAsia="hr-HR"/>
        </w:rPr>
        <w:t>2</w:t>
      </w:r>
      <w:r w:rsidRPr="00807DA3">
        <w:rPr>
          <w:rFonts w:ascii="Times New Roman" w:eastAsia="Times New Roman" w:hAnsi="Times New Roman" w:cs="Times New Roman"/>
          <w:lang w:eastAsia="hr-HR"/>
        </w:rPr>
        <w:t xml:space="preserve">. ove Odluke smatraju se troškovi: </w:t>
      </w:r>
    </w:p>
    <w:p w14:paraId="4DD0858E" w14:textId="77777777" w:rsidR="008E7882" w:rsidRPr="00807DA3" w:rsidRDefault="008E7882" w:rsidP="00807DA3">
      <w:pPr>
        <w:pStyle w:val="Odlomakpopisa"/>
        <w:numPr>
          <w:ilvl w:val="0"/>
          <w:numId w:val="35"/>
        </w:numPr>
        <w:suppressAutoHyphens/>
        <w:autoSpaceDN w:val="0"/>
        <w:spacing w:after="0" w:line="240" w:lineRule="auto"/>
        <w:ind w:hanging="735"/>
        <w:jc w:val="both"/>
        <w:textAlignment w:val="baseline"/>
        <w:rPr>
          <w:rFonts w:ascii="Times New Roman" w:hAnsi="Times New Roman" w:cs="Times New Roman"/>
        </w:rPr>
      </w:pPr>
      <w:r w:rsidRPr="00807DA3">
        <w:rPr>
          <w:rFonts w:ascii="Times New Roman" w:hAnsi="Times New Roman" w:cs="Times New Roman"/>
        </w:rPr>
        <w:t>ulaganja u energetsku učinkovitost i obnovljive izvore energije,</w:t>
      </w:r>
    </w:p>
    <w:p w14:paraId="53A07220" w14:textId="77777777" w:rsidR="008E7882" w:rsidRPr="00807DA3" w:rsidRDefault="008E7882" w:rsidP="00807DA3">
      <w:pPr>
        <w:pStyle w:val="Odlomakpopisa"/>
        <w:numPr>
          <w:ilvl w:val="0"/>
          <w:numId w:val="35"/>
        </w:numPr>
        <w:suppressAutoHyphens/>
        <w:autoSpaceDN w:val="0"/>
        <w:spacing w:after="0" w:line="240" w:lineRule="auto"/>
        <w:ind w:hanging="735"/>
        <w:jc w:val="both"/>
        <w:textAlignment w:val="baseline"/>
        <w:rPr>
          <w:rFonts w:ascii="Times New Roman" w:hAnsi="Times New Roman" w:cs="Times New Roman"/>
        </w:rPr>
      </w:pPr>
      <w:r w:rsidRPr="00807DA3">
        <w:rPr>
          <w:rFonts w:ascii="Times New Roman" w:hAnsi="Times New Roman" w:cs="Times New Roman"/>
        </w:rPr>
        <w:t>modernizacije proizvodnje i opreme te</w:t>
      </w:r>
    </w:p>
    <w:p w14:paraId="4D4711C9" w14:textId="77777777" w:rsidR="008E7882" w:rsidRPr="00807DA3" w:rsidRDefault="008E7882" w:rsidP="00807DA3">
      <w:pPr>
        <w:pStyle w:val="Odlomakpopisa"/>
        <w:numPr>
          <w:ilvl w:val="0"/>
          <w:numId w:val="35"/>
        </w:numPr>
        <w:suppressAutoHyphens/>
        <w:autoSpaceDN w:val="0"/>
        <w:spacing w:after="0" w:line="240" w:lineRule="auto"/>
        <w:ind w:hanging="735"/>
        <w:jc w:val="both"/>
        <w:textAlignment w:val="baseline"/>
        <w:rPr>
          <w:rFonts w:ascii="Times New Roman" w:hAnsi="Times New Roman" w:cs="Times New Roman"/>
        </w:rPr>
      </w:pPr>
      <w:r w:rsidRPr="00807DA3">
        <w:rPr>
          <w:rFonts w:ascii="Times New Roman" w:hAnsi="Times New Roman" w:cs="Times New Roman"/>
        </w:rPr>
        <w:t>digitalnih i tehnoloških rješenja.</w:t>
      </w:r>
    </w:p>
    <w:p w14:paraId="3A8235E5" w14:textId="77777777" w:rsidR="008E7882" w:rsidRPr="00807DA3" w:rsidRDefault="008E7882" w:rsidP="00807D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05A5EEB" w14:textId="77777777" w:rsidR="008E7882" w:rsidRPr="00807DA3" w:rsidRDefault="008E7882" w:rsidP="00807DA3">
      <w:pPr>
        <w:pStyle w:val="Default"/>
        <w:ind w:firstLine="705"/>
        <w:jc w:val="both"/>
        <w:rPr>
          <w:sz w:val="22"/>
          <w:szCs w:val="22"/>
        </w:rPr>
      </w:pPr>
      <w:r w:rsidRPr="00807DA3">
        <w:rPr>
          <w:color w:val="auto"/>
          <w:sz w:val="22"/>
          <w:szCs w:val="22"/>
        </w:rPr>
        <w:t>Podnositelj prijave kao dokaz za izvršeno ulaganje u energetsku učinkovitost i obnovljive izvore energije treba dostaviti odgovarajuću dokumentaciju iz koje je vidljivo da ulaganje doprinosi povećanju energetske učinkovitosti, korištenju obnovljivih izvora energije ili smanjenju potrošnje energije.</w:t>
      </w:r>
    </w:p>
    <w:p w14:paraId="15F83737" w14:textId="77777777" w:rsidR="008E7882" w:rsidRPr="00807DA3" w:rsidRDefault="008E7882" w:rsidP="00807DA3">
      <w:pPr>
        <w:spacing w:after="0" w:line="240" w:lineRule="auto"/>
        <w:rPr>
          <w:rFonts w:ascii="Times New Roman" w:hAnsi="Times New Roman" w:cs="Times New Roman"/>
          <w:kern w:val="3"/>
        </w:rPr>
      </w:pPr>
    </w:p>
    <w:p w14:paraId="6E6AE449" w14:textId="60ED9211" w:rsidR="008E7882" w:rsidRPr="00807DA3" w:rsidRDefault="008E7882" w:rsidP="00807DA3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  <w:lang w:eastAsia="hr-HR"/>
        </w:rPr>
        <w:t>Opravdanim troškovima za korištenje potpore iz članka 2</w:t>
      </w:r>
      <w:r w:rsidR="00FF09F9">
        <w:rPr>
          <w:rFonts w:ascii="Times New Roman" w:eastAsia="Times New Roman" w:hAnsi="Times New Roman" w:cs="Times New Roman"/>
          <w:lang w:eastAsia="hr-HR"/>
        </w:rPr>
        <w:t>2</w:t>
      </w:r>
      <w:r w:rsidRPr="00807DA3">
        <w:rPr>
          <w:rFonts w:ascii="Times New Roman" w:eastAsia="Times New Roman" w:hAnsi="Times New Roman" w:cs="Times New Roman"/>
          <w:lang w:eastAsia="hr-HR"/>
        </w:rPr>
        <w:t xml:space="preserve">. ove Odluke ne smatraju se troškovi </w:t>
      </w:r>
      <w:r w:rsidRPr="00807DA3">
        <w:rPr>
          <w:rFonts w:ascii="Times New Roman" w:hAnsi="Times New Roman" w:cs="Times New Roman"/>
        </w:rPr>
        <w:t xml:space="preserve">izrade projektne dokumentacije, energetskog pregleda poslovne zgrade, izrade izvješća o energetskom pregledu poslovne zgrade i energetskog certifikata nakon provedene energetske obnove. </w:t>
      </w:r>
    </w:p>
    <w:p w14:paraId="15C4C446" w14:textId="77777777" w:rsidR="008E7882" w:rsidRPr="00807DA3" w:rsidRDefault="008E7882" w:rsidP="00807DA3">
      <w:pPr>
        <w:spacing w:after="0" w:line="240" w:lineRule="auto"/>
        <w:rPr>
          <w:rFonts w:ascii="Times New Roman" w:hAnsi="Times New Roman" w:cs="Times New Roman"/>
          <w:kern w:val="3"/>
        </w:rPr>
      </w:pPr>
    </w:p>
    <w:p w14:paraId="38AA7FBB" w14:textId="16A9C713" w:rsidR="008E7882" w:rsidRPr="00807DA3" w:rsidRDefault="008E7882" w:rsidP="00807DA3">
      <w:pPr>
        <w:spacing w:after="0" w:line="240" w:lineRule="auto"/>
        <w:jc w:val="center"/>
        <w:rPr>
          <w:rFonts w:ascii="Times New Roman" w:hAnsi="Times New Roman" w:cs="Times New Roman"/>
          <w:kern w:val="3"/>
        </w:rPr>
      </w:pPr>
      <w:r w:rsidRPr="00807DA3">
        <w:rPr>
          <w:rFonts w:ascii="Times New Roman" w:hAnsi="Times New Roman" w:cs="Times New Roman"/>
          <w:kern w:val="3"/>
        </w:rPr>
        <w:t>Članak 2</w:t>
      </w:r>
      <w:r w:rsidR="00AA4C02">
        <w:rPr>
          <w:rFonts w:ascii="Times New Roman" w:hAnsi="Times New Roman" w:cs="Times New Roman"/>
          <w:kern w:val="3"/>
        </w:rPr>
        <w:t>5</w:t>
      </w:r>
      <w:r w:rsidRPr="00807DA3">
        <w:rPr>
          <w:rFonts w:ascii="Times New Roman" w:hAnsi="Times New Roman" w:cs="Times New Roman"/>
          <w:kern w:val="3"/>
        </w:rPr>
        <w:t>.</w:t>
      </w:r>
    </w:p>
    <w:p w14:paraId="7FF2FBA7" w14:textId="77777777" w:rsidR="008E7882" w:rsidRPr="00807DA3" w:rsidRDefault="008E7882" w:rsidP="00807DA3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27AD23E4" w14:textId="2B370049" w:rsidR="008E7882" w:rsidRPr="00807DA3" w:rsidRDefault="008E7882" w:rsidP="00807DA3">
      <w:pPr>
        <w:autoSpaceDE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</w:rPr>
        <w:t>Pravo prijave za korištenje potpore iz članka 2</w:t>
      </w:r>
      <w:r w:rsidR="00FF09F9">
        <w:rPr>
          <w:rFonts w:ascii="Times New Roman" w:eastAsia="Times New Roman" w:hAnsi="Times New Roman" w:cs="Times New Roman"/>
        </w:rPr>
        <w:t>2</w:t>
      </w:r>
      <w:r w:rsidRPr="00807DA3">
        <w:rPr>
          <w:rFonts w:ascii="Times New Roman" w:eastAsia="Times New Roman" w:hAnsi="Times New Roman" w:cs="Times New Roman"/>
        </w:rPr>
        <w:t xml:space="preserve">. ove Odluke imaju </w:t>
      </w:r>
      <w:r w:rsidRPr="00807DA3">
        <w:rPr>
          <w:rFonts w:ascii="Times New Roman" w:eastAsia="Times New Roman" w:hAnsi="Times New Roman" w:cs="Times New Roman"/>
          <w:lang w:eastAsia="hr-HR"/>
        </w:rPr>
        <w:t>subjekti malog gospodarstva</w:t>
      </w:r>
      <w:r w:rsidRPr="00807DA3">
        <w:rPr>
          <w:rFonts w:ascii="Times New Roman" w:eastAsia="Times New Roman" w:hAnsi="Times New Roman" w:cs="Times New Roman"/>
        </w:rPr>
        <w:t>.</w:t>
      </w:r>
    </w:p>
    <w:p w14:paraId="38469CCC" w14:textId="77777777" w:rsidR="008E7882" w:rsidRPr="00807DA3" w:rsidRDefault="008E7882" w:rsidP="00807DA3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7FA1614" w14:textId="77777777" w:rsidR="008E7882" w:rsidRPr="00807DA3" w:rsidRDefault="008E7882" w:rsidP="00807DA3">
      <w:pPr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hr-HR"/>
        </w:rPr>
      </w:pPr>
      <w:r w:rsidRPr="00807DA3">
        <w:rPr>
          <w:rFonts w:ascii="Times New Roman" w:eastAsia="Times New Roman" w:hAnsi="Times New Roman" w:cs="Times New Roman"/>
          <w:lang w:eastAsia="hr-HR"/>
        </w:rPr>
        <w:t xml:space="preserve">Potpora se pojedinom korisniku može dodijeliti samo jedanput tijekom jedne proračunske godine. </w:t>
      </w:r>
    </w:p>
    <w:p w14:paraId="202DBA2F" w14:textId="77777777" w:rsidR="008E7882" w:rsidRPr="00807DA3" w:rsidRDefault="008E7882" w:rsidP="00807DA3">
      <w:pPr>
        <w:autoSpaceDE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154C6A67" w14:textId="5B3470BC" w:rsidR="008E7882" w:rsidRPr="00807DA3" w:rsidRDefault="008E7882" w:rsidP="00807DA3">
      <w:pPr>
        <w:spacing w:after="0" w:line="240" w:lineRule="auto"/>
        <w:jc w:val="center"/>
        <w:rPr>
          <w:rFonts w:ascii="Times New Roman" w:hAnsi="Times New Roman" w:cs="Times New Roman"/>
          <w:kern w:val="3"/>
        </w:rPr>
      </w:pPr>
      <w:r w:rsidRPr="00807DA3">
        <w:rPr>
          <w:rFonts w:ascii="Times New Roman" w:hAnsi="Times New Roman" w:cs="Times New Roman"/>
          <w:kern w:val="3"/>
        </w:rPr>
        <w:t>Članak 2</w:t>
      </w:r>
      <w:r w:rsidR="00AA4C02">
        <w:rPr>
          <w:rFonts w:ascii="Times New Roman" w:hAnsi="Times New Roman" w:cs="Times New Roman"/>
          <w:kern w:val="3"/>
        </w:rPr>
        <w:t>6</w:t>
      </w:r>
      <w:r w:rsidRPr="00807DA3">
        <w:rPr>
          <w:rFonts w:ascii="Times New Roman" w:hAnsi="Times New Roman" w:cs="Times New Roman"/>
          <w:kern w:val="3"/>
        </w:rPr>
        <w:t>.</w:t>
      </w:r>
    </w:p>
    <w:p w14:paraId="2F9AB647" w14:textId="77777777" w:rsidR="008E7882" w:rsidRPr="00807DA3" w:rsidRDefault="008E7882" w:rsidP="00807DA3">
      <w:pPr>
        <w:spacing w:after="0" w:line="240" w:lineRule="auto"/>
        <w:ind w:left="2160" w:hanging="2160"/>
        <w:rPr>
          <w:rFonts w:ascii="Times New Roman" w:eastAsia="Times New Roman" w:hAnsi="Times New Roman" w:cs="Times New Roman"/>
        </w:rPr>
      </w:pPr>
    </w:p>
    <w:p w14:paraId="5D4F98DC" w14:textId="7DB6ABD6" w:rsidR="008E7882" w:rsidRPr="00807DA3" w:rsidRDefault="008E7882" w:rsidP="00807DA3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</w:rPr>
        <w:t>Potpora iz članka 2</w:t>
      </w:r>
      <w:r w:rsidR="00FF09F9">
        <w:rPr>
          <w:rFonts w:ascii="Times New Roman" w:eastAsia="Times New Roman" w:hAnsi="Times New Roman" w:cs="Times New Roman"/>
        </w:rPr>
        <w:t>2</w:t>
      </w:r>
      <w:r w:rsidRPr="00807DA3">
        <w:rPr>
          <w:rFonts w:ascii="Times New Roman" w:eastAsia="Times New Roman" w:hAnsi="Times New Roman" w:cs="Times New Roman"/>
        </w:rPr>
        <w:t xml:space="preserve">. ove Odluke dodjeljuje se pod uvjetima iz članka </w:t>
      </w:r>
      <w:r w:rsidR="00FF09F9">
        <w:rPr>
          <w:rFonts w:ascii="Times New Roman" w:eastAsia="Times New Roman" w:hAnsi="Times New Roman" w:cs="Times New Roman"/>
        </w:rPr>
        <w:t>6</w:t>
      </w:r>
      <w:r w:rsidRPr="00807DA3">
        <w:rPr>
          <w:rFonts w:ascii="Times New Roman" w:eastAsia="Times New Roman" w:hAnsi="Times New Roman" w:cs="Times New Roman"/>
        </w:rPr>
        <w:t xml:space="preserve">. i </w:t>
      </w:r>
      <w:r w:rsidR="00FF09F9">
        <w:rPr>
          <w:rFonts w:ascii="Times New Roman" w:eastAsia="Times New Roman" w:hAnsi="Times New Roman" w:cs="Times New Roman"/>
        </w:rPr>
        <w:t>7</w:t>
      </w:r>
      <w:r w:rsidRPr="00807DA3">
        <w:rPr>
          <w:rFonts w:ascii="Times New Roman" w:eastAsia="Times New Roman" w:hAnsi="Times New Roman" w:cs="Times New Roman"/>
        </w:rPr>
        <w:t>. ove Odluke i sljedećim uvjetima:</w:t>
      </w:r>
    </w:p>
    <w:p w14:paraId="51A80C4F" w14:textId="77777777" w:rsidR="008E7882" w:rsidRPr="00807DA3" w:rsidRDefault="008E7882" w:rsidP="00807DA3">
      <w:pPr>
        <w:numPr>
          <w:ilvl w:val="0"/>
          <w:numId w:val="34"/>
        </w:numPr>
        <w:suppressAutoHyphens/>
        <w:autoSpaceDE w:val="0"/>
        <w:autoSpaceDN w:val="0"/>
        <w:spacing w:after="0" w:line="240" w:lineRule="auto"/>
        <w:ind w:hanging="720"/>
        <w:jc w:val="both"/>
        <w:textAlignment w:val="baseline"/>
        <w:rPr>
          <w:rFonts w:ascii="Times New Roman" w:eastAsia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</w:rPr>
        <w:t>da podnositelj prijave u vlasničkoj i/ili osnivačkoj strukturi nema udjele Republike Hrvatske, jedinice područne (regionalne) samouprave ili jedinice lokalne samouprave te pravnih osoba čiji je vlasnik i/ili osnivač Republika Hrvatska, jedinica područne (regionalne) samouprave ili jedinica lokalne samouprave te da ima sjedište, a vlasnik obrta i prebivalište na području Županije,</w:t>
      </w:r>
    </w:p>
    <w:p w14:paraId="36ED0B1E" w14:textId="77777777" w:rsidR="008E7882" w:rsidRPr="00807DA3" w:rsidRDefault="008E7882" w:rsidP="00807DA3">
      <w:pPr>
        <w:numPr>
          <w:ilvl w:val="0"/>
          <w:numId w:val="34"/>
        </w:numPr>
        <w:suppressAutoHyphens/>
        <w:autoSpaceDE w:val="0"/>
        <w:autoSpaceDN w:val="0"/>
        <w:spacing w:after="0" w:line="240" w:lineRule="auto"/>
        <w:ind w:hanging="720"/>
        <w:jc w:val="both"/>
        <w:textAlignment w:val="baseline"/>
        <w:rPr>
          <w:rFonts w:ascii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</w:rPr>
        <w:t>da podnositelj prijave obavlja Prerađivačku djelatnost područje C kao pretežitu prema važećoj Nacionalnoj klasifikaciji djelatnosti,</w:t>
      </w:r>
    </w:p>
    <w:p w14:paraId="3ED03E43" w14:textId="77777777" w:rsidR="008E7882" w:rsidRPr="00807DA3" w:rsidRDefault="008E7882" w:rsidP="00807DA3">
      <w:pPr>
        <w:numPr>
          <w:ilvl w:val="0"/>
          <w:numId w:val="34"/>
        </w:numPr>
        <w:suppressAutoHyphens/>
        <w:autoSpaceDN w:val="0"/>
        <w:spacing w:after="0" w:line="240" w:lineRule="auto"/>
        <w:ind w:hanging="720"/>
        <w:jc w:val="both"/>
        <w:textAlignment w:val="baseline"/>
        <w:rPr>
          <w:rFonts w:ascii="Times New Roman" w:eastAsia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</w:rPr>
        <w:t>da je podnositelj prijave registriran najmanje tri mjeseca do trenutka podnošenja prijave,</w:t>
      </w:r>
    </w:p>
    <w:p w14:paraId="55F16B4D" w14:textId="77777777" w:rsidR="008E7882" w:rsidRPr="00807DA3" w:rsidRDefault="008E7882" w:rsidP="00807DA3">
      <w:pPr>
        <w:numPr>
          <w:ilvl w:val="0"/>
          <w:numId w:val="34"/>
        </w:numPr>
        <w:tabs>
          <w:tab w:val="left" w:pos="720"/>
        </w:tabs>
        <w:suppressAutoHyphens/>
        <w:autoSpaceDN w:val="0"/>
        <w:spacing w:after="0" w:line="240" w:lineRule="auto"/>
        <w:ind w:left="709" w:hanging="709"/>
        <w:jc w:val="both"/>
        <w:textAlignment w:val="baseline"/>
        <w:rPr>
          <w:rFonts w:ascii="Times New Roman" w:eastAsia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</w:rPr>
        <w:t>da podnositelj prijave ima najmanje jednog zaposlenog u prethodnoj i tekućoj poslovnoj godini, ili u prethodnom mjesecu, ako se radi o poduzetniku koji je registriran manje od godinu dana od dana podnošenja prijave,</w:t>
      </w:r>
    </w:p>
    <w:p w14:paraId="29AE5672" w14:textId="77777777" w:rsidR="008E7882" w:rsidRPr="00807DA3" w:rsidRDefault="008E7882" w:rsidP="00807DA3">
      <w:pPr>
        <w:numPr>
          <w:ilvl w:val="0"/>
          <w:numId w:val="34"/>
        </w:numPr>
        <w:suppressAutoHyphens/>
        <w:autoSpaceDE w:val="0"/>
        <w:autoSpaceDN w:val="0"/>
        <w:spacing w:after="0" w:line="240" w:lineRule="auto"/>
        <w:ind w:hanging="720"/>
        <w:jc w:val="both"/>
        <w:textAlignment w:val="baseline"/>
        <w:rPr>
          <w:rFonts w:ascii="Times New Roman" w:eastAsia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</w:rPr>
        <w:t>da se mjesto ulaganja nalazi na području Županije,</w:t>
      </w:r>
    </w:p>
    <w:p w14:paraId="2037155A" w14:textId="77777777" w:rsidR="008E7882" w:rsidRPr="00807DA3" w:rsidRDefault="008E7882" w:rsidP="00807DA3">
      <w:pPr>
        <w:numPr>
          <w:ilvl w:val="0"/>
          <w:numId w:val="34"/>
        </w:numPr>
        <w:suppressAutoHyphens/>
        <w:autoSpaceDE w:val="0"/>
        <w:autoSpaceDN w:val="0"/>
        <w:spacing w:after="0" w:line="240" w:lineRule="auto"/>
        <w:ind w:hanging="720"/>
        <w:jc w:val="both"/>
        <w:textAlignment w:val="baseline"/>
        <w:rPr>
          <w:rFonts w:ascii="Times New Roman" w:eastAsia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</w:rPr>
        <w:t>da nema duga po osnovi javnih dugovanja,</w:t>
      </w:r>
    </w:p>
    <w:p w14:paraId="7C3AF189" w14:textId="77777777" w:rsidR="008E7882" w:rsidRPr="00807DA3" w:rsidRDefault="008E7882" w:rsidP="00807DA3">
      <w:pPr>
        <w:numPr>
          <w:ilvl w:val="0"/>
          <w:numId w:val="34"/>
        </w:numPr>
        <w:suppressAutoHyphens/>
        <w:autoSpaceDN w:val="0"/>
        <w:spacing w:after="0" w:line="240" w:lineRule="auto"/>
        <w:ind w:hanging="720"/>
        <w:jc w:val="both"/>
        <w:textAlignment w:val="baseline"/>
        <w:rPr>
          <w:rFonts w:ascii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</w:rPr>
        <w:t>da su troškovi za namjenu za koju se traži potpora nastali od 1. siječnja tekuće godine do dana podnošenja prijave za dodjelu potpore.</w:t>
      </w:r>
    </w:p>
    <w:p w14:paraId="7C511EC9" w14:textId="77777777" w:rsidR="008E7882" w:rsidRPr="00807DA3" w:rsidRDefault="008E7882" w:rsidP="00807DA3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</w:p>
    <w:p w14:paraId="4F16F556" w14:textId="77777777" w:rsidR="008E7882" w:rsidRDefault="008E7882" w:rsidP="00807DA3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</w:p>
    <w:p w14:paraId="3233C32A" w14:textId="77777777" w:rsidR="00AA4C02" w:rsidRPr="00807DA3" w:rsidRDefault="00AA4C02" w:rsidP="00807DA3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</w:p>
    <w:p w14:paraId="3ECEC8DF" w14:textId="77777777" w:rsidR="008E7882" w:rsidRPr="00807DA3" w:rsidRDefault="008E7882" w:rsidP="00807D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  <w:b/>
        </w:rPr>
        <w:lastRenderedPageBreak/>
        <w:t>5.</w:t>
      </w:r>
      <w:r w:rsidRPr="00807DA3">
        <w:rPr>
          <w:rFonts w:ascii="Times New Roman" w:eastAsia="Times New Roman" w:hAnsi="Times New Roman" w:cs="Times New Roman"/>
          <w:b/>
        </w:rPr>
        <w:tab/>
      </w:r>
      <w:r w:rsidRPr="00807DA3">
        <w:rPr>
          <w:rFonts w:ascii="Times New Roman" w:eastAsia="Times New Roman" w:hAnsi="Times New Roman" w:cs="Times New Roman"/>
          <w:b/>
          <w:bCs/>
        </w:rPr>
        <w:t xml:space="preserve"> Potpora za učeničko poduzetništvo</w:t>
      </w:r>
    </w:p>
    <w:p w14:paraId="1DFCEAAE" w14:textId="77777777" w:rsidR="008E7882" w:rsidRPr="00807DA3" w:rsidRDefault="008E7882" w:rsidP="00807DA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0AC3DC9F" w14:textId="76B2C09A" w:rsidR="008E7882" w:rsidRPr="00807DA3" w:rsidRDefault="008E7882" w:rsidP="00807DA3">
      <w:pPr>
        <w:spacing w:after="0" w:line="240" w:lineRule="auto"/>
        <w:jc w:val="center"/>
        <w:rPr>
          <w:rFonts w:ascii="Times New Roman" w:hAnsi="Times New Roman" w:cs="Times New Roman"/>
          <w:kern w:val="3"/>
        </w:rPr>
      </w:pPr>
      <w:r w:rsidRPr="00807DA3">
        <w:rPr>
          <w:rFonts w:ascii="Times New Roman" w:hAnsi="Times New Roman" w:cs="Times New Roman"/>
          <w:kern w:val="3"/>
        </w:rPr>
        <w:t>Članak 2</w:t>
      </w:r>
      <w:r w:rsidR="00AA4C02">
        <w:rPr>
          <w:rFonts w:ascii="Times New Roman" w:hAnsi="Times New Roman" w:cs="Times New Roman"/>
          <w:kern w:val="3"/>
        </w:rPr>
        <w:t>7</w:t>
      </w:r>
      <w:r w:rsidRPr="00807DA3">
        <w:rPr>
          <w:rFonts w:ascii="Times New Roman" w:hAnsi="Times New Roman" w:cs="Times New Roman"/>
          <w:kern w:val="3"/>
        </w:rPr>
        <w:t>.</w:t>
      </w:r>
    </w:p>
    <w:p w14:paraId="16F37736" w14:textId="77777777" w:rsidR="008E7882" w:rsidRPr="00807DA3" w:rsidRDefault="008E7882" w:rsidP="00807DA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153115FB" w14:textId="77777777" w:rsidR="008E7882" w:rsidRPr="00807DA3" w:rsidRDefault="008E7882" w:rsidP="00807DA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</w:rPr>
        <w:t>Potpora za učeničko poduzetništvo provodi se u okviru mjere 5. Izgradnja poduzetničkog mindseta kroz obrazovni sustav (učeničko poduzetničko) iz Programa poticanja poduzetništva.</w:t>
      </w:r>
    </w:p>
    <w:p w14:paraId="46230742" w14:textId="77777777" w:rsidR="00807DA3" w:rsidRPr="00807DA3" w:rsidRDefault="00807DA3" w:rsidP="00807DA3">
      <w:pPr>
        <w:spacing w:after="0" w:line="240" w:lineRule="auto"/>
        <w:rPr>
          <w:rFonts w:ascii="Times New Roman" w:hAnsi="Times New Roman" w:cs="Times New Roman"/>
          <w:kern w:val="3"/>
        </w:rPr>
      </w:pPr>
    </w:p>
    <w:p w14:paraId="0109BE8B" w14:textId="3C050A23" w:rsidR="008E7882" w:rsidRPr="00807DA3" w:rsidRDefault="008E7882" w:rsidP="00807DA3">
      <w:pPr>
        <w:spacing w:after="0" w:line="240" w:lineRule="auto"/>
        <w:jc w:val="center"/>
        <w:rPr>
          <w:rFonts w:ascii="Times New Roman" w:hAnsi="Times New Roman" w:cs="Times New Roman"/>
          <w:kern w:val="3"/>
        </w:rPr>
      </w:pPr>
      <w:r w:rsidRPr="00807DA3">
        <w:rPr>
          <w:rFonts w:ascii="Times New Roman" w:hAnsi="Times New Roman" w:cs="Times New Roman"/>
          <w:kern w:val="3"/>
        </w:rPr>
        <w:t>Članak 2</w:t>
      </w:r>
      <w:r w:rsidR="00AA4C02">
        <w:rPr>
          <w:rFonts w:ascii="Times New Roman" w:hAnsi="Times New Roman" w:cs="Times New Roman"/>
          <w:kern w:val="3"/>
        </w:rPr>
        <w:t>8</w:t>
      </w:r>
      <w:r w:rsidRPr="00807DA3">
        <w:rPr>
          <w:rFonts w:ascii="Times New Roman" w:hAnsi="Times New Roman" w:cs="Times New Roman"/>
          <w:kern w:val="3"/>
        </w:rPr>
        <w:t>.</w:t>
      </w:r>
    </w:p>
    <w:p w14:paraId="6DDF850E" w14:textId="77777777" w:rsidR="008E7882" w:rsidRPr="00AA4C02" w:rsidRDefault="008E7882" w:rsidP="00807DA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33004A85" w14:textId="501ACD29" w:rsidR="008E7882" w:rsidRPr="00807DA3" w:rsidRDefault="008E7882" w:rsidP="00807DA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</w:rPr>
        <w:tab/>
        <w:t>Potpora iz članka 2</w:t>
      </w:r>
      <w:r w:rsidR="00FF09F9">
        <w:rPr>
          <w:rFonts w:ascii="Times New Roman" w:eastAsia="Times New Roman" w:hAnsi="Times New Roman" w:cs="Times New Roman"/>
        </w:rPr>
        <w:t>7</w:t>
      </w:r>
      <w:r w:rsidRPr="00807DA3">
        <w:rPr>
          <w:rFonts w:ascii="Times New Roman" w:eastAsia="Times New Roman" w:hAnsi="Times New Roman" w:cs="Times New Roman"/>
        </w:rPr>
        <w:t>. ove Odluke dodjeljuje se s ciljem razvoja poduzetničkih kompetencija i kulture poduzetništva te poticanja cjeloživotnog učenja učenika i studenata, a osobito za:</w:t>
      </w:r>
    </w:p>
    <w:p w14:paraId="2D37AD01" w14:textId="77777777" w:rsidR="008E7882" w:rsidRPr="00807DA3" w:rsidRDefault="008E7882" w:rsidP="00807DA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</w:rPr>
        <w:t xml:space="preserve">- </w:t>
      </w:r>
      <w:r w:rsidRPr="00807DA3">
        <w:rPr>
          <w:rFonts w:ascii="Times New Roman" w:eastAsia="Times New Roman" w:hAnsi="Times New Roman" w:cs="Times New Roman"/>
        </w:rPr>
        <w:tab/>
        <w:t>organizaciju radionica i drugih oblika edukacija za učenike i studente,</w:t>
      </w:r>
    </w:p>
    <w:p w14:paraId="4BF4CD4A" w14:textId="77777777" w:rsidR="008E7882" w:rsidRPr="00807DA3" w:rsidRDefault="008E7882" w:rsidP="00807DA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</w:rPr>
        <w:t xml:space="preserve">- </w:t>
      </w:r>
      <w:r w:rsidRPr="00807DA3">
        <w:rPr>
          <w:rFonts w:ascii="Times New Roman" w:eastAsia="Times New Roman" w:hAnsi="Times New Roman" w:cs="Times New Roman"/>
        </w:rPr>
        <w:tab/>
        <w:t>sudjelovanje na konferencijama, okruglim stolovima i slično,</w:t>
      </w:r>
    </w:p>
    <w:p w14:paraId="09746621" w14:textId="77777777" w:rsidR="008E7882" w:rsidRPr="00807DA3" w:rsidRDefault="008E7882" w:rsidP="00807D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</w:rPr>
        <w:t>-</w:t>
      </w:r>
      <w:r w:rsidRPr="00807DA3">
        <w:rPr>
          <w:rFonts w:ascii="Times New Roman" w:eastAsia="Times New Roman" w:hAnsi="Times New Roman" w:cs="Times New Roman"/>
        </w:rPr>
        <w:tab/>
        <w:t xml:space="preserve">tiskanje brošura, letaka i </w:t>
      </w:r>
      <w:r w:rsidRPr="00807DA3">
        <w:rPr>
          <w:rFonts w:ascii="Times New Roman" w:eastAsia="Times New Roman" w:hAnsi="Times New Roman" w:cs="Times New Roman"/>
          <w:color w:val="000000"/>
        </w:rPr>
        <w:t>drugih promotivnih materijala te</w:t>
      </w:r>
    </w:p>
    <w:p w14:paraId="517EB616" w14:textId="77777777" w:rsidR="008E7882" w:rsidRPr="00807DA3" w:rsidRDefault="008E7882" w:rsidP="00807DA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</w:rPr>
        <w:t xml:space="preserve">- </w:t>
      </w:r>
      <w:r w:rsidRPr="00807DA3">
        <w:rPr>
          <w:rFonts w:ascii="Times New Roman" w:eastAsia="Times New Roman" w:hAnsi="Times New Roman" w:cs="Times New Roman"/>
        </w:rPr>
        <w:tab/>
        <w:t>druge oblike poticanja poduzetništva kod učenika i studenata.</w:t>
      </w:r>
    </w:p>
    <w:p w14:paraId="051C4961" w14:textId="77777777" w:rsidR="008E7882" w:rsidRPr="00AA4C02" w:rsidRDefault="008E7882" w:rsidP="00807DA3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2937CA7B" w14:textId="7070362D" w:rsidR="008E7882" w:rsidRPr="00807DA3" w:rsidRDefault="008E7882" w:rsidP="00807DA3">
      <w:pPr>
        <w:spacing w:after="0" w:line="240" w:lineRule="auto"/>
        <w:jc w:val="center"/>
        <w:rPr>
          <w:rFonts w:ascii="Times New Roman" w:hAnsi="Times New Roman" w:cs="Times New Roman"/>
          <w:kern w:val="3"/>
        </w:rPr>
      </w:pPr>
      <w:r w:rsidRPr="00807DA3">
        <w:rPr>
          <w:rFonts w:ascii="Times New Roman" w:hAnsi="Times New Roman" w:cs="Times New Roman"/>
          <w:kern w:val="3"/>
        </w:rPr>
        <w:t>Članak 2</w:t>
      </w:r>
      <w:r w:rsidR="00AA4C02">
        <w:rPr>
          <w:rFonts w:ascii="Times New Roman" w:hAnsi="Times New Roman" w:cs="Times New Roman"/>
          <w:kern w:val="3"/>
        </w:rPr>
        <w:t>9</w:t>
      </w:r>
      <w:r w:rsidRPr="00807DA3">
        <w:rPr>
          <w:rFonts w:ascii="Times New Roman" w:hAnsi="Times New Roman" w:cs="Times New Roman"/>
          <w:kern w:val="3"/>
        </w:rPr>
        <w:t>.</w:t>
      </w:r>
    </w:p>
    <w:p w14:paraId="5C5FAC05" w14:textId="77777777" w:rsidR="008E7882" w:rsidRPr="00AA4C02" w:rsidRDefault="008E7882" w:rsidP="00807DA3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5D5725C3" w14:textId="66747E74" w:rsidR="008E7882" w:rsidRPr="00807DA3" w:rsidRDefault="008E7882" w:rsidP="00807D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</w:rPr>
        <w:tab/>
        <w:t>Potpora iz članka 2</w:t>
      </w:r>
      <w:r w:rsidR="00FF09F9">
        <w:rPr>
          <w:rFonts w:ascii="Times New Roman" w:eastAsia="Times New Roman" w:hAnsi="Times New Roman" w:cs="Times New Roman"/>
        </w:rPr>
        <w:t>7</w:t>
      </w:r>
      <w:r w:rsidRPr="00807DA3">
        <w:rPr>
          <w:rFonts w:ascii="Times New Roman" w:eastAsia="Times New Roman" w:hAnsi="Times New Roman" w:cs="Times New Roman"/>
        </w:rPr>
        <w:t>. ove Odluke iznosi do 100% opravdanih troškova.</w:t>
      </w:r>
    </w:p>
    <w:p w14:paraId="7350A3E5" w14:textId="77777777" w:rsidR="008E7882" w:rsidRPr="00AA4C02" w:rsidRDefault="008E7882" w:rsidP="00807DA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77AC8445" w14:textId="77777777" w:rsidR="008E7882" w:rsidRPr="00807DA3" w:rsidRDefault="008E7882" w:rsidP="00807D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</w:rPr>
        <w:tab/>
        <w:t>Opravdani troškovi iz prethodnog stavka smatraju se troškovi:</w:t>
      </w:r>
    </w:p>
    <w:p w14:paraId="305B437A" w14:textId="77777777" w:rsidR="008E7882" w:rsidRPr="00807DA3" w:rsidRDefault="008E7882" w:rsidP="00807DA3">
      <w:pPr>
        <w:numPr>
          <w:ilvl w:val="0"/>
          <w:numId w:val="36"/>
        </w:numPr>
        <w:suppressAutoHyphens/>
        <w:autoSpaceDN w:val="0"/>
        <w:spacing w:after="0" w:line="240" w:lineRule="auto"/>
        <w:ind w:hanging="720"/>
        <w:jc w:val="both"/>
        <w:textAlignment w:val="baseline"/>
        <w:rPr>
          <w:rFonts w:ascii="Times New Roman" w:hAnsi="Times New Roman" w:cs="Times New Roman"/>
        </w:rPr>
      </w:pPr>
      <w:r w:rsidRPr="00807DA3">
        <w:rPr>
          <w:rFonts w:ascii="Times New Roman" w:hAnsi="Times New Roman" w:cs="Times New Roman"/>
        </w:rPr>
        <w:t>najma i zakupa prostora,</w:t>
      </w:r>
    </w:p>
    <w:p w14:paraId="38387544" w14:textId="77777777" w:rsidR="008E7882" w:rsidRPr="00807DA3" w:rsidRDefault="008E7882" w:rsidP="00807DA3">
      <w:pPr>
        <w:numPr>
          <w:ilvl w:val="0"/>
          <w:numId w:val="36"/>
        </w:numPr>
        <w:suppressAutoHyphens/>
        <w:autoSpaceDN w:val="0"/>
        <w:spacing w:after="0" w:line="240" w:lineRule="auto"/>
        <w:ind w:hanging="720"/>
        <w:jc w:val="both"/>
        <w:textAlignment w:val="baseline"/>
        <w:rPr>
          <w:rFonts w:ascii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  <w:color w:val="000000"/>
        </w:rPr>
        <w:t xml:space="preserve">predavača i </w:t>
      </w:r>
      <w:r w:rsidRPr="00807DA3">
        <w:rPr>
          <w:rFonts w:ascii="Times New Roman" w:hAnsi="Times New Roman" w:cs="Times New Roman"/>
          <w:color w:val="000000"/>
        </w:rPr>
        <w:t xml:space="preserve">vanjskih suradnika, </w:t>
      </w:r>
    </w:p>
    <w:p w14:paraId="68F7724A" w14:textId="77777777" w:rsidR="008E7882" w:rsidRPr="00807DA3" w:rsidRDefault="008E7882" w:rsidP="00807DA3">
      <w:pPr>
        <w:numPr>
          <w:ilvl w:val="0"/>
          <w:numId w:val="36"/>
        </w:numPr>
        <w:suppressAutoHyphens/>
        <w:autoSpaceDN w:val="0"/>
        <w:spacing w:after="0" w:line="240" w:lineRule="auto"/>
        <w:ind w:hanging="720"/>
        <w:jc w:val="both"/>
        <w:textAlignment w:val="baseline"/>
        <w:rPr>
          <w:rFonts w:ascii="Times New Roman" w:hAnsi="Times New Roman" w:cs="Times New Roman"/>
        </w:rPr>
      </w:pPr>
      <w:r w:rsidRPr="00807DA3">
        <w:rPr>
          <w:rFonts w:ascii="Times New Roman" w:hAnsi="Times New Roman" w:cs="Times New Roman"/>
        </w:rPr>
        <w:t>izrade i prezentacije radnih materijala i proizvoda,</w:t>
      </w:r>
    </w:p>
    <w:p w14:paraId="77E870BF" w14:textId="77777777" w:rsidR="008E7882" w:rsidRPr="00807DA3" w:rsidRDefault="008E7882" w:rsidP="00807DA3">
      <w:pPr>
        <w:numPr>
          <w:ilvl w:val="0"/>
          <w:numId w:val="36"/>
        </w:numPr>
        <w:suppressAutoHyphens/>
        <w:autoSpaceDN w:val="0"/>
        <w:spacing w:after="0" w:line="240" w:lineRule="auto"/>
        <w:ind w:hanging="720"/>
        <w:jc w:val="both"/>
        <w:textAlignment w:val="baseline"/>
        <w:rPr>
          <w:rFonts w:ascii="Times New Roman" w:hAnsi="Times New Roman" w:cs="Times New Roman"/>
        </w:rPr>
      </w:pPr>
      <w:r w:rsidRPr="00807DA3">
        <w:rPr>
          <w:rFonts w:ascii="Times New Roman" w:hAnsi="Times New Roman" w:cs="Times New Roman"/>
        </w:rPr>
        <w:t>putni troškovi te</w:t>
      </w:r>
    </w:p>
    <w:p w14:paraId="2B3A56DC" w14:textId="77777777" w:rsidR="008E7882" w:rsidRPr="00807DA3" w:rsidRDefault="008E7882" w:rsidP="00807DA3">
      <w:pPr>
        <w:numPr>
          <w:ilvl w:val="0"/>
          <w:numId w:val="36"/>
        </w:numPr>
        <w:suppressAutoHyphens/>
        <w:autoSpaceDN w:val="0"/>
        <w:spacing w:after="0" w:line="240" w:lineRule="auto"/>
        <w:ind w:hanging="720"/>
        <w:jc w:val="both"/>
        <w:textAlignment w:val="baseline"/>
        <w:rPr>
          <w:rFonts w:ascii="Times New Roman" w:hAnsi="Times New Roman" w:cs="Times New Roman"/>
        </w:rPr>
      </w:pPr>
      <w:r w:rsidRPr="00807DA3">
        <w:rPr>
          <w:rFonts w:ascii="Times New Roman" w:hAnsi="Times New Roman" w:cs="Times New Roman"/>
        </w:rPr>
        <w:t>ostali troškovi provedbe programa, projekta ili aktivnosti.</w:t>
      </w:r>
    </w:p>
    <w:p w14:paraId="7822F8FB" w14:textId="77777777" w:rsidR="008E7882" w:rsidRPr="00AA4C02" w:rsidRDefault="008E7882" w:rsidP="00807DA3">
      <w:pPr>
        <w:spacing w:after="0" w:line="240" w:lineRule="auto"/>
        <w:rPr>
          <w:rFonts w:ascii="Times New Roman" w:hAnsi="Times New Roman" w:cs="Times New Roman"/>
          <w:kern w:val="3"/>
        </w:rPr>
      </w:pPr>
    </w:p>
    <w:p w14:paraId="70B6A4D3" w14:textId="7326DFC5" w:rsidR="008E7882" w:rsidRPr="00807DA3" w:rsidRDefault="008E7882" w:rsidP="00807DA3">
      <w:pPr>
        <w:spacing w:after="0" w:line="240" w:lineRule="auto"/>
        <w:jc w:val="center"/>
        <w:rPr>
          <w:rFonts w:ascii="Times New Roman" w:hAnsi="Times New Roman" w:cs="Times New Roman"/>
          <w:kern w:val="3"/>
        </w:rPr>
      </w:pPr>
      <w:r w:rsidRPr="00807DA3">
        <w:rPr>
          <w:rFonts w:ascii="Times New Roman" w:hAnsi="Times New Roman" w:cs="Times New Roman"/>
          <w:kern w:val="3"/>
        </w:rPr>
        <w:t xml:space="preserve">Članak </w:t>
      </w:r>
      <w:r w:rsidR="00AA4C02">
        <w:rPr>
          <w:rFonts w:ascii="Times New Roman" w:hAnsi="Times New Roman" w:cs="Times New Roman"/>
          <w:kern w:val="3"/>
        </w:rPr>
        <w:t>30</w:t>
      </w:r>
      <w:r w:rsidRPr="00807DA3">
        <w:rPr>
          <w:rFonts w:ascii="Times New Roman" w:hAnsi="Times New Roman" w:cs="Times New Roman"/>
          <w:kern w:val="3"/>
        </w:rPr>
        <w:t>.</w:t>
      </w:r>
    </w:p>
    <w:p w14:paraId="29DE255F" w14:textId="77777777" w:rsidR="008E7882" w:rsidRPr="00807DA3" w:rsidRDefault="008E7882" w:rsidP="00807DA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4A4C6495" w14:textId="6BFBABD6" w:rsidR="008E7882" w:rsidRPr="00807DA3" w:rsidRDefault="008E7882" w:rsidP="00807D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</w:rPr>
        <w:tab/>
        <w:t>Pravo prijave za korištenje potpore iz članka 2</w:t>
      </w:r>
      <w:r w:rsidR="00FF09F9">
        <w:rPr>
          <w:rFonts w:ascii="Times New Roman" w:eastAsia="Times New Roman" w:hAnsi="Times New Roman" w:cs="Times New Roman"/>
        </w:rPr>
        <w:t>7</w:t>
      </w:r>
      <w:r w:rsidRPr="00807DA3">
        <w:rPr>
          <w:rFonts w:ascii="Times New Roman" w:eastAsia="Times New Roman" w:hAnsi="Times New Roman" w:cs="Times New Roman"/>
        </w:rPr>
        <w:t>. ove Odluke imaju subjekti malog gospodarstva i poduzetničke potporne institucije.</w:t>
      </w:r>
    </w:p>
    <w:p w14:paraId="6FBB955F" w14:textId="77777777" w:rsidR="008E7882" w:rsidRPr="00AA4C02" w:rsidRDefault="008E7882" w:rsidP="00807DA3">
      <w:pPr>
        <w:spacing w:after="0" w:line="240" w:lineRule="auto"/>
        <w:jc w:val="both"/>
        <w:rPr>
          <w:rFonts w:ascii="Times New Roman" w:eastAsia="Times New Roman" w:hAnsi="Times New Roman" w:cs="Times New Roman"/>
          <w:strike/>
        </w:rPr>
      </w:pPr>
    </w:p>
    <w:p w14:paraId="0A5E5746" w14:textId="4706F95D" w:rsidR="008E7882" w:rsidRPr="00807DA3" w:rsidRDefault="008E7882" w:rsidP="00807DA3">
      <w:pPr>
        <w:spacing w:after="0" w:line="240" w:lineRule="auto"/>
        <w:jc w:val="center"/>
        <w:rPr>
          <w:rFonts w:ascii="Times New Roman" w:hAnsi="Times New Roman" w:cs="Times New Roman"/>
          <w:kern w:val="3"/>
        </w:rPr>
      </w:pPr>
      <w:r w:rsidRPr="00807DA3">
        <w:rPr>
          <w:rFonts w:ascii="Times New Roman" w:hAnsi="Times New Roman" w:cs="Times New Roman"/>
          <w:kern w:val="3"/>
        </w:rPr>
        <w:t>Članak 3</w:t>
      </w:r>
      <w:r w:rsidR="00AA4C02">
        <w:rPr>
          <w:rFonts w:ascii="Times New Roman" w:hAnsi="Times New Roman" w:cs="Times New Roman"/>
          <w:kern w:val="3"/>
        </w:rPr>
        <w:t>1</w:t>
      </w:r>
      <w:r w:rsidRPr="00807DA3">
        <w:rPr>
          <w:rFonts w:ascii="Times New Roman" w:hAnsi="Times New Roman" w:cs="Times New Roman"/>
          <w:kern w:val="3"/>
        </w:rPr>
        <w:t>.</w:t>
      </w:r>
    </w:p>
    <w:p w14:paraId="6046D259" w14:textId="77777777" w:rsidR="008E7882" w:rsidRPr="00AA4C02" w:rsidRDefault="008E7882" w:rsidP="00807DA3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180089D5" w14:textId="435028EF" w:rsidR="008E7882" w:rsidRPr="00807DA3" w:rsidRDefault="008E7882" w:rsidP="00807D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</w:rPr>
        <w:tab/>
        <w:t>Potpora iz članka 2</w:t>
      </w:r>
      <w:r w:rsidR="00FF09F9">
        <w:rPr>
          <w:rFonts w:ascii="Times New Roman" w:eastAsia="Times New Roman" w:hAnsi="Times New Roman" w:cs="Times New Roman"/>
        </w:rPr>
        <w:t>7</w:t>
      </w:r>
      <w:r w:rsidRPr="00807DA3">
        <w:rPr>
          <w:rFonts w:ascii="Times New Roman" w:eastAsia="Times New Roman" w:hAnsi="Times New Roman" w:cs="Times New Roman"/>
        </w:rPr>
        <w:t xml:space="preserve">. dodjeljuje se pod uvjetima iz članka </w:t>
      </w:r>
      <w:r w:rsidR="00FF09F9">
        <w:rPr>
          <w:rFonts w:ascii="Times New Roman" w:eastAsia="Times New Roman" w:hAnsi="Times New Roman" w:cs="Times New Roman"/>
        </w:rPr>
        <w:t>6</w:t>
      </w:r>
      <w:r w:rsidRPr="00807DA3">
        <w:rPr>
          <w:rFonts w:ascii="Times New Roman" w:eastAsia="Times New Roman" w:hAnsi="Times New Roman" w:cs="Times New Roman"/>
        </w:rPr>
        <w:t xml:space="preserve">. i </w:t>
      </w:r>
      <w:r w:rsidR="00FF09F9">
        <w:rPr>
          <w:rFonts w:ascii="Times New Roman" w:eastAsia="Times New Roman" w:hAnsi="Times New Roman" w:cs="Times New Roman"/>
        </w:rPr>
        <w:t>7</w:t>
      </w:r>
      <w:r w:rsidRPr="00807DA3">
        <w:rPr>
          <w:rFonts w:ascii="Times New Roman" w:eastAsia="Times New Roman" w:hAnsi="Times New Roman" w:cs="Times New Roman"/>
        </w:rPr>
        <w:t>. ove Odluke i sljedećim uvjetima:</w:t>
      </w:r>
    </w:p>
    <w:p w14:paraId="67B480A0" w14:textId="77777777" w:rsidR="008E7882" w:rsidRPr="00807DA3" w:rsidRDefault="008E7882" w:rsidP="00807DA3">
      <w:pPr>
        <w:numPr>
          <w:ilvl w:val="0"/>
          <w:numId w:val="36"/>
        </w:numPr>
        <w:suppressAutoHyphens/>
        <w:autoSpaceDN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</w:rPr>
      </w:pPr>
      <w:r w:rsidRPr="00807DA3">
        <w:rPr>
          <w:rFonts w:ascii="Times New Roman" w:hAnsi="Times New Roman" w:cs="Times New Roman"/>
        </w:rPr>
        <w:t>da je podnositelj prijave registriran najmanje tri mjeseca do trenutka podnošenja prijave,</w:t>
      </w:r>
    </w:p>
    <w:p w14:paraId="12B76893" w14:textId="77777777" w:rsidR="008E7882" w:rsidRPr="00807DA3" w:rsidRDefault="008E7882" w:rsidP="00807DA3">
      <w:pPr>
        <w:numPr>
          <w:ilvl w:val="0"/>
          <w:numId w:val="36"/>
        </w:numPr>
        <w:suppressAutoHyphens/>
        <w:autoSpaceDN w:val="0"/>
        <w:spacing w:after="0" w:line="240" w:lineRule="auto"/>
        <w:ind w:left="709" w:hanging="709"/>
        <w:jc w:val="both"/>
        <w:textAlignment w:val="baseline"/>
        <w:rPr>
          <w:rFonts w:ascii="Times New Roman" w:hAnsi="Times New Roman" w:cs="Times New Roman"/>
        </w:rPr>
      </w:pPr>
      <w:r w:rsidRPr="00807DA3">
        <w:rPr>
          <w:rFonts w:ascii="Times New Roman" w:hAnsi="Times New Roman" w:cs="Times New Roman"/>
        </w:rPr>
        <w:t xml:space="preserve">da podnositelj prijave ima najmanje jednog zaposlenog u prethodnoj </w:t>
      </w:r>
      <w:r w:rsidRPr="00807DA3">
        <w:rPr>
          <w:rFonts w:ascii="Times New Roman" w:eastAsia="Times New Roman" w:hAnsi="Times New Roman" w:cs="Times New Roman"/>
        </w:rPr>
        <w:t xml:space="preserve">i tekućoj </w:t>
      </w:r>
      <w:r w:rsidRPr="00807DA3">
        <w:rPr>
          <w:rFonts w:ascii="Times New Roman" w:hAnsi="Times New Roman" w:cs="Times New Roman"/>
        </w:rPr>
        <w:t xml:space="preserve">poslovnoj godini ili u prethodnom mjesecu, ako se radi o poduzetniku </w:t>
      </w:r>
      <w:r w:rsidRPr="00807DA3">
        <w:rPr>
          <w:rFonts w:ascii="Times New Roman" w:eastAsia="Times New Roman" w:hAnsi="Times New Roman" w:cs="Times New Roman"/>
        </w:rPr>
        <w:t>koji je registriran manje od godinu dana od dana podnošenja prijave</w:t>
      </w:r>
      <w:r w:rsidRPr="00807DA3">
        <w:rPr>
          <w:rFonts w:ascii="Times New Roman" w:hAnsi="Times New Roman" w:cs="Times New Roman"/>
        </w:rPr>
        <w:t>,</w:t>
      </w:r>
    </w:p>
    <w:p w14:paraId="213378D7" w14:textId="77777777" w:rsidR="008E7882" w:rsidRPr="00807DA3" w:rsidRDefault="008E7882" w:rsidP="00807DA3">
      <w:pPr>
        <w:numPr>
          <w:ilvl w:val="0"/>
          <w:numId w:val="34"/>
        </w:numPr>
        <w:suppressAutoHyphens/>
        <w:autoSpaceDE w:val="0"/>
        <w:autoSpaceDN w:val="0"/>
        <w:spacing w:after="0" w:line="240" w:lineRule="auto"/>
        <w:ind w:hanging="720"/>
        <w:jc w:val="both"/>
        <w:textAlignment w:val="baseline"/>
        <w:rPr>
          <w:rFonts w:ascii="Times New Roman" w:hAnsi="Times New Roman" w:cs="Times New Roman"/>
        </w:rPr>
      </w:pPr>
      <w:r w:rsidRPr="00807DA3">
        <w:rPr>
          <w:rFonts w:ascii="Times New Roman" w:hAnsi="Times New Roman" w:cs="Times New Roman"/>
        </w:rPr>
        <w:t>da je program, projekt ili aktivnost namijenjena učenicima i studentima s područja Županije,</w:t>
      </w:r>
    </w:p>
    <w:p w14:paraId="4EAF94BD" w14:textId="77777777" w:rsidR="008E7882" w:rsidRPr="00807DA3" w:rsidRDefault="008E7882" w:rsidP="00807DA3">
      <w:pPr>
        <w:numPr>
          <w:ilvl w:val="0"/>
          <w:numId w:val="34"/>
        </w:numPr>
        <w:suppressAutoHyphens/>
        <w:autoSpaceDE w:val="0"/>
        <w:autoSpaceDN w:val="0"/>
        <w:spacing w:after="0" w:line="240" w:lineRule="auto"/>
        <w:ind w:hanging="720"/>
        <w:jc w:val="both"/>
        <w:textAlignment w:val="baseline"/>
        <w:rPr>
          <w:rFonts w:ascii="Times New Roman" w:eastAsia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</w:rPr>
        <w:t>da nema duga po osnovi javnih dugovanja,</w:t>
      </w:r>
    </w:p>
    <w:p w14:paraId="40E9FF2F" w14:textId="4D9A75E6" w:rsidR="008E7882" w:rsidRPr="00807DA3" w:rsidRDefault="008E7882" w:rsidP="00807DA3">
      <w:pPr>
        <w:spacing w:after="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</w:rPr>
        <w:t xml:space="preserve">- </w:t>
      </w:r>
      <w:r w:rsidRPr="00807DA3">
        <w:rPr>
          <w:rFonts w:ascii="Times New Roman" w:eastAsia="Times New Roman" w:hAnsi="Times New Roman" w:cs="Times New Roman"/>
        </w:rPr>
        <w:tab/>
        <w:t xml:space="preserve">da su troškovi za namjenu za koju se traži potpora nastali od dana potpisivanja ugovora iz članka </w:t>
      </w:r>
      <w:r w:rsidR="00FF09F9">
        <w:rPr>
          <w:rFonts w:ascii="Times New Roman" w:eastAsia="Times New Roman" w:hAnsi="Times New Roman" w:cs="Times New Roman"/>
        </w:rPr>
        <w:t>40</w:t>
      </w:r>
      <w:r w:rsidRPr="00807DA3">
        <w:rPr>
          <w:rFonts w:ascii="Times New Roman" w:eastAsia="Times New Roman" w:hAnsi="Times New Roman" w:cs="Times New Roman"/>
        </w:rPr>
        <w:t>. stavak 1. ove Odluke do 31. kolovoza iduće godine.</w:t>
      </w:r>
    </w:p>
    <w:p w14:paraId="6BEF96D2" w14:textId="77777777" w:rsidR="008E7882" w:rsidRPr="00AA4C02" w:rsidRDefault="008E7882" w:rsidP="00807DA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6179F3F1" w14:textId="77777777" w:rsidR="008E7882" w:rsidRPr="00AA4C02" w:rsidRDefault="008E7882" w:rsidP="00807DA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1E9055EB" w14:textId="77777777" w:rsidR="008E7882" w:rsidRPr="00807DA3" w:rsidRDefault="008E7882" w:rsidP="00807D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  <w:b/>
        </w:rPr>
        <w:t>III.</w:t>
      </w:r>
      <w:r w:rsidRPr="00807DA3">
        <w:rPr>
          <w:rFonts w:ascii="Times New Roman" w:eastAsia="Times New Roman" w:hAnsi="Times New Roman" w:cs="Times New Roman"/>
        </w:rPr>
        <w:tab/>
      </w:r>
      <w:r w:rsidRPr="00807DA3">
        <w:rPr>
          <w:rFonts w:ascii="Times New Roman" w:eastAsia="Times New Roman" w:hAnsi="Times New Roman" w:cs="Times New Roman"/>
          <w:b/>
        </w:rPr>
        <w:t>POSTUPAK DODJELE POTPORA</w:t>
      </w:r>
    </w:p>
    <w:p w14:paraId="223CEB65" w14:textId="77777777" w:rsidR="008E7882" w:rsidRPr="00AA4C02" w:rsidRDefault="008E7882" w:rsidP="00807DA3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161F3F10" w14:textId="2054A2AB" w:rsidR="008E7882" w:rsidRPr="00807DA3" w:rsidRDefault="008E7882" w:rsidP="00807DA3">
      <w:pPr>
        <w:spacing w:after="0" w:line="240" w:lineRule="auto"/>
        <w:jc w:val="center"/>
        <w:rPr>
          <w:rFonts w:ascii="Times New Roman" w:hAnsi="Times New Roman" w:cs="Times New Roman"/>
          <w:kern w:val="3"/>
        </w:rPr>
      </w:pPr>
      <w:r w:rsidRPr="00807DA3">
        <w:rPr>
          <w:rFonts w:ascii="Times New Roman" w:hAnsi="Times New Roman" w:cs="Times New Roman"/>
          <w:kern w:val="3"/>
        </w:rPr>
        <w:t>Članak 3</w:t>
      </w:r>
      <w:r w:rsidR="00AA4C02">
        <w:rPr>
          <w:rFonts w:ascii="Times New Roman" w:hAnsi="Times New Roman" w:cs="Times New Roman"/>
          <w:kern w:val="3"/>
        </w:rPr>
        <w:t>2</w:t>
      </w:r>
      <w:r w:rsidRPr="00807DA3">
        <w:rPr>
          <w:rFonts w:ascii="Times New Roman" w:hAnsi="Times New Roman" w:cs="Times New Roman"/>
          <w:kern w:val="3"/>
        </w:rPr>
        <w:t>.</w:t>
      </w:r>
    </w:p>
    <w:p w14:paraId="47C2F339" w14:textId="77777777" w:rsidR="008E7882" w:rsidRPr="00AA4C02" w:rsidRDefault="008E7882" w:rsidP="00807DA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1CF9A435" w14:textId="772FD3A7" w:rsidR="008E7882" w:rsidRPr="00807DA3" w:rsidRDefault="008E7882" w:rsidP="00807DA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</w:rPr>
        <w:tab/>
        <w:t xml:space="preserve">Postupak dodjele potpora iz članka </w:t>
      </w:r>
      <w:r w:rsidR="00FF09F9">
        <w:rPr>
          <w:rFonts w:ascii="Times New Roman" w:eastAsia="Times New Roman" w:hAnsi="Times New Roman" w:cs="Times New Roman"/>
        </w:rPr>
        <w:t>8</w:t>
      </w:r>
      <w:r w:rsidRPr="00807DA3">
        <w:rPr>
          <w:rFonts w:ascii="Times New Roman" w:eastAsia="Times New Roman" w:hAnsi="Times New Roman" w:cs="Times New Roman"/>
        </w:rPr>
        <w:t xml:space="preserve">. </w:t>
      </w:r>
      <w:r w:rsidR="00A37281">
        <w:rPr>
          <w:rFonts w:ascii="Times New Roman" w:eastAsia="Times New Roman" w:hAnsi="Times New Roman" w:cs="Times New Roman"/>
        </w:rPr>
        <w:t xml:space="preserve">ove </w:t>
      </w:r>
      <w:r w:rsidRPr="00807DA3">
        <w:rPr>
          <w:rFonts w:ascii="Times New Roman" w:eastAsia="Times New Roman" w:hAnsi="Times New Roman" w:cs="Times New Roman"/>
        </w:rPr>
        <w:t>Odluke pokreće se i provodi temeljem javnog poziva koji se objavljuje na internetsk</w:t>
      </w:r>
      <w:r w:rsidR="000E569B">
        <w:rPr>
          <w:rFonts w:ascii="Times New Roman" w:eastAsia="Times New Roman" w:hAnsi="Times New Roman" w:cs="Times New Roman"/>
        </w:rPr>
        <w:t>oj</w:t>
      </w:r>
      <w:r w:rsidRPr="00807DA3">
        <w:rPr>
          <w:rFonts w:ascii="Times New Roman" w:eastAsia="Times New Roman" w:hAnsi="Times New Roman" w:cs="Times New Roman"/>
        </w:rPr>
        <w:t xml:space="preserve"> stranic</w:t>
      </w:r>
      <w:r w:rsidR="000E569B">
        <w:rPr>
          <w:rFonts w:ascii="Times New Roman" w:eastAsia="Times New Roman" w:hAnsi="Times New Roman" w:cs="Times New Roman"/>
        </w:rPr>
        <w:t>i</w:t>
      </w:r>
      <w:r w:rsidRPr="00807DA3">
        <w:rPr>
          <w:rFonts w:ascii="Times New Roman" w:eastAsia="Times New Roman" w:hAnsi="Times New Roman" w:cs="Times New Roman"/>
        </w:rPr>
        <w:t xml:space="preserve"> Županije, osim za potpore iz točke 1. toga članka. </w:t>
      </w:r>
    </w:p>
    <w:p w14:paraId="301D3835" w14:textId="77777777" w:rsidR="008E7882" w:rsidRPr="00AA4C02" w:rsidRDefault="008E7882" w:rsidP="00807DA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6C021082" w14:textId="77777777" w:rsidR="008E7882" w:rsidRPr="00807DA3" w:rsidRDefault="008E7882" w:rsidP="00807DA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</w:rPr>
        <w:tab/>
        <w:t>Odluku o objavi javnog poziva donosi župan.</w:t>
      </w:r>
    </w:p>
    <w:p w14:paraId="0388E69F" w14:textId="77777777" w:rsidR="004361B4" w:rsidRPr="00AA4C02" w:rsidRDefault="004361B4" w:rsidP="00807DA3">
      <w:pPr>
        <w:spacing w:after="0" w:line="240" w:lineRule="auto"/>
        <w:rPr>
          <w:rFonts w:ascii="Times New Roman" w:hAnsi="Times New Roman" w:cs="Times New Roman"/>
          <w:kern w:val="3"/>
        </w:rPr>
      </w:pPr>
    </w:p>
    <w:p w14:paraId="26404177" w14:textId="66DBFC51" w:rsidR="008E7882" w:rsidRPr="00807DA3" w:rsidRDefault="008E7882" w:rsidP="00807DA3">
      <w:pPr>
        <w:spacing w:after="0" w:line="240" w:lineRule="auto"/>
        <w:jc w:val="center"/>
        <w:rPr>
          <w:rFonts w:ascii="Times New Roman" w:hAnsi="Times New Roman" w:cs="Times New Roman"/>
          <w:kern w:val="3"/>
        </w:rPr>
      </w:pPr>
      <w:r w:rsidRPr="00807DA3">
        <w:rPr>
          <w:rFonts w:ascii="Times New Roman" w:hAnsi="Times New Roman" w:cs="Times New Roman"/>
          <w:kern w:val="3"/>
        </w:rPr>
        <w:lastRenderedPageBreak/>
        <w:t>Članak 3</w:t>
      </w:r>
      <w:r w:rsidR="00AA4C02">
        <w:rPr>
          <w:rFonts w:ascii="Times New Roman" w:hAnsi="Times New Roman" w:cs="Times New Roman"/>
          <w:kern w:val="3"/>
        </w:rPr>
        <w:t>3</w:t>
      </w:r>
      <w:r w:rsidRPr="00807DA3">
        <w:rPr>
          <w:rFonts w:ascii="Times New Roman" w:hAnsi="Times New Roman" w:cs="Times New Roman"/>
          <w:kern w:val="3"/>
        </w:rPr>
        <w:t>.</w:t>
      </w:r>
    </w:p>
    <w:p w14:paraId="55CF3569" w14:textId="77777777" w:rsidR="004361B4" w:rsidRPr="00AA4C02" w:rsidRDefault="004361B4" w:rsidP="00807DA3">
      <w:pPr>
        <w:spacing w:after="0" w:line="240" w:lineRule="auto"/>
        <w:rPr>
          <w:rFonts w:ascii="Times New Roman" w:hAnsi="Times New Roman" w:cs="Times New Roman"/>
          <w:kern w:val="3"/>
        </w:rPr>
      </w:pPr>
    </w:p>
    <w:p w14:paraId="0A1C3DFD" w14:textId="77777777" w:rsidR="008E7882" w:rsidRPr="00807DA3" w:rsidRDefault="008E7882" w:rsidP="00807D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</w:rPr>
        <w:t>Javni poziv sadrži podatke o:</w:t>
      </w:r>
    </w:p>
    <w:p w14:paraId="7882B885" w14:textId="77777777" w:rsidR="008E7882" w:rsidRPr="00807DA3" w:rsidRDefault="008E7882" w:rsidP="00807DA3">
      <w:pPr>
        <w:numPr>
          <w:ilvl w:val="0"/>
          <w:numId w:val="37"/>
        </w:numPr>
        <w:tabs>
          <w:tab w:val="left" w:pos="709"/>
        </w:tabs>
        <w:suppressAutoHyphens/>
        <w:autoSpaceDN w:val="0"/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</w:rPr>
        <w:t>nazivu tijela koje objavljuje javni poziv,</w:t>
      </w:r>
    </w:p>
    <w:p w14:paraId="49EDCD90" w14:textId="77777777" w:rsidR="008E7882" w:rsidRPr="00807DA3" w:rsidRDefault="008E7882" w:rsidP="00807DA3">
      <w:pPr>
        <w:numPr>
          <w:ilvl w:val="0"/>
          <w:numId w:val="37"/>
        </w:numPr>
        <w:tabs>
          <w:tab w:val="left" w:pos="709"/>
        </w:tabs>
        <w:suppressAutoHyphens/>
        <w:autoSpaceDN w:val="0"/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</w:rPr>
        <w:t>predmetu javnog poziva,</w:t>
      </w:r>
    </w:p>
    <w:p w14:paraId="42F3E1E8" w14:textId="77777777" w:rsidR="008E7882" w:rsidRPr="00807DA3" w:rsidRDefault="008E7882" w:rsidP="00807DA3">
      <w:pPr>
        <w:numPr>
          <w:ilvl w:val="0"/>
          <w:numId w:val="37"/>
        </w:numPr>
        <w:tabs>
          <w:tab w:val="left" w:pos="709"/>
        </w:tabs>
        <w:suppressAutoHyphens/>
        <w:autoSpaceDN w:val="0"/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</w:rPr>
        <w:t>namjeni i visini moguće potpore,</w:t>
      </w:r>
    </w:p>
    <w:p w14:paraId="212E5DE5" w14:textId="77777777" w:rsidR="008E7882" w:rsidRPr="00807DA3" w:rsidRDefault="008E7882" w:rsidP="00807DA3">
      <w:pPr>
        <w:numPr>
          <w:ilvl w:val="0"/>
          <w:numId w:val="37"/>
        </w:numPr>
        <w:tabs>
          <w:tab w:val="left" w:pos="709"/>
        </w:tabs>
        <w:suppressAutoHyphens/>
        <w:autoSpaceDN w:val="0"/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</w:rPr>
        <w:t>uvjetima za podnošenje prijava,</w:t>
      </w:r>
    </w:p>
    <w:p w14:paraId="0AD4E127" w14:textId="77777777" w:rsidR="008E7882" w:rsidRPr="00807DA3" w:rsidRDefault="008E7882" w:rsidP="00807DA3">
      <w:pPr>
        <w:numPr>
          <w:ilvl w:val="0"/>
          <w:numId w:val="37"/>
        </w:numPr>
        <w:tabs>
          <w:tab w:val="left" w:pos="709"/>
        </w:tabs>
        <w:suppressAutoHyphens/>
        <w:autoSpaceDN w:val="0"/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</w:rPr>
        <w:t>kriterijima za dodjelu potpore,</w:t>
      </w:r>
    </w:p>
    <w:p w14:paraId="23CE492C" w14:textId="77777777" w:rsidR="008E7882" w:rsidRPr="00807DA3" w:rsidRDefault="008E7882" w:rsidP="00807DA3">
      <w:pPr>
        <w:numPr>
          <w:ilvl w:val="0"/>
          <w:numId w:val="37"/>
        </w:numPr>
        <w:tabs>
          <w:tab w:val="left" w:pos="709"/>
        </w:tabs>
        <w:suppressAutoHyphens/>
        <w:autoSpaceDN w:val="0"/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</w:rPr>
        <w:t>potrebnoj dokumentaciji,</w:t>
      </w:r>
    </w:p>
    <w:p w14:paraId="3BD9D2B5" w14:textId="77777777" w:rsidR="008E7882" w:rsidRPr="00807DA3" w:rsidRDefault="008E7882" w:rsidP="00807DA3">
      <w:pPr>
        <w:numPr>
          <w:ilvl w:val="0"/>
          <w:numId w:val="37"/>
        </w:numPr>
        <w:tabs>
          <w:tab w:val="left" w:pos="709"/>
        </w:tabs>
        <w:suppressAutoHyphens/>
        <w:autoSpaceDN w:val="0"/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</w:rPr>
        <w:t>načinu, mjestu i roku podnošenja prijava i</w:t>
      </w:r>
    </w:p>
    <w:p w14:paraId="2E754CA9" w14:textId="77777777" w:rsidR="008E7882" w:rsidRPr="00807DA3" w:rsidRDefault="008E7882" w:rsidP="00807DA3">
      <w:pPr>
        <w:numPr>
          <w:ilvl w:val="0"/>
          <w:numId w:val="37"/>
        </w:numPr>
        <w:tabs>
          <w:tab w:val="left" w:pos="709"/>
        </w:tabs>
        <w:suppressAutoHyphens/>
        <w:autoSpaceDN w:val="0"/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</w:rPr>
        <w:t>načinu objave odluke o dodjeli potpore.</w:t>
      </w:r>
    </w:p>
    <w:p w14:paraId="62F0CCDC" w14:textId="77777777" w:rsidR="00AA4C02" w:rsidRDefault="00AA4C02" w:rsidP="00807DA3">
      <w:pPr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</w:p>
    <w:p w14:paraId="687DE3FC" w14:textId="06D2E03A" w:rsidR="008E7882" w:rsidRPr="00807DA3" w:rsidRDefault="008E7882" w:rsidP="00807DA3">
      <w:pPr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</w:rPr>
        <w:t>Javni poziv je otvoren u roku određenim Planom dodjele potpora.</w:t>
      </w:r>
    </w:p>
    <w:p w14:paraId="40A0361B" w14:textId="77777777" w:rsidR="008E7882" w:rsidRPr="00807DA3" w:rsidRDefault="008E7882" w:rsidP="00807DA3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5D487170" w14:textId="77777777" w:rsidR="008E7882" w:rsidRPr="00807DA3" w:rsidRDefault="008E7882" w:rsidP="00807DA3">
      <w:pPr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</w:rPr>
        <w:t>Povjerenstvo za potpore u poduzetništvu (u daljnjem tekstu: Povjerenstvo) može privremeno obustaviti zaprimanje prijava po javnom pozivu ukoliko ocijeni da je u okviru zaprimljenih prijava zatraženi iznos potpora veći od planiranog iznosa sredstava za tu namjenu u Proračunu. Ako se planirana sredstva ne dodijele u cijelosti nakon privremene obustave, postupak zaprimanja prijava nastavit će se do utroška sredstava, odnosno u trajanju onoliko dana koliko je preostalo od privremene obustave do isteka roka za podnošenje prijava utvrđenog javnim pozivom.</w:t>
      </w:r>
    </w:p>
    <w:p w14:paraId="3F34C867" w14:textId="77777777" w:rsidR="008E7882" w:rsidRPr="00807DA3" w:rsidRDefault="008E7882" w:rsidP="00807DA3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66F8F4C7" w14:textId="77777777" w:rsidR="008E7882" w:rsidRPr="00807DA3" w:rsidRDefault="008E7882" w:rsidP="00807DA3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</w:rPr>
        <w:tab/>
        <w:t xml:space="preserve">Prijave pristigle nakon privremene obustave zaprimanja prijava po javnom pozivu, a prije ponovnog nastavka zaprimanja prijava, neće se razmatrati.  </w:t>
      </w:r>
    </w:p>
    <w:p w14:paraId="77D35C91" w14:textId="77777777" w:rsidR="008E7882" w:rsidRPr="00807DA3" w:rsidRDefault="008E7882" w:rsidP="00807DA3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293248F" w14:textId="77777777" w:rsidR="008E7882" w:rsidRPr="00807DA3" w:rsidRDefault="008E7882" w:rsidP="00807DA3">
      <w:pPr>
        <w:autoSpaceDE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</w:rPr>
        <w:t>Prijava za dodjelu potpora podnosi se na obrascu koji utvrđuje Povjerenstvo.</w:t>
      </w:r>
      <w:r w:rsidRPr="00807DA3">
        <w:rPr>
          <w:rFonts w:ascii="Times New Roman" w:eastAsia="Times New Roman" w:hAnsi="Times New Roman" w:cs="Times New Roman"/>
          <w:color w:val="00B0F0"/>
        </w:rPr>
        <w:t xml:space="preserve"> </w:t>
      </w:r>
      <w:r w:rsidRPr="00807DA3">
        <w:rPr>
          <w:rFonts w:ascii="Times New Roman" w:eastAsia="Times New Roman" w:hAnsi="Times New Roman" w:cs="Times New Roman"/>
          <w:color w:val="000000"/>
        </w:rPr>
        <w:t>Prijavi se obvezno prilažu i dokazi o ispunjavanju uvjeta utvrđenih ovom Odlukom.</w:t>
      </w:r>
    </w:p>
    <w:p w14:paraId="0B6A5DEE" w14:textId="77777777" w:rsidR="008E7882" w:rsidRPr="00807DA3" w:rsidRDefault="008E7882" w:rsidP="00807DA3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AA226B7" w14:textId="5D015362" w:rsidR="008E7882" w:rsidRPr="00807DA3" w:rsidRDefault="008E7882" w:rsidP="00807DA3">
      <w:pPr>
        <w:spacing w:after="0" w:line="240" w:lineRule="auto"/>
        <w:jc w:val="center"/>
        <w:rPr>
          <w:rFonts w:ascii="Times New Roman" w:hAnsi="Times New Roman" w:cs="Times New Roman"/>
          <w:kern w:val="3"/>
        </w:rPr>
      </w:pPr>
      <w:r w:rsidRPr="00807DA3">
        <w:rPr>
          <w:rFonts w:ascii="Times New Roman" w:hAnsi="Times New Roman" w:cs="Times New Roman"/>
          <w:kern w:val="3"/>
        </w:rPr>
        <w:t>Članak 3</w:t>
      </w:r>
      <w:r w:rsidR="00AA4C02">
        <w:rPr>
          <w:rFonts w:ascii="Times New Roman" w:hAnsi="Times New Roman" w:cs="Times New Roman"/>
          <w:kern w:val="3"/>
        </w:rPr>
        <w:t>4</w:t>
      </w:r>
      <w:r w:rsidRPr="00807DA3">
        <w:rPr>
          <w:rFonts w:ascii="Times New Roman" w:hAnsi="Times New Roman" w:cs="Times New Roman"/>
          <w:kern w:val="3"/>
        </w:rPr>
        <w:t>.</w:t>
      </w:r>
    </w:p>
    <w:p w14:paraId="09B3F740" w14:textId="77777777" w:rsidR="008E7882" w:rsidRPr="00807DA3" w:rsidRDefault="008E7882" w:rsidP="00807DA3">
      <w:pPr>
        <w:spacing w:after="0" w:line="240" w:lineRule="auto"/>
        <w:rPr>
          <w:rFonts w:ascii="Times New Roman" w:hAnsi="Times New Roman" w:cs="Times New Roman"/>
          <w:kern w:val="3"/>
        </w:rPr>
      </w:pPr>
    </w:p>
    <w:p w14:paraId="582111A3" w14:textId="77777777" w:rsidR="008E7882" w:rsidRPr="00807DA3" w:rsidRDefault="008E7882" w:rsidP="00807DA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</w:rPr>
        <w:t>Postupak razmatranja, ocjenjivanja i vrednovanja podnesenih prijava provodi Povjerenstvo.</w:t>
      </w:r>
    </w:p>
    <w:p w14:paraId="07AE8DAF" w14:textId="77777777" w:rsidR="008E7882" w:rsidRPr="00807DA3" w:rsidRDefault="008E7882" w:rsidP="00807DA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4E7E2287" w14:textId="77777777" w:rsidR="008E7882" w:rsidRPr="00807DA3" w:rsidRDefault="008E7882" w:rsidP="00807DA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</w:rPr>
        <w:t>Povjerenstvo čine predsjednik i četiri člana koje imenuje župan.</w:t>
      </w:r>
    </w:p>
    <w:p w14:paraId="57FF7879" w14:textId="77777777" w:rsidR="008E7882" w:rsidRPr="00807DA3" w:rsidRDefault="008E7882" w:rsidP="00807DA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7EBD9537" w14:textId="7C65FB70" w:rsidR="008E7882" w:rsidRPr="00807DA3" w:rsidRDefault="008E7882" w:rsidP="00807DA3">
      <w:pPr>
        <w:spacing w:after="0" w:line="240" w:lineRule="auto"/>
        <w:jc w:val="center"/>
        <w:rPr>
          <w:rFonts w:ascii="Times New Roman" w:hAnsi="Times New Roman" w:cs="Times New Roman"/>
          <w:kern w:val="3"/>
        </w:rPr>
      </w:pPr>
      <w:r w:rsidRPr="00807DA3">
        <w:rPr>
          <w:rFonts w:ascii="Times New Roman" w:hAnsi="Times New Roman" w:cs="Times New Roman"/>
          <w:kern w:val="3"/>
        </w:rPr>
        <w:t>Članak 3</w:t>
      </w:r>
      <w:r w:rsidR="00AA4C02">
        <w:rPr>
          <w:rFonts w:ascii="Times New Roman" w:hAnsi="Times New Roman" w:cs="Times New Roman"/>
          <w:kern w:val="3"/>
        </w:rPr>
        <w:t>5</w:t>
      </w:r>
      <w:r w:rsidRPr="00807DA3">
        <w:rPr>
          <w:rFonts w:ascii="Times New Roman" w:hAnsi="Times New Roman" w:cs="Times New Roman"/>
          <w:kern w:val="3"/>
        </w:rPr>
        <w:t>.</w:t>
      </w:r>
    </w:p>
    <w:p w14:paraId="4A126853" w14:textId="77777777" w:rsidR="008E7882" w:rsidRPr="00807DA3" w:rsidRDefault="008E7882" w:rsidP="00807DA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3F39100B" w14:textId="77777777" w:rsidR="008E7882" w:rsidRPr="00807DA3" w:rsidRDefault="008E7882" w:rsidP="00807DA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</w:rPr>
        <w:t>U izvršavanju svoje zadaće Povjerenstvo obavlja sljedeće poslove:</w:t>
      </w:r>
    </w:p>
    <w:p w14:paraId="0B295250" w14:textId="77777777" w:rsidR="008E7882" w:rsidRPr="00807DA3" w:rsidRDefault="008E7882" w:rsidP="00807DA3">
      <w:pPr>
        <w:numPr>
          <w:ilvl w:val="0"/>
          <w:numId w:val="38"/>
        </w:numPr>
        <w:suppressAutoHyphens/>
        <w:autoSpaceDN w:val="0"/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</w:rPr>
        <w:t>predlaže županu objavu javnog poziva za prikupljanje prijava za dodjelu potpore,</w:t>
      </w:r>
    </w:p>
    <w:p w14:paraId="4B477225" w14:textId="77777777" w:rsidR="008E7882" w:rsidRPr="00807DA3" w:rsidRDefault="008E7882" w:rsidP="00807DA3">
      <w:pPr>
        <w:numPr>
          <w:ilvl w:val="0"/>
          <w:numId w:val="38"/>
        </w:numPr>
        <w:suppressAutoHyphens/>
        <w:autoSpaceDN w:val="0"/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</w:rPr>
        <w:t>propisuje obrazac prijave za dodjelu potpore s dokaznim sredstvima o ispunjavanju uvjeta,</w:t>
      </w:r>
    </w:p>
    <w:p w14:paraId="0EF2E04B" w14:textId="77777777" w:rsidR="008E7882" w:rsidRPr="00807DA3" w:rsidRDefault="008E7882" w:rsidP="00807DA3">
      <w:pPr>
        <w:numPr>
          <w:ilvl w:val="0"/>
          <w:numId w:val="38"/>
        </w:numPr>
        <w:suppressAutoHyphens/>
        <w:autoSpaceDN w:val="0"/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</w:rPr>
        <w:t>razmatra podnesene prijave i utvrđuje ispunjavanje uvjeta za dodjelu potpore,</w:t>
      </w:r>
    </w:p>
    <w:p w14:paraId="16935179" w14:textId="77777777" w:rsidR="008E7882" w:rsidRPr="00807DA3" w:rsidRDefault="008E7882" w:rsidP="00807DA3">
      <w:pPr>
        <w:numPr>
          <w:ilvl w:val="0"/>
          <w:numId w:val="38"/>
        </w:numPr>
        <w:suppressAutoHyphens/>
        <w:autoSpaceDN w:val="0"/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</w:rPr>
        <w:t>ocjenjuje i vrednuje podnesene prijave,</w:t>
      </w:r>
    </w:p>
    <w:p w14:paraId="2CA95996" w14:textId="77777777" w:rsidR="008E7882" w:rsidRPr="00807DA3" w:rsidRDefault="008E7882" w:rsidP="00807DA3">
      <w:pPr>
        <w:numPr>
          <w:ilvl w:val="0"/>
          <w:numId w:val="38"/>
        </w:numPr>
        <w:suppressAutoHyphens/>
        <w:autoSpaceDN w:val="0"/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</w:rPr>
        <w:t>utvrđuje prijedlog za dodjelu potpore,</w:t>
      </w:r>
    </w:p>
    <w:p w14:paraId="77DEA608" w14:textId="77777777" w:rsidR="008E7882" w:rsidRPr="00807DA3" w:rsidRDefault="008E7882" w:rsidP="00807DA3">
      <w:pPr>
        <w:numPr>
          <w:ilvl w:val="0"/>
          <w:numId w:val="38"/>
        </w:numPr>
        <w:suppressAutoHyphens/>
        <w:autoSpaceDN w:val="0"/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</w:rPr>
        <w:t>odlučuje o privremenoj obustavi zaprimanja prijava za dodjelu potpora i</w:t>
      </w:r>
    </w:p>
    <w:p w14:paraId="3394793E" w14:textId="77777777" w:rsidR="008E7882" w:rsidRPr="00807DA3" w:rsidRDefault="008E7882" w:rsidP="00807DA3">
      <w:pPr>
        <w:numPr>
          <w:ilvl w:val="0"/>
          <w:numId w:val="38"/>
        </w:numPr>
        <w:suppressAutoHyphens/>
        <w:autoSpaceDN w:val="0"/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</w:rPr>
        <w:t>obavlja druge poslove u provođenju ove Odluke.</w:t>
      </w:r>
    </w:p>
    <w:p w14:paraId="61FC0E92" w14:textId="77777777" w:rsidR="008E7882" w:rsidRPr="00807DA3" w:rsidRDefault="008E7882" w:rsidP="00807DA3">
      <w:pPr>
        <w:spacing w:after="0" w:line="240" w:lineRule="auto"/>
        <w:rPr>
          <w:rFonts w:ascii="Times New Roman" w:hAnsi="Times New Roman" w:cs="Times New Roman"/>
          <w:kern w:val="3"/>
        </w:rPr>
      </w:pPr>
    </w:p>
    <w:p w14:paraId="1DC7E915" w14:textId="1A85096D" w:rsidR="008E7882" w:rsidRPr="00807DA3" w:rsidRDefault="008E7882" w:rsidP="00807DA3">
      <w:pPr>
        <w:spacing w:after="0" w:line="240" w:lineRule="auto"/>
        <w:jc w:val="center"/>
        <w:rPr>
          <w:rFonts w:ascii="Times New Roman" w:hAnsi="Times New Roman" w:cs="Times New Roman"/>
          <w:kern w:val="3"/>
        </w:rPr>
      </w:pPr>
      <w:r w:rsidRPr="00807DA3">
        <w:rPr>
          <w:rFonts w:ascii="Times New Roman" w:hAnsi="Times New Roman" w:cs="Times New Roman"/>
          <w:kern w:val="3"/>
        </w:rPr>
        <w:t>Članak 3</w:t>
      </w:r>
      <w:r w:rsidR="00AA4C02">
        <w:rPr>
          <w:rFonts w:ascii="Times New Roman" w:hAnsi="Times New Roman" w:cs="Times New Roman"/>
          <w:kern w:val="3"/>
        </w:rPr>
        <w:t>6</w:t>
      </w:r>
      <w:r w:rsidRPr="00807DA3">
        <w:rPr>
          <w:rFonts w:ascii="Times New Roman" w:hAnsi="Times New Roman" w:cs="Times New Roman"/>
          <w:kern w:val="3"/>
        </w:rPr>
        <w:t>.</w:t>
      </w:r>
    </w:p>
    <w:p w14:paraId="19458FA4" w14:textId="77777777" w:rsidR="008E7882" w:rsidRPr="00807DA3" w:rsidRDefault="008E7882" w:rsidP="00807DA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1CA44538" w14:textId="77777777" w:rsidR="008E7882" w:rsidRPr="00807DA3" w:rsidRDefault="008E7882" w:rsidP="00807DA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</w:rPr>
        <w:t>Povjerenstvo radi na sjednicama koje saziva predsjednik Povjerenstva.</w:t>
      </w:r>
    </w:p>
    <w:p w14:paraId="6500497C" w14:textId="77777777" w:rsidR="008E7882" w:rsidRPr="00807DA3" w:rsidRDefault="008E7882" w:rsidP="00807DA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</w:p>
    <w:p w14:paraId="57101993" w14:textId="77777777" w:rsidR="008E7882" w:rsidRPr="00807DA3" w:rsidRDefault="008E7882" w:rsidP="00807DA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</w:rPr>
        <w:t>Povjerenstvo odlučuje većinom glasova ukupnog broja članova.</w:t>
      </w:r>
    </w:p>
    <w:p w14:paraId="1FB1FC17" w14:textId="77777777" w:rsidR="008E7882" w:rsidRPr="00807DA3" w:rsidRDefault="008E7882" w:rsidP="00807DA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A20B01D" w14:textId="77777777" w:rsidR="008E7882" w:rsidRPr="00807DA3" w:rsidRDefault="008E7882" w:rsidP="00807DA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</w:rPr>
        <w:t>Ukoliko bi u odlučivanju o dodjeli određene potpore član Povjerenstva zbog imovinskog ili drugog osobnog interesa bio u sukobu interesa prema pravilima propisanim za sukob interesa službenika i namještenika u lokalnoj i područnoj (regionalnoj) samoupravi, dužan je o tome izvijestiti predsjednika Povjerenstva te će biti izuzet iz rada i odlučivanja Povjerenstva o tom pitanju.</w:t>
      </w:r>
    </w:p>
    <w:p w14:paraId="2310ED07" w14:textId="77777777" w:rsidR="008E7882" w:rsidRPr="00807DA3" w:rsidRDefault="008E7882" w:rsidP="00807DA3">
      <w:pPr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</w:p>
    <w:p w14:paraId="5B61EAA0" w14:textId="77777777" w:rsidR="008E7882" w:rsidRPr="00807DA3" w:rsidRDefault="008E7882" w:rsidP="00807DA3">
      <w:pPr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</w:rPr>
        <w:lastRenderedPageBreak/>
        <w:t>O radu Povjerenstva vodi se zapisnik.</w:t>
      </w:r>
    </w:p>
    <w:p w14:paraId="5672E818" w14:textId="77777777" w:rsidR="008E7882" w:rsidRPr="00807DA3" w:rsidRDefault="008E7882" w:rsidP="00807DA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113ED71C" w14:textId="77777777" w:rsidR="008E7882" w:rsidRPr="00807DA3" w:rsidRDefault="008E7882" w:rsidP="00807DA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</w:rPr>
        <w:t>Stručne i administrativne poslove za Povjerenstvo obavlja upravno tijelo Županije nadležno za poslove gospodarstva.</w:t>
      </w:r>
    </w:p>
    <w:p w14:paraId="32CF0059" w14:textId="77777777" w:rsidR="008E7882" w:rsidRPr="00807DA3" w:rsidRDefault="008E7882" w:rsidP="00807DA3">
      <w:pPr>
        <w:spacing w:after="0" w:line="240" w:lineRule="auto"/>
        <w:rPr>
          <w:rFonts w:ascii="Times New Roman" w:hAnsi="Times New Roman" w:cs="Times New Roman"/>
          <w:kern w:val="3"/>
        </w:rPr>
      </w:pPr>
    </w:p>
    <w:p w14:paraId="4A4D327E" w14:textId="050540D6" w:rsidR="008E7882" w:rsidRPr="00807DA3" w:rsidRDefault="008E7882" w:rsidP="00807DA3">
      <w:pPr>
        <w:spacing w:after="0" w:line="240" w:lineRule="auto"/>
        <w:jc w:val="center"/>
        <w:rPr>
          <w:rFonts w:ascii="Times New Roman" w:hAnsi="Times New Roman" w:cs="Times New Roman"/>
          <w:kern w:val="3"/>
        </w:rPr>
      </w:pPr>
      <w:r w:rsidRPr="00807DA3">
        <w:rPr>
          <w:rFonts w:ascii="Times New Roman" w:hAnsi="Times New Roman" w:cs="Times New Roman"/>
          <w:kern w:val="3"/>
        </w:rPr>
        <w:t>Članak 3</w:t>
      </w:r>
      <w:r w:rsidR="00AA4C02">
        <w:rPr>
          <w:rFonts w:ascii="Times New Roman" w:hAnsi="Times New Roman" w:cs="Times New Roman"/>
          <w:kern w:val="3"/>
        </w:rPr>
        <w:t>7</w:t>
      </w:r>
      <w:r w:rsidRPr="00807DA3">
        <w:rPr>
          <w:rFonts w:ascii="Times New Roman" w:hAnsi="Times New Roman" w:cs="Times New Roman"/>
          <w:kern w:val="3"/>
        </w:rPr>
        <w:t>.</w:t>
      </w:r>
    </w:p>
    <w:p w14:paraId="0E96F5A7" w14:textId="77777777" w:rsidR="008E7882" w:rsidRPr="00807DA3" w:rsidRDefault="008E7882" w:rsidP="00807DA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505AAE08" w14:textId="43390E3A" w:rsidR="008E7882" w:rsidRPr="00807DA3" w:rsidRDefault="008E7882" w:rsidP="00807DA3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</w:rPr>
        <w:t xml:space="preserve">Prijave se obrađuju te se o njima odlučuje redoslijedom zaprimanja sukladno kriterijima iz članka </w:t>
      </w:r>
      <w:r w:rsidR="00FF09F9">
        <w:rPr>
          <w:rFonts w:ascii="Times New Roman" w:eastAsia="Times New Roman" w:hAnsi="Times New Roman" w:cs="Times New Roman"/>
        </w:rPr>
        <w:t>5</w:t>
      </w:r>
      <w:r w:rsidRPr="00807DA3">
        <w:rPr>
          <w:rFonts w:ascii="Times New Roman" w:eastAsia="Times New Roman" w:hAnsi="Times New Roman" w:cs="Times New Roman"/>
        </w:rPr>
        <w:t>. ove Odluke.</w:t>
      </w:r>
    </w:p>
    <w:p w14:paraId="41D342BF" w14:textId="77777777" w:rsidR="008E7882" w:rsidRPr="00807DA3" w:rsidRDefault="008E7882" w:rsidP="00807DA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60B46B0F" w14:textId="77777777" w:rsidR="008E7882" w:rsidRPr="00807DA3" w:rsidRDefault="008E7882" w:rsidP="00807DA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hr-HR"/>
        </w:rPr>
      </w:pPr>
      <w:r w:rsidRPr="00807DA3">
        <w:rPr>
          <w:rFonts w:ascii="Times New Roman" w:eastAsia="Times New Roman" w:hAnsi="Times New Roman" w:cs="Times New Roman"/>
          <w:lang w:eastAsia="hr-HR"/>
        </w:rPr>
        <w:t>Nepotpune i nepravovremene prijave neće se razmatrati.</w:t>
      </w:r>
    </w:p>
    <w:p w14:paraId="047BF7D8" w14:textId="77777777" w:rsidR="008E7882" w:rsidRPr="00807DA3" w:rsidRDefault="008E7882" w:rsidP="00807DA3">
      <w:pPr>
        <w:spacing w:after="0" w:line="240" w:lineRule="auto"/>
        <w:ind w:firstLine="15"/>
        <w:jc w:val="both"/>
        <w:rPr>
          <w:rFonts w:ascii="Times New Roman" w:eastAsia="Times New Roman" w:hAnsi="Times New Roman" w:cs="Times New Roman"/>
          <w:lang w:eastAsia="hr-HR"/>
        </w:rPr>
      </w:pPr>
    </w:p>
    <w:p w14:paraId="22DFC155" w14:textId="3220F991" w:rsidR="008E7882" w:rsidRPr="00807DA3" w:rsidRDefault="008E7882" w:rsidP="00807DA3">
      <w:pPr>
        <w:spacing w:after="0" w:line="240" w:lineRule="auto"/>
        <w:jc w:val="center"/>
        <w:rPr>
          <w:rFonts w:ascii="Times New Roman" w:hAnsi="Times New Roman" w:cs="Times New Roman"/>
          <w:kern w:val="3"/>
        </w:rPr>
      </w:pPr>
      <w:r w:rsidRPr="00807DA3">
        <w:rPr>
          <w:rFonts w:ascii="Times New Roman" w:hAnsi="Times New Roman" w:cs="Times New Roman"/>
          <w:kern w:val="3"/>
        </w:rPr>
        <w:t>Članak 3</w:t>
      </w:r>
      <w:r w:rsidR="00AA4C02">
        <w:rPr>
          <w:rFonts w:ascii="Times New Roman" w:hAnsi="Times New Roman" w:cs="Times New Roman"/>
          <w:kern w:val="3"/>
        </w:rPr>
        <w:t>8</w:t>
      </w:r>
      <w:r w:rsidRPr="00807DA3">
        <w:rPr>
          <w:rFonts w:ascii="Times New Roman" w:hAnsi="Times New Roman" w:cs="Times New Roman"/>
          <w:kern w:val="3"/>
        </w:rPr>
        <w:t>.</w:t>
      </w:r>
    </w:p>
    <w:p w14:paraId="7D08A5A1" w14:textId="77777777" w:rsidR="008E7882" w:rsidRPr="00807DA3" w:rsidRDefault="008E7882" w:rsidP="00807DA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4FC703D4" w14:textId="77777777" w:rsidR="008E7882" w:rsidRPr="00807DA3" w:rsidRDefault="008E7882" w:rsidP="00807DA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</w:rPr>
        <w:t>Odluku o dodjeli potpore donosi župan na prijedlog Povjerenstva.</w:t>
      </w:r>
    </w:p>
    <w:p w14:paraId="20EABD0D" w14:textId="77777777" w:rsidR="008E7882" w:rsidRPr="00807DA3" w:rsidRDefault="008E7882" w:rsidP="00807DA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686357D0" w14:textId="0A6B3F73" w:rsidR="008E7882" w:rsidRPr="00807DA3" w:rsidRDefault="008E7882" w:rsidP="00807DA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hr-HR"/>
        </w:rPr>
      </w:pPr>
      <w:r w:rsidRPr="00807DA3">
        <w:rPr>
          <w:rFonts w:ascii="Times New Roman" w:eastAsia="Times New Roman" w:hAnsi="Times New Roman" w:cs="Times New Roman"/>
          <w:lang w:eastAsia="hr-HR"/>
        </w:rPr>
        <w:t>Odluka iz prethodnog stavka obvezno se objavljuje na internetsk</w:t>
      </w:r>
      <w:r w:rsidR="000E569B">
        <w:rPr>
          <w:rFonts w:ascii="Times New Roman" w:eastAsia="Times New Roman" w:hAnsi="Times New Roman" w:cs="Times New Roman"/>
          <w:lang w:eastAsia="hr-HR"/>
        </w:rPr>
        <w:t>oj</w:t>
      </w:r>
      <w:r w:rsidRPr="00807DA3">
        <w:rPr>
          <w:rFonts w:ascii="Times New Roman" w:eastAsia="Times New Roman" w:hAnsi="Times New Roman" w:cs="Times New Roman"/>
          <w:lang w:eastAsia="hr-HR"/>
        </w:rPr>
        <w:t xml:space="preserve"> stranic</w:t>
      </w:r>
      <w:r w:rsidR="000E569B">
        <w:rPr>
          <w:rFonts w:ascii="Times New Roman" w:eastAsia="Times New Roman" w:hAnsi="Times New Roman" w:cs="Times New Roman"/>
          <w:lang w:eastAsia="hr-HR"/>
        </w:rPr>
        <w:t>i</w:t>
      </w:r>
      <w:r w:rsidRPr="00807DA3">
        <w:rPr>
          <w:rFonts w:ascii="Times New Roman" w:eastAsia="Times New Roman" w:hAnsi="Times New Roman" w:cs="Times New Roman"/>
          <w:lang w:eastAsia="hr-HR"/>
        </w:rPr>
        <w:t xml:space="preserve"> Županije najkasnije u roku od 15 dana od dana njezinog donošenja.</w:t>
      </w:r>
    </w:p>
    <w:p w14:paraId="462CBA54" w14:textId="77777777" w:rsidR="008E7882" w:rsidRPr="00807DA3" w:rsidRDefault="008E7882" w:rsidP="00807DA3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</w:p>
    <w:p w14:paraId="3CF4F458" w14:textId="77777777" w:rsidR="008E7882" w:rsidRPr="00807DA3" w:rsidRDefault="008E7882" w:rsidP="00807DA3">
      <w:pPr>
        <w:autoSpaceDE w:val="0"/>
        <w:spacing w:after="0" w:line="240" w:lineRule="auto"/>
        <w:jc w:val="both"/>
        <w:rPr>
          <w:rFonts w:ascii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  <w:b/>
        </w:rPr>
        <w:tab/>
      </w:r>
      <w:r w:rsidRPr="00807DA3">
        <w:rPr>
          <w:rFonts w:ascii="Times New Roman" w:eastAsia="Times New Roman" w:hAnsi="Times New Roman" w:cs="Times New Roman"/>
          <w:bCs/>
        </w:rPr>
        <w:t>Obavijest prijavitelju da mu potpora nije dodijeljena i obavijest o nepotpunoj i nepravovremenoj prijavi dostavlja se prijavitelju putem elektroničke pošte i smatra se zaprimljenom danom isporuke elektroničke pošte prijavitelju.</w:t>
      </w:r>
    </w:p>
    <w:p w14:paraId="1C4EA6EB" w14:textId="77777777" w:rsidR="008E7882" w:rsidRPr="00807DA3" w:rsidRDefault="008E7882" w:rsidP="00807DA3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</w:rPr>
      </w:pPr>
    </w:p>
    <w:p w14:paraId="10663BC6" w14:textId="1252AAC9" w:rsidR="008E7882" w:rsidRPr="00807DA3" w:rsidRDefault="008E7882" w:rsidP="00807DA3">
      <w:pPr>
        <w:spacing w:after="0" w:line="240" w:lineRule="auto"/>
        <w:jc w:val="center"/>
        <w:rPr>
          <w:rFonts w:ascii="Times New Roman" w:hAnsi="Times New Roman" w:cs="Times New Roman"/>
          <w:kern w:val="3"/>
        </w:rPr>
      </w:pPr>
      <w:r w:rsidRPr="00807DA3">
        <w:rPr>
          <w:rFonts w:ascii="Times New Roman" w:hAnsi="Times New Roman" w:cs="Times New Roman"/>
          <w:kern w:val="3"/>
        </w:rPr>
        <w:t>Članak 3</w:t>
      </w:r>
      <w:r w:rsidR="00AA4C02">
        <w:rPr>
          <w:rFonts w:ascii="Times New Roman" w:hAnsi="Times New Roman" w:cs="Times New Roman"/>
          <w:kern w:val="3"/>
        </w:rPr>
        <w:t>9</w:t>
      </w:r>
      <w:r w:rsidRPr="00807DA3">
        <w:rPr>
          <w:rFonts w:ascii="Times New Roman" w:hAnsi="Times New Roman" w:cs="Times New Roman"/>
          <w:kern w:val="3"/>
        </w:rPr>
        <w:t>.</w:t>
      </w:r>
    </w:p>
    <w:p w14:paraId="3D0FC976" w14:textId="77777777" w:rsidR="008E7882" w:rsidRPr="00807DA3" w:rsidRDefault="008E7882" w:rsidP="00807DA3">
      <w:pPr>
        <w:autoSpaceDE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</w:rPr>
      </w:pPr>
    </w:p>
    <w:p w14:paraId="21B085FE" w14:textId="1BD807CB" w:rsidR="008E7882" w:rsidRPr="00807DA3" w:rsidRDefault="008E7882" w:rsidP="00807DA3">
      <w:pPr>
        <w:autoSpaceDE w:val="0"/>
        <w:spacing w:after="0" w:line="240" w:lineRule="auto"/>
        <w:jc w:val="both"/>
        <w:outlineLvl w:val="0"/>
        <w:rPr>
          <w:rFonts w:ascii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</w:rPr>
        <w:tab/>
        <w:t>Podnositelj prijave na javni poziv može podnijeti prigovor na odluku iz članka 3</w:t>
      </w:r>
      <w:r w:rsidR="00FF09F9">
        <w:rPr>
          <w:rFonts w:ascii="Times New Roman" w:eastAsia="Times New Roman" w:hAnsi="Times New Roman" w:cs="Times New Roman"/>
        </w:rPr>
        <w:t>8</w:t>
      </w:r>
      <w:r w:rsidRPr="00807DA3">
        <w:rPr>
          <w:rFonts w:ascii="Times New Roman" w:eastAsia="Times New Roman" w:hAnsi="Times New Roman" w:cs="Times New Roman"/>
        </w:rPr>
        <w:t>. stavka 1. ove Odluke u roku od 8 dana od dana objave odluke na internetsk</w:t>
      </w:r>
      <w:r w:rsidR="000E569B">
        <w:rPr>
          <w:rFonts w:ascii="Times New Roman" w:eastAsia="Times New Roman" w:hAnsi="Times New Roman" w:cs="Times New Roman"/>
        </w:rPr>
        <w:t>oj</w:t>
      </w:r>
      <w:r w:rsidRPr="00807DA3">
        <w:rPr>
          <w:rFonts w:ascii="Times New Roman" w:eastAsia="Times New Roman" w:hAnsi="Times New Roman" w:cs="Times New Roman"/>
        </w:rPr>
        <w:t xml:space="preserve"> stranic</w:t>
      </w:r>
      <w:r w:rsidR="000E569B">
        <w:rPr>
          <w:rFonts w:ascii="Times New Roman" w:eastAsia="Times New Roman" w:hAnsi="Times New Roman" w:cs="Times New Roman"/>
        </w:rPr>
        <w:t>i</w:t>
      </w:r>
      <w:r w:rsidRPr="00807DA3">
        <w:rPr>
          <w:rFonts w:ascii="Times New Roman" w:eastAsia="Times New Roman" w:hAnsi="Times New Roman" w:cs="Times New Roman"/>
        </w:rPr>
        <w:t xml:space="preserve"> Županije, odnosno u roku od osam dana od dana isporuke elektroničkim putem obavijesti da mu potpora nije dodijeljena ili od dana isporuke obavijesti o nepotpunoj i nepravovremenoj prijavi.</w:t>
      </w:r>
    </w:p>
    <w:p w14:paraId="0C1117C0" w14:textId="77777777" w:rsidR="008E7882" w:rsidRPr="00807DA3" w:rsidRDefault="008E7882" w:rsidP="00807DA3">
      <w:pPr>
        <w:autoSpaceDE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</w:rPr>
      </w:pPr>
    </w:p>
    <w:p w14:paraId="06C8D641" w14:textId="77777777" w:rsidR="008E7882" w:rsidRPr="00807DA3" w:rsidRDefault="008E7882" w:rsidP="00807DA3">
      <w:pPr>
        <w:autoSpaceDE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</w:rPr>
        <w:tab/>
        <w:t>O podnesenim prigovorima župan odlučuje u roku od 15 dana od dana isteka rokova iz stavka 1. ovoga članka.</w:t>
      </w:r>
    </w:p>
    <w:p w14:paraId="61D02340" w14:textId="77777777" w:rsidR="008E7882" w:rsidRPr="00807DA3" w:rsidRDefault="008E7882" w:rsidP="00807DA3">
      <w:pPr>
        <w:autoSpaceDE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</w:rPr>
      </w:pPr>
    </w:p>
    <w:p w14:paraId="08E52B77" w14:textId="763A33DF" w:rsidR="008E7882" w:rsidRPr="00807DA3" w:rsidRDefault="008E7882" w:rsidP="00807DA3">
      <w:pPr>
        <w:autoSpaceDE w:val="0"/>
        <w:spacing w:after="0" w:line="240" w:lineRule="auto"/>
        <w:jc w:val="both"/>
        <w:outlineLvl w:val="0"/>
        <w:rPr>
          <w:rFonts w:ascii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</w:rPr>
        <w:tab/>
        <w:t>Istekom roka za prigovor, odnosno donošenjem odluke župana o pristiglim prigovorima, odluka iz članka 3</w:t>
      </w:r>
      <w:r w:rsidR="00FF09F9">
        <w:rPr>
          <w:rFonts w:ascii="Times New Roman" w:eastAsia="Times New Roman" w:hAnsi="Times New Roman" w:cs="Times New Roman"/>
        </w:rPr>
        <w:t>8</w:t>
      </w:r>
      <w:r w:rsidRPr="00807DA3">
        <w:rPr>
          <w:rFonts w:ascii="Times New Roman" w:eastAsia="Times New Roman" w:hAnsi="Times New Roman" w:cs="Times New Roman"/>
        </w:rPr>
        <w:t>. stavka 1. ove Odluke postaje konačna.</w:t>
      </w:r>
    </w:p>
    <w:p w14:paraId="5AC12635" w14:textId="77777777" w:rsidR="008E7882" w:rsidRPr="00807DA3" w:rsidRDefault="008E7882" w:rsidP="00807DA3">
      <w:pPr>
        <w:spacing w:after="0" w:line="240" w:lineRule="auto"/>
        <w:rPr>
          <w:rFonts w:ascii="Times New Roman" w:hAnsi="Times New Roman" w:cs="Times New Roman"/>
          <w:kern w:val="3"/>
        </w:rPr>
      </w:pPr>
    </w:p>
    <w:p w14:paraId="3EE39F03" w14:textId="5B5FA79E" w:rsidR="008E7882" w:rsidRPr="00807DA3" w:rsidRDefault="008E7882" w:rsidP="00807DA3">
      <w:pPr>
        <w:spacing w:after="0" w:line="240" w:lineRule="auto"/>
        <w:jc w:val="center"/>
        <w:rPr>
          <w:rFonts w:ascii="Times New Roman" w:hAnsi="Times New Roman" w:cs="Times New Roman"/>
          <w:kern w:val="3"/>
        </w:rPr>
      </w:pPr>
      <w:r w:rsidRPr="00807DA3">
        <w:rPr>
          <w:rFonts w:ascii="Times New Roman" w:hAnsi="Times New Roman" w:cs="Times New Roman"/>
          <w:kern w:val="3"/>
        </w:rPr>
        <w:t xml:space="preserve">Članak </w:t>
      </w:r>
      <w:r w:rsidR="00AA4C02">
        <w:rPr>
          <w:rFonts w:ascii="Times New Roman" w:hAnsi="Times New Roman" w:cs="Times New Roman"/>
          <w:kern w:val="3"/>
        </w:rPr>
        <w:t>40</w:t>
      </w:r>
      <w:r w:rsidRPr="00807DA3">
        <w:rPr>
          <w:rFonts w:ascii="Times New Roman" w:hAnsi="Times New Roman" w:cs="Times New Roman"/>
          <w:kern w:val="3"/>
        </w:rPr>
        <w:t>.</w:t>
      </w:r>
    </w:p>
    <w:p w14:paraId="3D58152D" w14:textId="77777777" w:rsidR="008E7882" w:rsidRPr="00807DA3" w:rsidRDefault="008E7882" w:rsidP="00807DA3">
      <w:pPr>
        <w:autoSpaceDE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</w:rPr>
      </w:pPr>
    </w:p>
    <w:p w14:paraId="77312614" w14:textId="37ED9123" w:rsidR="008E7882" w:rsidRPr="00807DA3" w:rsidRDefault="008E7882" w:rsidP="00807DA3">
      <w:pPr>
        <w:tabs>
          <w:tab w:val="left" w:pos="709"/>
          <w:tab w:val="right" w:pos="907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  <w:lang w:eastAsia="hr-HR"/>
        </w:rPr>
        <w:tab/>
        <w:t xml:space="preserve">S korisnikom potpore iz članka </w:t>
      </w:r>
      <w:r w:rsidR="00FF09F9">
        <w:rPr>
          <w:rFonts w:ascii="Times New Roman" w:eastAsia="Times New Roman" w:hAnsi="Times New Roman" w:cs="Times New Roman"/>
          <w:lang w:eastAsia="hr-HR"/>
        </w:rPr>
        <w:t>8</w:t>
      </w:r>
      <w:r w:rsidRPr="00807DA3">
        <w:rPr>
          <w:rFonts w:ascii="Times New Roman" w:eastAsia="Times New Roman" w:hAnsi="Times New Roman" w:cs="Times New Roman"/>
          <w:lang w:eastAsia="hr-HR"/>
        </w:rPr>
        <w:t xml:space="preserve">. Odluke zaključuje se ugovor osim za potpore iz točke 1. toga članka. Ugovorom se uređuju međusobna prava i obveze korisnika i Županije. </w:t>
      </w:r>
    </w:p>
    <w:p w14:paraId="338EB917" w14:textId="77777777" w:rsidR="008E7882" w:rsidRPr="00807DA3" w:rsidRDefault="008E7882" w:rsidP="00807DA3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55F6985" w14:textId="77777777" w:rsidR="008E7882" w:rsidRPr="00807DA3" w:rsidRDefault="008E7882" w:rsidP="00807DA3">
      <w:pPr>
        <w:spacing w:after="0" w:line="240" w:lineRule="auto"/>
        <w:ind w:hanging="10"/>
        <w:jc w:val="both"/>
        <w:rPr>
          <w:rFonts w:ascii="Times New Roman" w:eastAsia="Times New Roman" w:hAnsi="Times New Roman" w:cs="Times New Roman"/>
          <w:lang w:eastAsia="hr-HR"/>
        </w:rPr>
      </w:pPr>
      <w:r w:rsidRPr="00807DA3">
        <w:rPr>
          <w:rFonts w:ascii="Times New Roman" w:eastAsia="Times New Roman" w:hAnsi="Times New Roman" w:cs="Times New Roman"/>
          <w:lang w:eastAsia="hr-HR"/>
        </w:rPr>
        <w:tab/>
      </w:r>
      <w:r w:rsidRPr="00807DA3">
        <w:rPr>
          <w:rFonts w:ascii="Times New Roman" w:eastAsia="Times New Roman" w:hAnsi="Times New Roman" w:cs="Times New Roman"/>
          <w:lang w:eastAsia="hr-HR"/>
        </w:rPr>
        <w:tab/>
        <w:t>Nadzor nad odobrenim potporama provodi upravno tijelo Županije nadležno za poslove gospodarstva.</w:t>
      </w:r>
    </w:p>
    <w:p w14:paraId="385FD5B4" w14:textId="77777777" w:rsidR="008E7882" w:rsidRPr="00807DA3" w:rsidRDefault="008E7882" w:rsidP="00807DA3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14:paraId="4F9631AE" w14:textId="77777777" w:rsidR="008E7882" w:rsidRPr="00807DA3" w:rsidRDefault="008E7882" w:rsidP="00807D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  <w:lang w:eastAsia="hr-HR"/>
        </w:rPr>
        <w:tab/>
      </w:r>
      <w:r w:rsidRPr="00807DA3">
        <w:rPr>
          <w:rFonts w:ascii="Times New Roman" w:eastAsia="Times New Roman" w:hAnsi="Times New Roman" w:cs="Times New Roman"/>
        </w:rPr>
        <w:t>Ukoliko se utvrdi nenamjensko korištenje sredstava ili se sredstva ne utroše ili djelomično utroše za namjenu za koju su odobrena, prijavitelj je u obvezi odobrena sredstva, odnosno neutrošeni dio sredstava vratiti u Proračun.</w:t>
      </w:r>
    </w:p>
    <w:p w14:paraId="4FFCD180" w14:textId="77777777" w:rsidR="008E7882" w:rsidRPr="00807DA3" w:rsidRDefault="008E7882" w:rsidP="00807DA3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0410B553" w14:textId="77777777" w:rsidR="008E7882" w:rsidRPr="00807DA3" w:rsidRDefault="008E7882" w:rsidP="00807DA3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</w:p>
    <w:p w14:paraId="1008E5D5" w14:textId="77777777" w:rsidR="008E7882" w:rsidRPr="00807DA3" w:rsidRDefault="008E7882" w:rsidP="00807DA3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807DA3">
        <w:rPr>
          <w:rFonts w:ascii="Times New Roman" w:eastAsia="Times New Roman" w:hAnsi="Times New Roman" w:cs="Times New Roman"/>
          <w:b/>
        </w:rPr>
        <w:t>IV.</w:t>
      </w:r>
      <w:r w:rsidRPr="00807DA3">
        <w:rPr>
          <w:rFonts w:ascii="Times New Roman" w:eastAsia="Times New Roman" w:hAnsi="Times New Roman" w:cs="Times New Roman"/>
          <w:b/>
        </w:rPr>
        <w:tab/>
        <w:t>PRIJELAZNE I ZAVRŠNE ODREDBE</w:t>
      </w:r>
    </w:p>
    <w:p w14:paraId="0ED0CBAC" w14:textId="77777777" w:rsidR="000354F1" w:rsidRPr="00807DA3" w:rsidRDefault="000354F1" w:rsidP="00807DA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A500890" w14:textId="77777777" w:rsidR="008E7882" w:rsidRPr="00807DA3" w:rsidRDefault="008E7882" w:rsidP="00807DA3">
      <w:pPr>
        <w:spacing w:after="0" w:line="240" w:lineRule="auto"/>
        <w:jc w:val="center"/>
        <w:rPr>
          <w:rFonts w:ascii="Times New Roman" w:hAnsi="Times New Roman" w:cs="Times New Roman"/>
          <w:kern w:val="3"/>
        </w:rPr>
      </w:pPr>
      <w:r w:rsidRPr="00807DA3">
        <w:rPr>
          <w:rFonts w:ascii="Times New Roman" w:hAnsi="Times New Roman" w:cs="Times New Roman"/>
          <w:kern w:val="3"/>
        </w:rPr>
        <w:t>Članak 41.</w:t>
      </w:r>
    </w:p>
    <w:p w14:paraId="3B652E71" w14:textId="77777777" w:rsidR="008E7882" w:rsidRPr="00807DA3" w:rsidRDefault="008E7882" w:rsidP="00807DA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33B36C62" w14:textId="77777777" w:rsidR="008E7882" w:rsidRPr="00807DA3" w:rsidRDefault="008E7882" w:rsidP="00807DA3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</w:rPr>
        <w:t>Danom stupanja na snagu ove Odluke prestaje važiti Odluka o potporama za poticanje razvoja poduzetništva na području Osječko-baranjske županije ("Županijski glasnik" broj 4/22. i 5/24.).</w:t>
      </w:r>
    </w:p>
    <w:p w14:paraId="2C9D56E6" w14:textId="77777777" w:rsidR="008E7882" w:rsidRPr="00807DA3" w:rsidRDefault="008E7882" w:rsidP="00807D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  <w:bCs/>
          <w:lang w:eastAsia="hr-HR"/>
        </w:rPr>
        <w:lastRenderedPageBreak/>
        <w:tab/>
        <w:t>Povjerenstvo imenovano temeljem Odluke</w:t>
      </w:r>
      <w:r w:rsidRPr="00807DA3">
        <w:rPr>
          <w:rFonts w:ascii="Times New Roman" w:eastAsia="Times New Roman" w:hAnsi="Times New Roman" w:cs="Times New Roman"/>
        </w:rPr>
        <w:t xml:space="preserve"> o potporama za poticanje razvoja poduzetništva na području Osječko-baranjske županije ("Županijski glasnik" broj 4/22. i 5/24.)</w:t>
      </w:r>
      <w:r w:rsidRPr="00807DA3">
        <w:rPr>
          <w:rFonts w:ascii="Times New Roman" w:eastAsia="Times New Roman" w:hAnsi="Times New Roman" w:cs="Times New Roman"/>
          <w:bCs/>
          <w:lang w:eastAsia="hr-HR"/>
        </w:rPr>
        <w:t xml:space="preserve"> nastavlja i dalje obavljati svoje zadaće, do donošenja Rješenja o imenovanju članova Povjerenstva temeljem ove Odluke.</w:t>
      </w:r>
    </w:p>
    <w:p w14:paraId="7E8855D6" w14:textId="77777777" w:rsidR="00807DA3" w:rsidRPr="00807DA3" w:rsidRDefault="00807DA3" w:rsidP="00807DA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573CD6B2" w14:textId="77777777" w:rsidR="008E7882" w:rsidRPr="00807DA3" w:rsidRDefault="008E7882" w:rsidP="00807DA3">
      <w:pPr>
        <w:spacing w:after="0" w:line="240" w:lineRule="auto"/>
        <w:jc w:val="center"/>
        <w:rPr>
          <w:rFonts w:ascii="Times New Roman" w:hAnsi="Times New Roman" w:cs="Times New Roman"/>
          <w:kern w:val="3"/>
        </w:rPr>
      </w:pPr>
      <w:r w:rsidRPr="00807DA3">
        <w:rPr>
          <w:rFonts w:ascii="Times New Roman" w:hAnsi="Times New Roman" w:cs="Times New Roman"/>
          <w:kern w:val="3"/>
        </w:rPr>
        <w:t>Članak 42.</w:t>
      </w:r>
    </w:p>
    <w:p w14:paraId="54055031" w14:textId="77777777" w:rsidR="008E7882" w:rsidRPr="00807DA3" w:rsidRDefault="008E7882" w:rsidP="00807DA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6AE2465C" w14:textId="04602428" w:rsidR="008E7882" w:rsidRPr="00807DA3" w:rsidRDefault="008E7882" w:rsidP="00807DA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  <w:r w:rsidRPr="00807DA3">
        <w:rPr>
          <w:rFonts w:ascii="Times New Roman" w:eastAsia="Times New Roman" w:hAnsi="Times New Roman" w:cs="Times New Roman"/>
        </w:rPr>
        <w:t xml:space="preserve">Ova Odluka stupa na snagu osmog dana </w:t>
      </w:r>
      <w:r w:rsidR="00A37281">
        <w:rPr>
          <w:rFonts w:ascii="Times New Roman" w:eastAsia="Times New Roman" w:hAnsi="Times New Roman" w:cs="Times New Roman"/>
        </w:rPr>
        <w:t>od dana</w:t>
      </w:r>
      <w:r w:rsidRPr="00807DA3">
        <w:rPr>
          <w:rFonts w:ascii="Times New Roman" w:eastAsia="Times New Roman" w:hAnsi="Times New Roman" w:cs="Times New Roman"/>
        </w:rPr>
        <w:t xml:space="preserve"> objave u "Županijskom glasniku".</w:t>
      </w:r>
    </w:p>
    <w:p w14:paraId="05B21A1B" w14:textId="77777777" w:rsidR="008E7882" w:rsidRPr="00807DA3" w:rsidRDefault="008E7882" w:rsidP="00807DA3">
      <w:pPr>
        <w:spacing w:after="0" w:line="240" w:lineRule="auto"/>
        <w:ind w:hanging="10"/>
        <w:jc w:val="both"/>
        <w:rPr>
          <w:rFonts w:ascii="Times New Roman" w:eastAsia="Times New Roman" w:hAnsi="Times New Roman" w:cs="Times New Roman"/>
          <w:lang w:eastAsia="hr-HR"/>
        </w:rPr>
      </w:pPr>
    </w:p>
    <w:p w14:paraId="163B1BBB" w14:textId="77777777" w:rsidR="00807DA3" w:rsidRDefault="00807DA3" w:rsidP="00807DA3">
      <w:pPr>
        <w:spacing w:after="0" w:line="240" w:lineRule="auto"/>
        <w:ind w:hanging="10"/>
        <w:jc w:val="both"/>
        <w:rPr>
          <w:rFonts w:ascii="Times New Roman" w:eastAsia="Times New Roman" w:hAnsi="Times New Roman" w:cs="Times New Roman"/>
          <w:lang w:eastAsia="hr-HR"/>
        </w:rPr>
      </w:pPr>
    </w:p>
    <w:p w14:paraId="40D49465" w14:textId="77777777" w:rsidR="00807DA3" w:rsidRDefault="00807DA3" w:rsidP="00807DA3">
      <w:pPr>
        <w:spacing w:after="0" w:line="240" w:lineRule="auto"/>
        <w:ind w:hanging="10"/>
        <w:jc w:val="both"/>
        <w:rPr>
          <w:rFonts w:ascii="Times New Roman" w:eastAsia="Times New Roman" w:hAnsi="Times New Roman" w:cs="Times New Roman"/>
          <w:lang w:eastAsia="hr-HR"/>
        </w:rPr>
      </w:pPr>
    </w:p>
    <w:p w14:paraId="76F624A8" w14:textId="77777777" w:rsidR="00AA4C02" w:rsidRDefault="00AA4C02" w:rsidP="00807DA3">
      <w:pPr>
        <w:spacing w:after="0" w:line="240" w:lineRule="auto"/>
        <w:ind w:hanging="10"/>
        <w:jc w:val="both"/>
        <w:rPr>
          <w:rFonts w:ascii="Times New Roman" w:eastAsia="Times New Roman" w:hAnsi="Times New Roman" w:cs="Times New Roman"/>
          <w:lang w:eastAsia="hr-HR"/>
        </w:rPr>
      </w:pPr>
    </w:p>
    <w:p w14:paraId="49D74073" w14:textId="74A3893B" w:rsidR="008E7882" w:rsidRPr="00807DA3" w:rsidRDefault="008E7882" w:rsidP="00807DA3">
      <w:pPr>
        <w:spacing w:after="0" w:line="240" w:lineRule="auto"/>
        <w:ind w:hanging="10"/>
        <w:jc w:val="both"/>
        <w:rPr>
          <w:rFonts w:ascii="Times New Roman" w:eastAsia="Times New Roman" w:hAnsi="Times New Roman" w:cs="Times New Roman"/>
          <w:lang w:eastAsia="hr-HR"/>
        </w:rPr>
      </w:pPr>
      <w:r w:rsidRPr="00807DA3">
        <w:rPr>
          <w:rFonts w:ascii="Times New Roman" w:eastAsia="Times New Roman" w:hAnsi="Times New Roman" w:cs="Times New Roman"/>
          <w:lang w:eastAsia="hr-HR"/>
        </w:rPr>
        <w:t xml:space="preserve">KLASA: </w:t>
      </w:r>
    </w:p>
    <w:p w14:paraId="61D04BB9" w14:textId="77777777" w:rsidR="008E7882" w:rsidRPr="00807DA3" w:rsidRDefault="008E7882" w:rsidP="00807DA3">
      <w:pPr>
        <w:spacing w:after="0" w:line="240" w:lineRule="auto"/>
        <w:ind w:hanging="10"/>
        <w:jc w:val="both"/>
        <w:rPr>
          <w:rFonts w:ascii="Times New Roman" w:eastAsia="Times New Roman" w:hAnsi="Times New Roman" w:cs="Times New Roman"/>
          <w:lang w:eastAsia="hr-HR"/>
        </w:rPr>
      </w:pPr>
      <w:r w:rsidRPr="00807DA3">
        <w:rPr>
          <w:rFonts w:ascii="Times New Roman" w:eastAsia="Times New Roman" w:hAnsi="Times New Roman" w:cs="Times New Roman"/>
          <w:lang w:eastAsia="hr-HR"/>
        </w:rPr>
        <w:t xml:space="preserve">URBROJ: </w:t>
      </w:r>
    </w:p>
    <w:p w14:paraId="0EF5F125" w14:textId="77777777" w:rsidR="008E7882" w:rsidRDefault="008E7882" w:rsidP="00807DA3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14:paraId="5EC63FC0" w14:textId="77777777" w:rsidR="00807DA3" w:rsidRPr="00807DA3" w:rsidRDefault="00807DA3" w:rsidP="00807DA3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14:paraId="0C30D25D" w14:textId="77777777" w:rsidR="008E7882" w:rsidRDefault="008E7882" w:rsidP="00807DA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1D367B08" w14:textId="77777777" w:rsidR="00AA4C02" w:rsidRPr="00807DA3" w:rsidRDefault="00AA4C02" w:rsidP="00807DA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4802FCEC" w14:textId="77777777" w:rsidR="008E7882" w:rsidRPr="00807DA3" w:rsidRDefault="008E7882" w:rsidP="00807DA3">
      <w:pPr>
        <w:tabs>
          <w:tab w:val="center" w:pos="765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807DA3">
        <w:rPr>
          <w:rFonts w:ascii="Times New Roman" w:eastAsia="Times New Roman" w:hAnsi="Times New Roman" w:cs="Times New Roman"/>
          <w:color w:val="000000"/>
        </w:rPr>
        <w:tab/>
        <w:t>PREDSJEDNIK</w:t>
      </w:r>
    </w:p>
    <w:p w14:paraId="35ADB9FC" w14:textId="77777777" w:rsidR="008E7882" w:rsidRPr="00807DA3" w:rsidRDefault="008E7882" w:rsidP="00807DA3">
      <w:pPr>
        <w:tabs>
          <w:tab w:val="center" w:pos="765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807DA3">
        <w:rPr>
          <w:rFonts w:ascii="Times New Roman" w:eastAsia="Times New Roman" w:hAnsi="Times New Roman" w:cs="Times New Roman"/>
          <w:color w:val="000000"/>
        </w:rPr>
        <w:tab/>
        <w:t>Tomislav Rob</w:t>
      </w:r>
    </w:p>
    <w:sectPr w:rsidR="008E7882" w:rsidRPr="00807DA3" w:rsidSect="000E569B">
      <w:footerReference w:type="default" r:id="rId8"/>
      <w:pgSz w:w="11906" w:h="16838"/>
      <w:pgMar w:top="1417" w:right="1417" w:bottom="1417" w:left="141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4F44B2" w14:textId="77777777" w:rsidR="003D4E2E" w:rsidRDefault="003D4E2E" w:rsidP="00D156C5">
      <w:pPr>
        <w:spacing w:after="0" w:line="240" w:lineRule="auto"/>
      </w:pPr>
      <w:r>
        <w:separator/>
      </w:r>
    </w:p>
  </w:endnote>
  <w:endnote w:type="continuationSeparator" w:id="0">
    <w:p w14:paraId="028D41F7" w14:textId="77777777" w:rsidR="003D4E2E" w:rsidRDefault="003D4E2E" w:rsidP="00D156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2711326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1147BF7A" w14:textId="4CF5F677" w:rsidR="000E569B" w:rsidRPr="000E569B" w:rsidRDefault="000E569B">
        <w:pPr>
          <w:pStyle w:val="Podnoje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0E569B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0E569B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0E569B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0E569B">
          <w:rPr>
            <w:rFonts w:ascii="Times New Roman" w:hAnsi="Times New Roman" w:cs="Times New Roman"/>
            <w:sz w:val="20"/>
            <w:szCs w:val="20"/>
          </w:rPr>
          <w:t>2</w:t>
        </w:r>
        <w:r w:rsidRPr="000E569B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35758944" w14:textId="77777777" w:rsidR="007A3775" w:rsidRDefault="007A3775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3D8C42" w14:textId="77777777" w:rsidR="003D4E2E" w:rsidRDefault="003D4E2E" w:rsidP="00D156C5">
      <w:pPr>
        <w:spacing w:after="0" w:line="240" w:lineRule="auto"/>
      </w:pPr>
      <w:r>
        <w:separator/>
      </w:r>
    </w:p>
  </w:footnote>
  <w:footnote w:type="continuationSeparator" w:id="0">
    <w:p w14:paraId="3B1B52ED" w14:textId="77777777" w:rsidR="003D4E2E" w:rsidRDefault="003D4E2E" w:rsidP="00D156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977FE"/>
    <w:multiLevelType w:val="hybridMultilevel"/>
    <w:tmpl w:val="5450F0BA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eorgia" w:eastAsia="Georgia" w:hAnsi="Georgia" w:cs="Georgia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7E1EF9"/>
    <w:multiLevelType w:val="multilevel"/>
    <w:tmpl w:val="E1F63D76"/>
    <w:lvl w:ilvl="0">
      <w:numFmt w:val="bullet"/>
      <w:lvlText w:val="-"/>
      <w:lvlJc w:val="left"/>
      <w:pPr>
        <w:ind w:left="720" w:hanging="360"/>
      </w:pPr>
      <w:rPr>
        <w:rFonts w:ascii="Georgia" w:eastAsia="Georgia" w:hAnsi="Georgia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95536EA"/>
    <w:multiLevelType w:val="multilevel"/>
    <w:tmpl w:val="F684CB8C"/>
    <w:lvl w:ilvl="0">
      <w:numFmt w:val="bullet"/>
      <w:lvlText w:val="-"/>
      <w:lvlJc w:val="left"/>
      <w:pPr>
        <w:ind w:left="720" w:hanging="360"/>
      </w:pPr>
      <w:rPr>
        <w:rFonts w:ascii="Arial" w:eastAsia="Georgia" w:hAnsi="Arial" w:cs="Arial"/>
      </w:rPr>
    </w:lvl>
    <w:lvl w:ilvl="1">
      <w:numFmt w:val="bullet"/>
      <w:lvlText w:val="-"/>
      <w:lvlJc w:val="left"/>
      <w:pPr>
        <w:ind w:left="1440" w:hanging="360"/>
      </w:pPr>
      <w:rPr>
        <w:rFonts w:ascii="Times New Roman" w:hAnsi="Times New Roman" w:cs="Times New Roman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0D1E6B96"/>
    <w:multiLevelType w:val="hybridMultilevel"/>
    <w:tmpl w:val="FB0A47B8"/>
    <w:lvl w:ilvl="0" w:tplc="041A000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eorgia" w:eastAsia="Georgia" w:hAnsi="Georgia" w:cs="Georgia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587682"/>
    <w:multiLevelType w:val="multilevel"/>
    <w:tmpl w:val="542474E6"/>
    <w:lvl w:ilvl="0">
      <w:numFmt w:val="bullet"/>
      <w:lvlText w:val="-"/>
      <w:lvlJc w:val="left"/>
      <w:pPr>
        <w:ind w:left="720" w:hanging="360"/>
      </w:pPr>
      <w:rPr>
        <w:rFonts w:ascii="Georgia" w:eastAsia="Georgia" w:hAnsi="Georgia" w:cs="Georgia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0F1C5A54"/>
    <w:multiLevelType w:val="hybridMultilevel"/>
    <w:tmpl w:val="5516801C"/>
    <w:lvl w:ilvl="0" w:tplc="774AB60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A000F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6" w15:restartNumberingAfterBreak="0">
    <w:nsid w:val="101F2129"/>
    <w:multiLevelType w:val="hybridMultilevel"/>
    <w:tmpl w:val="F732E8F8"/>
    <w:lvl w:ilvl="0" w:tplc="F8F0C40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45BEF08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2B4307C"/>
    <w:multiLevelType w:val="hybridMultilevel"/>
    <w:tmpl w:val="1584EF10"/>
    <w:lvl w:ilvl="0" w:tplc="19A06A4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A0019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A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AD5503"/>
    <w:multiLevelType w:val="hybridMultilevel"/>
    <w:tmpl w:val="51AA69BA"/>
    <w:lvl w:ilvl="0" w:tplc="487E9226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BE7041"/>
    <w:multiLevelType w:val="multilevel"/>
    <w:tmpl w:val="7B9EC686"/>
    <w:lvl w:ilvl="0">
      <w:numFmt w:val="bullet"/>
      <w:lvlText w:val="-"/>
      <w:lvlJc w:val="left"/>
      <w:pPr>
        <w:ind w:left="720" w:hanging="360"/>
      </w:pPr>
      <w:rPr>
        <w:rFonts w:ascii="Times New Roman" w:hAnsi="Times New Roman" w:cs="Times New Roman"/>
      </w:rPr>
    </w:lvl>
    <w:lvl w:ilvl="1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2">
      <w:numFmt w:val="bullet"/>
      <w:lvlText w:val=""/>
      <w:lvlJc w:val="left"/>
      <w:pPr>
        <w:ind w:left="144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288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60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32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04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5760" w:hanging="360"/>
      </w:pPr>
      <w:rPr>
        <w:rFonts w:ascii="Wingdings" w:hAnsi="Wingdings"/>
      </w:rPr>
    </w:lvl>
  </w:abstractNum>
  <w:abstractNum w:abstractNumId="10" w15:restartNumberingAfterBreak="0">
    <w:nsid w:val="1DFF0423"/>
    <w:multiLevelType w:val="multilevel"/>
    <w:tmpl w:val="CC545078"/>
    <w:lvl w:ilvl="0">
      <w:numFmt w:val="bullet"/>
      <w:lvlText w:val="-"/>
      <w:lvlJc w:val="left"/>
      <w:pPr>
        <w:ind w:left="735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55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7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9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1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3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5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7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95" w:hanging="360"/>
      </w:pPr>
      <w:rPr>
        <w:rFonts w:ascii="Wingdings" w:hAnsi="Wingdings"/>
      </w:rPr>
    </w:lvl>
  </w:abstractNum>
  <w:abstractNum w:abstractNumId="11" w15:restartNumberingAfterBreak="0">
    <w:nsid w:val="1FE303E3"/>
    <w:multiLevelType w:val="hybridMultilevel"/>
    <w:tmpl w:val="82EC11E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2C3DEC"/>
    <w:multiLevelType w:val="hybridMultilevel"/>
    <w:tmpl w:val="41D4C3B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7726754"/>
    <w:multiLevelType w:val="multilevel"/>
    <w:tmpl w:val="B6B0228E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4" w15:restartNumberingAfterBreak="0">
    <w:nsid w:val="2A8310D4"/>
    <w:multiLevelType w:val="multilevel"/>
    <w:tmpl w:val="6B8C3614"/>
    <w:lvl w:ilvl="0">
      <w:numFmt w:val="bullet"/>
      <w:lvlText w:val="-"/>
      <w:lvlJc w:val="left"/>
      <w:pPr>
        <w:ind w:left="720" w:hanging="360"/>
      </w:pPr>
      <w:rPr>
        <w:rFonts w:ascii="Georgia" w:eastAsia="Georgia" w:hAnsi="Georgia" w:cs="Georgia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 w15:restartNumberingAfterBreak="0">
    <w:nsid w:val="2AC04ED0"/>
    <w:multiLevelType w:val="hybridMultilevel"/>
    <w:tmpl w:val="A8B6E164"/>
    <w:lvl w:ilvl="0" w:tplc="041A000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eorgia" w:eastAsia="Georgia" w:hAnsi="Georgia" w:cs="Georgia" w:hint="default"/>
      </w:rPr>
    </w:lvl>
    <w:lvl w:ilvl="1" w:tplc="041A000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C3189E"/>
    <w:multiLevelType w:val="multilevel"/>
    <w:tmpl w:val="1B5AC2CC"/>
    <w:lvl w:ilvl="0">
      <w:start w:val="5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25116D3"/>
    <w:multiLevelType w:val="multilevel"/>
    <w:tmpl w:val="836C3432"/>
    <w:lvl w:ilvl="0">
      <w:numFmt w:val="bullet"/>
      <w:lvlText w:val="-"/>
      <w:lvlJc w:val="left"/>
      <w:pPr>
        <w:ind w:left="720" w:hanging="360"/>
      </w:pPr>
      <w:rPr>
        <w:rFonts w:ascii="Georgia" w:eastAsia="Georgia" w:hAnsi="Georgia" w:cs="Georgia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 w15:restartNumberingAfterBreak="0">
    <w:nsid w:val="335A50FD"/>
    <w:multiLevelType w:val="hybridMultilevel"/>
    <w:tmpl w:val="9E5A7812"/>
    <w:lvl w:ilvl="0" w:tplc="774AB60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A0001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9" w15:restartNumberingAfterBreak="0">
    <w:nsid w:val="35647AC6"/>
    <w:multiLevelType w:val="multilevel"/>
    <w:tmpl w:val="8DDCBFC2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0" w15:restartNumberingAfterBreak="0">
    <w:nsid w:val="3DA11566"/>
    <w:multiLevelType w:val="multilevel"/>
    <w:tmpl w:val="4918A9A2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1" w15:restartNumberingAfterBreak="0">
    <w:nsid w:val="3E1861DA"/>
    <w:multiLevelType w:val="multilevel"/>
    <w:tmpl w:val="83222846"/>
    <w:lvl w:ilvl="0">
      <w:numFmt w:val="bullet"/>
      <w:lvlText w:val="-"/>
      <w:lvlJc w:val="left"/>
      <w:pPr>
        <w:ind w:left="720" w:hanging="360"/>
      </w:pPr>
      <w:rPr>
        <w:rFonts w:ascii="Arial" w:eastAsia="Georgia" w:hAnsi="Arial" w:cs="Arial"/>
      </w:rPr>
    </w:lvl>
    <w:lvl w:ilvl="1">
      <w:numFmt w:val="bullet"/>
      <w:lvlText w:val="-"/>
      <w:lvlJc w:val="left"/>
      <w:pPr>
        <w:ind w:left="1440" w:hanging="360"/>
      </w:pPr>
      <w:rPr>
        <w:rFonts w:ascii="Times New Roman" w:hAnsi="Times New Roman" w:cs="Times New Roman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2" w15:restartNumberingAfterBreak="0">
    <w:nsid w:val="44485125"/>
    <w:multiLevelType w:val="hybridMultilevel"/>
    <w:tmpl w:val="75969BD4"/>
    <w:lvl w:ilvl="0" w:tplc="3D72A9F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45813696"/>
    <w:multiLevelType w:val="hybridMultilevel"/>
    <w:tmpl w:val="C8BE9982"/>
    <w:lvl w:ilvl="0" w:tplc="795AFCE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eorgia" w:eastAsia="Georgia" w:hAnsi="Georgia" w:hint="default"/>
      </w:rPr>
    </w:lvl>
    <w:lvl w:ilvl="1" w:tplc="041A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166A66"/>
    <w:multiLevelType w:val="hybridMultilevel"/>
    <w:tmpl w:val="BE36B2CC"/>
    <w:lvl w:ilvl="0" w:tplc="1EB41FD6">
      <w:start w:val="3"/>
      <w:numFmt w:val="bullet"/>
      <w:lvlText w:val=""/>
      <w:lvlJc w:val="left"/>
      <w:pPr>
        <w:ind w:left="34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25" w15:restartNumberingAfterBreak="0">
    <w:nsid w:val="4770577B"/>
    <w:multiLevelType w:val="hybridMultilevel"/>
    <w:tmpl w:val="B5808970"/>
    <w:lvl w:ilvl="0" w:tplc="4EB62DA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eorgia" w:eastAsia="Georgia" w:hAnsi="Georgia" w:cs="Georgia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921B9F"/>
    <w:multiLevelType w:val="hybridMultilevel"/>
    <w:tmpl w:val="9EBE60E4"/>
    <w:lvl w:ilvl="0" w:tplc="041A000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eorgia" w:eastAsia="Georgia" w:hAnsi="Georgia" w:cs="Georgia" w:hint="default"/>
      </w:rPr>
    </w:lvl>
    <w:lvl w:ilvl="1" w:tplc="041A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0D1A16"/>
    <w:multiLevelType w:val="hybridMultilevel"/>
    <w:tmpl w:val="C4045A5E"/>
    <w:lvl w:ilvl="0" w:tplc="041A000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1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A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6FB15A7"/>
    <w:multiLevelType w:val="hybridMultilevel"/>
    <w:tmpl w:val="40927C2C"/>
    <w:lvl w:ilvl="0" w:tplc="2792915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Georgia" w:hAnsi="Arial" w:cs="Arial" w:hint="default"/>
      </w:rPr>
    </w:lvl>
    <w:lvl w:ilvl="1" w:tplc="041A001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A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824BB1"/>
    <w:multiLevelType w:val="hybridMultilevel"/>
    <w:tmpl w:val="F57C3E44"/>
    <w:lvl w:ilvl="0" w:tplc="076055FA">
      <w:start w:val="1"/>
      <w:numFmt w:val="bullet"/>
      <w:lvlText w:val="-"/>
      <w:lvlJc w:val="left"/>
      <w:pPr>
        <w:ind w:left="1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4729FBC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518E146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A7206CE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C4A8C82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72A2AE8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E568A6C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3EA3700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BF07600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5EA40C05"/>
    <w:multiLevelType w:val="hybridMultilevel"/>
    <w:tmpl w:val="35348C0A"/>
    <w:lvl w:ilvl="0" w:tplc="041A000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eorgia" w:eastAsia="Georgia" w:hAnsi="Georgia" w:cs="Georgia" w:hint="default"/>
        <w:color w:val="3366FF"/>
      </w:rPr>
    </w:lvl>
    <w:lvl w:ilvl="1" w:tplc="041A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07D5749"/>
    <w:multiLevelType w:val="multilevel"/>
    <w:tmpl w:val="AD228A66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C70FF5"/>
    <w:multiLevelType w:val="multilevel"/>
    <w:tmpl w:val="DD9421EC"/>
    <w:lvl w:ilvl="0">
      <w:numFmt w:val="bullet"/>
      <w:lvlText w:val="-"/>
      <w:lvlJc w:val="left"/>
      <w:pPr>
        <w:ind w:left="735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55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7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9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1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3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5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7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95" w:hanging="360"/>
      </w:pPr>
      <w:rPr>
        <w:rFonts w:ascii="Wingdings" w:hAnsi="Wingdings"/>
      </w:rPr>
    </w:lvl>
  </w:abstractNum>
  <w:abstractNum w:abstractNumId="33" w15:restartNumberingAfterBreak="0">
    <w:nsid w:val="6E5C0BEF"/>
    <w:multiLevelType w:val="hybridMultilevel"/>
    <w:tmpl w:val="756EA210"/>
    <w:lvl w:ilvl="0" w:tplc="0C1AA062">
      <w:start w:val="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3DF0A0C"/>
    <w:multiLevelType w:val="multilevel"/>
    <w:tmpl w:val="52A891DA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5" w15:restartNumberingAfterBreak="0">
    <w:nsid w:val="78231F9D"/>
    <w:multiLevelType w:val="hybridMultilevel"/>
    <w:tmpl w:val="DCB82572"/>
    <w:lvl w:ilvl="0" w:tplc="795AFCE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eorgia" w:eastAsia="Georgia" w:hAnsi="Georgia" w:cs="Georgia" w:hint="default"/>
      </w:r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A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143888390">
    <w:abstractNumId w:val="8"/>
  </w:num>
  <w:num w:numId="2" w16cid:durableId="391195530">
    <w:abstractNumId w:val="29"/>
  </w:num>
  <w:num w:numId="3" w16cid:durableId="346518191">
    <w:abstractNumId w:val="22"/>
  </w:num>
  <w:num w:numId="4" w16cid:durableId="668364909">
    <w:abstractNumId w:val="24"/>
  </w:num>
  <w:num w:numId="5" w16cid:durableId="1628857607">
    <w:abstractNumId w:val="27"/>
  </w:num>
  <w:num w:numId="6" w16cid:durableId="1254507488">
    <w:abstractNumId w:val="15"/>
  </w:num>
  <w:num w:numId="7" w16cid:durableId="1825125378">
    <w:abstractNumId w:val="28"/>
  </w:num>
  <w:num w:numId="8" w16cid:durableId="137615462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9054226">
    <w:abstractNumId w:val="23"/>
  </w:num>
  <w:num w:numId="10" w16cid:durableId="1156648645">
    <w:abstractNumId w:val="18"/>
  </w:num>
  <w:num w:numId="11" w16cid:durableId="1574200720">
    <w:abstractNumId w:val="5"/>
  </w:num>
  <w:num w:numId="12" w16cid:durableId="1315838376">
    <w:abstractNumId w:val="7"/>
  </w:num>
  <w:num w:numId="13" w16cid:durableId="1352490096">
    <w:abstractNumId w:val="30"/>
  </w:num>
  <w:num w:numId="14" w16cid:durableId="1816483552">
    <w:abstractNumId w:val="35"/>
  </w:num>
  <w:num w:numId="15" w16cid:durableId="395207658">
    <w:abstractNumId w:val="3"/>
  </w:num>
  <w:num w:numId="16" w16cid:durableId="242836455">
    <w:abstractNumId w:val="0"/>
  </w:num>
  <w:num w:numId="17" w16cid:durableId="1268467725">
    <w:abstractNumId w:val="25"/>
  </w:num>
  <w:num w:numId="18" w16cid:durableId="1956985901">
    <w:abstractNumId w:val="26"/>
  </w:num>
  <w:num w:numId="19" w16cid:durableId="876937889">
    <w:abstractNumId w:val="12"/>
  </w:num>
  <w:num w:numId="20" w16cid:durableId="1647658692">
    <w:abstractNumId w:val="33"/>
  </w:num>
  <w:num w:numId="21" w16cid:durableId="483787942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 w16cid:durableId="358163075">
    <w:abstractNumId w:val="28"/>
  </w:num>
  <w:num w:numId="23" w16cid:durableId="77561852">
    <w:abstractNumId w:val="5"/>
  </w:num>
  <w:num w:numId="24" w16cid:durableId="1395473655">
    <w:abstractNumId w:val="16"/>
  </w:num>
  <w:num w:numId="25" w16cid:durableId="953293225">
    <w:abstractNumId w:val="21"/>
  </w:num>
  <w:num w:numId="26" w16cid:durableId="1501770612">
    <w:abstractNumId w:val="32"/>
  </w:num>
  <w:num w:numId="27" w16cid:durableId="244192120">
    <w:abstractNumId w:val="20"/>
  </w:num>
  <w:num w:numId="28" w16cid:durableId="96029030">
    <w:abstractNumId w:val="4"/>
  </w:num>
  <w:num w:numId="29" w16cid:durableId="166604160">
    <w:abstractNumId w:val="19"/>
  </w:num>
  <w:num w:numId="30" w16cid:durableId="1726754103">
    <w:abstractNumId w:val="31"/>
  </w:num>
  <w:num w:numId="31" w16cid:durableId="1136946089">
    <w:abstractNumId w:val="9"/>
  </w:num>
  <w:num w:numId="32" w16cid:durableId="2143843470">
    <w:abstractNumId w:val="14"/>
  </w:num>
  <w:num w:numId="33" w16cid:durableId="1586957985">
    <w:abstractNumId w:val="17"/>
  </w:num>
  <w:num w:numId="34" w16cid:durableId="955409037">
    <w:abstractNumId w:val="2"/>
  </w:num>
  <w:num w:numId="35" w16cid:durableId="1329672652">
    <w:abstractNumId w:val="10"/>
  </w:num>
  <w:num w:numId="36" w16cid:durableId="1669476598">
    <w:abstractNumId w:val="34"/>
  </w:num>
  <w:num w:numId="37" w16cid:durableId="671684423">
    <w:abstractNumId w:val="1"/>
  </w:num>
  <w:num w:numId="38" w16cid:durableId="16444184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6371"/>
    <w:rsid w:val="0000032B"/>
    <w:rsid w:val="00007D85"/>
    <w:rsid w:val="000150D1"/>
    <w:rsid w:val="00017F7F"/>
    <w:rsid w:val="00023910"/>
    <w:rsid w:val="0002481E"/>
    <w:rsid w:val="0003030B"/>
    <w:rsid w:val="00030E34"/>
    <w:rsid w:val="000354F1"/>
    <w:rsid w:val="000506B1"/>
    <w:rsid w:val="0006230F"/>
    <w:rsid w:val="00066B40"/>
    <w:rsid w:val="00070C56"/>
    <w:rsid w:val="0007547C"/>
    <w:rsid w:val="000759A4"/>
    <w:rsid w:val="000775B9"/>
    <w:rsid w:val="000777F2"/>
    <w:rsid w:val="00080A99"/>
    <w:rsid w:val="00091C23"/>
    <w:rsid w:val="000B1702"/>
    <w:rsid w:val="000B2670"/>
    <w:rsid w:val="000B286C"/>
    <w:rsid w:val="000B52C1"/>
    <w:rsid w:val="000B6BD3"/>
    <w:rsid w:val="000B75D2"/>
    <w:rsid w:val="000B7B25"/>
    <w:rsid w:val="000C0A02"/>
    <w:rsid w:val="000C4418"/>
    <w:rsid w:val="000C6B89"/>
    <w:rsid w:val="000D112C"/>
    <w:rsid w:val="000D526F"/>
    <w:rsid w:val="000E1A1F"/>
    <w:rsid w:val="000E3EB9"/>
    <w:rsid w:val="000E48D7"/>
    <w:rsid w:val="000E569B"/>
    <w:rsid w:val="000F17EE"/>
    <w:rsid w:val="000F6B24"/>
    <w:rsid w:val="000F6C95"/>
    <w:rsid w:val="001052DA"/>
    <w:rsid w:val="001233A0"/>
    <w:rsid w:val="00135D7E"/>
    <w:rsid w:val="001375DB"/>
    <w:rsid w:val="0014328B"/>
    <w:rsid w:val="001506C2"/>
    <w:rsid w:val="001528BC"/>
    <w:rsid w:val="00173F6B"/>
    <w:rsid w:val="001772D6"/>
    <w:rsid w:val="00180E31"/>
    <w:rsid w:val="00187947"/>
    <w:rsid w:val="001906F5"/>
    <w:rsid w:val="001A4DDF"/>
    <w:rsid w:val="001B0DA8"/>
    <w:rsid w:val="001B18D0"/>
    <w:rsid w:val="001B3CAB"/>
    <w:rsid w:val="001D446E"/>
    <w:rsid w:val="001D4E24"/>
    <w:rsid w:val="001E6CB8"/>
    <w:rsid w:val="00203DFA"/>
    <w:rsid w:val="00211375"/>
    <w:rsid w:val="00217BE9"/>
    <w:rsid w:val="00222113"/>
    <w:rsid w:val="00222AB1"/>
    <w:rsid w:val="00224612"/>
    <w:rsid w:val="002300D1"/>
    <w:rsid w:val="00251287"/>
    <w:rsid w:val="00254F0A"/>
    <w:rsid w:val="00262E69"/>
    <w:rsid w:val="00264F00"/>
    <w:rsid w:val="002704A9"/>
    <w:rsid w:val="00274D84"/>
    <w:rsid w:val="00286477"/>
    <w:rsid w:val="00291F0A"/>
    <w:rsid w:val="00292B1D"/>
    <w:rsid w:val="00293566"/>
    <w:rsid w:val="002A55CB"/>
    <w:rsid w:val="002B0E41"/>
    <w:rsid w:val="002B3C19"/>
    <w:rsid w:val="002B40C5"/>
    <w:rsid w:val="002B5125"/>
    <w:rsid w:val="002C02A8"/>
    <w:rsid w:val="002C122A"/>
    <w:rsid w:val="002C636A"/>
    <w:rsid w:val="002C6A36"/>
    <w:rsid w:val="002D0BB0"/>
    <w:rsid w:val="002D2418"/>
    <w:rsid w:val="002D6CD3"/>
    <w:rsid w:val="002E1150"/>
    <w:rsid w:val="002E1BCA"/>
    <w:rsid w:val="002E409F"/>
    <w:rsid w:val="002E4152"/>
    <w:rsid w:val="002E7A78"/>
    <w:rsid w:val="002F0878"/>
    <w:rsid w:val="0030020B"/>
    <w:rsid w:val="003020B2"/>
    <w:rsid w:val="0030257D"/>
    <w:rsid w:val="0032218A"/>
    <w:rsid w:val="00322884"/>
    <w:rsid w:val="00326AFE"/>
    <w:rsid w:val="003315A2"/>
    <w:rsid w:val="00331D31"/>
    <w:rsid w:val="00337DF4"/>
    <w:rsid w:val="00342500"/>
    <w:rsid w:val="00353199"/>
    <w:rsid w:val="0036167C"/>
    <w:rsid w:val="00366AB8"/>
    <w:rsid w:val="003712C4"/>
    <w:rsid w:val="00374CBA"/>
    <w:rsid w:val="00393DC2"/>
    <w:rsid w:val="00395281"/>
    <w:rsid w:val="003A0C8E"/>
    <w:rsid w:val="003A3135"/>
    <w:rsid w:val="003A4138"/>
    <w:rsid w:val="003A475A"/>
    <w:rsid w:val="003B1178"/>
    <w:rsid w:val="003B2563"/>
    <w:rsid w:val="003B46A6"/>
    <w:rsid w:val="003C122D"/>
    <w:rsid w:val="003C3936"/>
    <w:rsid w:val="003C7C40"/>
    <w:rsid w:val="003D4E2E"/>
    <w:rsid w:val="003D6690"/>
    <w:rsid w:val="003E48FE"/>
    <w:rsid w:val="0040137C"/>
    <w:rsid w:val="004037C2"/>
    <w:rsid w:val="00406656"/>
    <w:rsid w:val="00412E57"/>
    <w:rsid w:val="004236EF"/>
    <w:rsid w:val="00433998"/>
    <w:rsid w:val="004361B4"/>
    <w:rsid w:val="0043772B"/>
    <w:rsid w:val="00442DF0"/>
    <w:rsid w:val="004456B1"/>
    <w:rsid w:val="00455936"/>
    <w:rsid w:val="00455A42"/>
    <w:rsid w:val="00457432"/>
    <w:rsid w:val="00464CBF"/>
    <w:rsid w:val="00475521"/>
    <w:rsid w:val="00482B1C"/>
    <w:rsid w:val="00485D21"/>
    <w:rsid w:val="0049502E"/>
    <w:rsid w:val="004A0B7F"/>
    <w:rsid w:val="004B1F3D"/>
    <w:rsid w:val="004B3D47"/>
    <w:rsid w:val="004C7684"/>
    <w:rsid w:val="004D1755"/>
    <w:rsid w:val="004D1876"/>
    <w:rsid w:val="004D1ED6"/>
    <w:rsid w:val="004E6274"/>
    <w:rsid w:val="004E63DC"/>
    <w:rsid w:val="004F7FBE"/>
    <w:rsid w:val="005003BA"/>
    <w:rsid w:val="00505D85"/>
    <w:rsid w:val="0051411A"/>
    <w:rsid w:val="0052764A"/>
    <w:rsid w:val="005406A0"/>
    <w:rsid w:val="00544340"/>
    <w:rsid w:val="00545804"/>
    <w:rsid w:val="00546AEC"/>
    <w:rsid w:val="005500E2"/>
    <w:rsid w:val="0055183F"/>
    <w:rsid w:val="005526B8"/>
    <w:rsid w:val="005550EA"/>
    <w:rsid w:val="005557CC"/>
    <w:rsid w:val="00556D2E"/>
    <w:rsid w:val="005620A6"/>
    <w:rsid w:val="00567411"/>
    <w:rsid w:val="00570AEB"/>
    <w:rsid w:val="005711EC"/>
    <w:rsid w:val="00572DEF"/>
    <w:rsid w:val="0057431D"/>
    <w:rsid w:val="00575490"/>
    <w:rsid w:val="005829D3"/>
    <w:rsid w:val="00590033"/>
    <w:rsid w:val="005916B8"/>
    <w:rsid w:val="005924B5"/>
    <w:rsid w:val="005B17BB"/>
    <w:rsid w:val="005B2650"/>
    <w:rsid w:val="005B7F52"/>
    <w:rsid w:val="005C0255"/>
    <w:rsid w:val="005C147C"/>
    <w:rsid w:val="005C1606"/>
    <w:rsid w:val="005D0B50"/>
    <w:rsid w:val="005D5E21"/>
    <w:rsid w:val="005E3837"/>
    <w:rsid w:val="005F0D8D"/>
    <w:rsid w:val="005F2CA0"/>
    <w:rsid w:val="006011A7"/>
    <w:rsid w:val="00603FD8"/>
    <w:rsid w:val="00611529"/>
    <w:rsid w:val="006132C3"/>
    <w:rsid w:val="00616A21"/>
    <w:rsid w:val="00622D06"/>
    <w:rsid w:val="00623002"/>
    <w:rsid w:val="0062524A"/>
    <w:rsid w:val="00632A8F"/>
    <w:rsid w:val="00632DC9"/>
    <w:rsid w:val="00635C4E"/>
    <w:rsid w:val="00637655"/>
    <w:rsid w:val="00651F0E"/>
    <w:rsid w:val="00652262"/>
    <w:rsid w:val="00675D68"/>
    <w:rsid w:val="006817FC"/>
    <w:rsid w:val="0068741E"/>
    <w:rsid w:val="00691270"/>
    <w:rsid w:val="006A1134"/>
    <w:rsid w:val="006A4369"/>
    <w:rsid w:val="006A6001"/>
    <w:rsid w:val="006B275E"/>
    <w:rsid w:val="006C586F"/>
    <w:rsid w:val="006E2EDA"/>
    <w:rsid w:val="006F3112"/>
    <w:rsid w:val="006F3222"/>
    <w:rsid w:val="006F769C"/>
    <w:rsid w:val="00701C91"/>
    <w:rsid w:val="007038C4"/>
    <w:rsid w:val="007148C9"/>
    <w:rsid w:val="00721123"/>
    <w:rsid w:val="00723822"/>
    <w:rsid w:val="00725D21"/>
    <w:rsid w:val="00732621"/>
    <w:rsid w:val="007473CE"/>
    <w:rsid w:val="0074765F"/>
    <w:rsid w:val="00751C98"/>
    <w:rsid w:val="00752E52"/>
    <w:rsid w:val="007559CB"/>
    <w:rsid w:val="00775B09"/>
    <w:rsid w:val="00777B2D"/>
    <w:rsid w:val="00792405"/>
    <w:rsid w:val="0079751B"/>
    <w:rsid w:val="007A1729"/>
    <w:rsid w:val="007A3775"/>
    <w:rsid w:val="007A3E8B"/>
    <w:rsid w:val="007B2FC4"/>
    <w:rsid w:val="007B7F4A"/>
    <w:rsid w:val="007C1B8D"/>
    <w:rsid w:val="007C72DE"/>
    <w:rsid w:val="007D37AF"/>
    <w:rsid w:val="007D4BBA"/>
    <w:rsid w:val="007D51AA"/>
    <w:rsid w:val="007D682C"/>
    <w:rsid w:val="007E202F"/>
    <w:rsid w:val="007E38FF"/>
    <w:rsid w:val="007E5DD8"/>
    <w:rsid w:val="00801ED5"/>
    <w:rsid w:val="00807DA3"/>
    <w:rsid w:val="0083425B"/>
    <w:rsid w:val="008403C2"/>
    <w:rsid w:val="00841762"/>
    <w:rsid w:val="008429F6"/>
    <w:rsid w:val="00847A18"/>
    <w:rsid w:val="00847FC7"/>
    <w:rsid w:val="008513CA"/>
    <w:rsid w:val="00854649"/>
    <w:rsid w:val="00864F9A"/>
    <w:rsid w:val="00874D33"/>
    <w:rsid w:val="00877157"/>
    <w:rsid w:val="00880A05"/>
    <w:rsid w:val="008819D5"/>
    <w:rsid w:val="008828ED"/>
    <w:rsid w:val="00884762"/>
    <w:rsid w:val="0088705B"/>
    <w:rsid w:val="00891DF8"/>
    <w:rsid w:val="00897427"/>
    <w:rsid w:val="008A3AD3"/>
    <w:rsid w:val="008B0614"/>
    <w:rsid w:val="008B70CB"/>
    <w:rsid w:val="008C26D1"/>
    <w:rsid w:val="008C2B1D"/>
    <w:rsid w:val="008C5E92"/>
    <w:rsid w:val="008D1295"/>
    <w:rsid w:val="008D2B86"/>
    <w:rsid w:val="008E2CCA"/>
    <w:rsid w:val="008E7882"/>
    <w:rsid w:val="008E7DC2"/>
    <w:rsid w:val="008F1AF0"/>
    <w:rsid w:val="008F5267"/>
    <w:rsid w:val="008F5736"/>
    <w:rsid w:val="00900FB4"/>
    <w:rsid w:val="00901E77"/>
    <w:rsid w:val="00904C0C"/>
    <w:rsid w:val="00920163"/>
    <w:rsid w:val="00920333"/>
    <w:rsid w:val="00931DC1"/>
    <w:rsid w:val="00933C55"/>
    <w:rsid w:val="00947FD2"/>
    <w:rsid w:val="009503A1"/>
    <w:rsid w:val="00956DEA"/>
    <w:rsid w:val="0096517A"/>
    <w:rsid w:val="009709A8"/>
    <w:rsid w:val="009770F3"/>
    <w:rsid w:val="009847EB"/>
    <w:rsid w:val="009A1481"/>
    <w:rsid w:val="009A6650"/>
    <w:rsid w:val="009B76FA"/>
    <w:rsid w:val="009B7F68"/>
    <w:rsid w:val="009C1047"/>
    <w:rsid w:val="009C3626"/>
    <w:rsid w:val="009D7756"/>
    <w:rsid w:val="009E12E5"/>
    <w:rsid w:val="009E4BDE"/>
    <w:rsid w:val="009F5B05"/>
    <w:rsid w:val="00A00C40"/>
    <w:rsid w:val="00A04DAD"/>
    <w:rsid w:val="00A155A2"/>
    <w:rsid w:val="00A163BA"/>
    <w:rsid w:val="00A3037D"/>
    <w:rsid w:val="00A30937"/>
    <w:rsid w:val="00A33A4D"/>
    <w:rsid w:val="00A37281"/>
    <w:rsid w:val="00A37F10"/>
    <w:rsid w:val="00A4343D"/>
    <w:rsid w:val="00A45820"/>
    <w:rsid w:val="00A534FF"/>
    <w:rsid w:val="00A53A13"/>
    <w:rsid w:val="00A54AEE"/>
    <w:rsid w:val="00A54F14"/>
    <w:rsid w:val="00A554B5"/>
    <w:rsid w:val="00A5781F"/>
    <w:rsid w:val="00A62AC3"/>
    <w:rsid w:val="00A71A3B"/>
    <w:rsid w:val="00A7372E"/>
    <w:rsid w:val="00A80319"/>
    <w:rsid w:val="00A84451"/>
    <w:rsid w:val="00A86FA1"/>
    <w:rsid w:val="00A87BB0"/>
    <w:rsid w:val="00A97796"/>
    <w:rsid w:val="00AA0AE5"/>
    <w:rsid w:val="00AA454E"/>
    <w:rsid w:val="00AA4C02"/>
    <w:rsid w:val="00AB3D7C"/>
    <w:rsid w:val="00AD29BE"/>
    <w:rsid w:val="00AD7218"/>
    <w:rsid w:val="00AE0FFC"/>
    <w:rsid w:val="00AF3DC1"/>
    <w:rsid w:val="00B12954"/>
    <w:rsid w:val="00B23206"/>
    <w:rsid w:val="00B23D62"/>
    <w:rsid w:val="00B246C6"/>
    <w:rsid w:val="00B32401"/>
    <w:rsid w:val="00B37401"/>
    <w:rsid w:val="00B37AF0"/>
    <w:rsid w:val="00B507F3"/>
    <w:rsid w:val="00B515D9"/>
    <w:rsid w:val="00B54498"/>
    <w:rsid w:val="00B57F63"/>
    <w:rsid w:val="00B62C3C"/>
    <w:rsid w:val="00B90EF2"/>
    <w:rsid w:val="00BA0A41"/>
    <w:rsid w:val="00BA51E1"/>
    <w:rsid w:val="00BA72DD"/>
    <w:rsid w:val="00BB3326"/>
    <w:rsid w:val="00BC3323"/>
    <w:rsid w:val="00BF1D7C"/>
    <w:rsid w:val="00BF4EC5"/>
    <w:rsid w:val="00BF6371"/>
    <w:rsid w:val="00BF65FD"/>
    <w:rsid w:val="00C06233"/>
    <w:rsid w:val="00C22530"/>
    <w:rsid w:val="00C2648C"/>
    <w:rsid w:val="00C30D31"/>
    <w:rsid w:val="00C35C03"/>
    <w:rsid w:val="00C40B97"/>
    <w:rsid w:val="00C46C5E"/>
    <w:rsid w:val="00C5219E"/>
    <w:rsid w:val="00C57B87"/>
    <w:rsid w:val="00C57E3D"/>
    <w:rsid w:val="00C6277F"/>
    <w:rsid w:val="00C66C71"/>
    <w:rsid w:val="00C7067B"/>
    <w:rsid w:val="00C7077A"/>
    <w:rsid w:val="00C74760"/>
    <w:rsid w:val="00C82EC9"/>
    <w:rsid w:val="00C866DE"/>
    <w:rsid w:val="00C87AA4"/>
    <w:rsid w:val="00C93B39"/>
    <w:rsid w:val="00C95C6C"/>
    <w:rsid w:val="00CA22A4"/>
    <w:rsid w:val="00CA31BE"/>
    <w:rsid w:val="00CB1CD2"/>
    <w:rsid w:val="00CB3129"/>
    <w:rsid w:val="00CB3E2B"/>
    <w:rsid w:val="00CB53EB"/>
    <w:rsid w:val="00CE3850"/>
    <w:rsid w:val="00CF1DA2"/>
    <w:rsid w:val="00CF5B23"/>
    <w:rsid w:val="00D01902"/>
    <w:rsid w:val="00D02045"/>
    <w:rsid w:val="00D02100"/>
    <w:rsid w:val="00D109D0"/>
    <w:rsid w:val="00D156C5"/>
    <w:rsid w:val="00D2367F"/>
    <w:rsid w:val="00D24AC8"/>
    <w:rsid w:val="00D263EE"/>
    <w:rsid w:val="00D264E1"/>
    <w:rsid w:val="00D30F4F"/>
    <w:rsid w:val="00D320B5"/>
    <w:rsid w:val="00D407FC"/>
    <w:rsid w:val="00D41C99"/>
    <w:rsid w:val="00D42A76"/>
    <w:rsid w:val="00D44BEB"/>
    <w:rsid w:val="00D55CD6"/>
    <w:rsid w:val="00D6293A"/>
    <w:rsid w:val="00D677B8"/>
    <w:rsid w:val="00D70C98"/>
    <w:rsid w:val="00D727F3"/>
    <w:rsid w:val="00D76FEA"/>
    <w:rsid w:val="00D80C27"/>
    <w:rsid w:val="00D91099"/>
    <w:rsid w:val="00D910AB"/>
    <w:rsid w:val="00D9251D"/>
    <w:rsid w:val="00D97039"/>
    <w:rsid w:val="00DA6A2B"/>
    <w:rsid w:val="00DB1881"/>
    <w:rsid w:val="00DB4EC7"/>
    <w:rsid w:val="00DB5356"/>
    <w:rsid w:val="00DC4451"/>
    <w:rsid w:val="00DC4A7B"/>
    <w:rsid w:val="00DD398B"/>
    <w:rsid w:val="00DD4B8E"/>
    <w:rsid w:val="00DE1C71"/>
    <w:rsid w:val="00DF2B23"/>
    <w:rsid w:val="00DF3B77"/>
    <w:rsid w:val="00E044F7"/>
    <w:rsid w:val="00E152BE"/>
    <w:rsid w:val="00E24E4A"/>
    <w:rsid w:val="00E42E7B"/>
    <w:rsid w:val="00E515E7"/>
    <w:rsid w:val="00E56718"/>
    <w:rsid w:val="00E60AFC"/>
    <w:rsid w:val="00E629DB"/>
    <w:rsid w:val="00E8753C"/>
    <w:rsid w:val="00E90796"/>
    <w:rsid w:val="00EA06E5"/>
    <w:rsid w:val="00EA287E"/>
    <w:rsid w:val="00EA7CE6"/>
    <w:rsid w:val="00EB0103"/>
    <w:rsid w:val="00EC1471"/>
    <w:rsid w:val="00EC28B4"/>
    <w:rsid w:val="00EC7C6A"/>
    <w:rsid w:val="00ED0183"/>
    <w:rsid w:val="00ED206E"/>
    <w:rsid w:val="00ED62AC"/>
    <w:rsid w:val="00ED7FB8"/>
    <w:rsid w:val="00EE1A59"/>
    <w:rsid w:val="00EF583B"/>
    <w:rsid w:val="00EF5D50"/>
    <w:rsid w:val="00F02BDD"/>
    <w:rsid w:val="00F05D65"/>
    <w:rsid w:val="00F1407C"/>
    <w:rsid w:val="00F1490A"/>
    <w:rsid w:val="00F263E7"/>
    <w:rsid w:val="00F30AAD"/>
    <w:rsid w:val="00F312D5"/>
    <w:rsid w:val="00F3453B"/>
    <w:rsid w:val="00F360E3"/>
    <w:rsid w:val="00F52258"/>
    <w:rsid w:val="00F541E3"/>
    <w:rsid w:val="00F54AEC"/>
    <w:rsid w:val="00F61B69"/>
    <w:rsid w:val="00F67BAD"/>
    <w:rsid w:val="00F71B1B"/>
    <w:rsid w:val="00F76EDC"/>
    <w:rsid w:val="00F857F9"/>
    <w:rsid w:val="00F86CFA"/>
    <w:rsid w:val="00F875F2"/>
    <w:rsid w:val="00F94E8B"/>
    <w:rsid w:val="00F94F16"/>
    <w:rsid w:val="00FA491B"/>
    <w:rsid w:val="00FA6516"/>
    <w:rsid w:val="00FB07A5"/>
    <w:rsid w:val="00FB0F73"/>
    <w:rsid w:val="00FB2105"/>
    <w:rsid w:val="00FB2CA2"/>
    <w:rsid w:val="00FC22DD"/>
    <w:rsid w:val="00FD0443"/>
    <w:rsid w:val="00FD34BF"/>
    <w:rsid w:val="00FD46A3"/>
    <w:rsid w:val="00FF09F9"/>
    <w:rsid w:val="00FF3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2B8217"/>
  <w15:chartTrackingRefBased/>
  <w15:docId w15:val="{4AFDE02E-A43E-4205-9DA7-929071162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75F2"/>
  </w:style>
  <w:style w:type="paragraph" w:styleId="Naslov1">
    <w:name w:val="heading 1"/>
    <w:basedOn w:val="Normal"/>
    <w:next w:val="Normal"/>
    <w:link w:val="Naslov1Char"/>
    <w:uiPriority w:val="9"/>
    <w:qFormat/>
    <w:rsid w:val="000D112C"/>
    <w:pPr>
      <w:keepNext/>
      <w:keepLines/>
      <w:spacing w:before="240" w:after="0" w:line="256" w:lineRule="auto"/>
      <w:outlineLvl w:val="0"/>
    </w:pPr>
    <w:rPr>
      <w:rFonts w:ascii="Calibri Light" w:eastAsia="Times New Roman" w:hAnsi="Calibri Light" w:cs="Times New Roman"/>
      <w:color w:val="2E74B5" w:themeColor="accent1" w:themeShade="BF"/>
      <w:sz w:val="32"/>
      <w:szCs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qFormat/>
    <w:rsid w:val="009A1481"/>
    <w:pPr>
      <w:ind w:left="720"/>
      <w:contextualSpacing/>
    </w:pPr>
  </w:style>
  <w:style w:type="paragraph" w:styleId="Tijeloteksta2">
    <w:name w:val="Body Text 2"/>
    <w:basedOn w:val="Normal"/>
    <w:link w:val="Tijeloteksta2Char"/>
    <w:uiPriority w:val="99"/>
    <w:semiHidden/>
    <w:unhideWhenUsed/>
    <w:rsid w:val="000D112C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semiHidden/>
    <w:rsid w:val="000D112C"/>
  </w:style>
  <w:style w:type="character" w:customStyle="1" w:styleId="Naslov1Char">
    <w:name w:val="Naslov 1 Char"/>
    <w:basedOn w:val="Zadanifontodlomka"/>
    <w:link w:val="Naslov1"/>
    <w:uiPriority w:val="9"/>
    <w:rsid w:val="000D112C"/>
    <w:rPr>
      <w:rFonts w:ascii="Calibri Light" w:eastAsia="Times New Roman" w:hAnsi="Calibri Light" w:cs="Times New Roman"/>
      <w:color w:val="2E74B5" w:themeColor="accent1" w:themeShade="BF"/>
      <w:sz w:val="32"/>
      <w:szCs w:val="32"/>
    </w:rPr>
  </w:style>
  <w:style w:type="paragraph" w:styleId="Uvuenotijeloteksta">
    <w:name w:val="Body Text Indent"/>
    <w:basedOn w:val="Normal"/>
    <w:link w:val="UvuenotijelotekstaChar"/>
    <w:uiPriority w:val="99"/>
    <w:semiHidden/>
    <w:unhideWhenUsed/>
    <w:rsid w:val="00EA7CE6"/>
    <w:pPr>
      <w:spacing w:after="120"/>
      <w:ind w:left="283"/>
    </w:pPr>
  </w:style>
  <w:style w:type="character" w:customStyle="1" w:styleId="UvuenotijelotekstaChar">
    <w:name w:val="Uvučeno tijelo teksta Char"/>
    <w:basedOn w:val="Zadanifontodlomka"/>
    <w:link w:val="Uvuenotijeloteksta"/>
    <w:uiPriority w:val="99"/>
    <w:semiHidden/>
    <w:rsid w:val="00EA7CE6"/>
  </w:style>
  <w:style w:type="paragraph" w:styleId="Zaglavlje">
    <w:name w:val="header"/>
    <w:basedOn w:val="Normal"/>
    <w:link w:val="ZaglavljeChar"/>
    <w:uiPriority w:val="99"/>
    <w:unhideWhenUsed/>
    <w:rsid w:val="00D156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156C5"/>
  </w:style>
  <w:style w:type="paragraph" w:styleId="Podnoje">
    <w:name w:val="footer"/>
    <w:basedOn w:val="Normal"/>
    <w:link w:val="PodnojeChar"/>
    <w:uiPriority w:val="99"/>
    <w:unhideWhenUsed/>
    <w:rsid w:val="00D156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156C5"/>
  </w:style>
  <w:style w:type="paragraph" w:styleId="Tekstbalonia">
    <w:name w:val="Balloon Text"/>
    <w:basedOn w:val="Normal"/>
    <w:link w:val="TekstbaloniaChar"/>
    <w:uiPriority w:val="99"/>
    <w:semiHidden/>
    <w:unhideWhenUsed/>
    <w:rsid w:val="00B507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507F3"/>
    <w:rPr>
      <w:rFonts w:ascii="Segoe UI" w:hAnsi="Segoe UI" w:cs="Segoe UI"/>
      <w:sz w:val="18"/>
      <w:szCs w:val="18"/>
    </w:rPr>
  </w:style>
  <w:style w:type="paragraph" w:styleId="Tijeloteksta">
    <w:name w:val="Body Text"/>
    <w:basedOn w:val="Normal"/>
    <w:link w:val="TijelotekstaChar"/>
    <w:uiPriority w:val="99"/>
    <w:semiHidden/>
    <w:unhideWhenUsed/>
    <w:rsid w:val="007D682C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semiHidden/>
    <w:rsid w:val="007D682C"/>
  </w:style>
  <w:style w:type="paragraph" w:customStyle="1" w:styleId="Default">
    <w:name w:val="Default"/>
    <w:rsid w:val="00291F0A"/>
    <w:pPr>
      <w:suppressAutoHyphens/>
      <w:autoSpaceDE w:val="0"/>
      <w:autoSpaceDN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95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366BC6-E2A5-4738-97C6-87E7163CB6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10</Pages>
  <Words>3378</Words>
  <Characters>19256</Characters>
  <Application>Microsoft Office Word</Application>
  <DocSecurity>0</DocSecurity>
  <Lines>160</Lines>
  <Paragraphs>45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Ružica Gverieri</dc:creator>
  <cp:keywords/>
  <dc:description/>
  <cp:lastModifiedBy>Jasenka Rakitovac-Juvančić</cp:lastModifiedBy>
  <cp:revision>7</cp:revision>
  <cp:lastPrinted>2026-03-26T14:25:00Z</cp:lastPrinted>
  <dcterms:created xsi:type="dcterms:W3CDTF">2026-03-26T14:25:00Z</dcterms:created>
  <dcterms:modified xsi:type="dcterms:W3CDTF">2026-04-01T13:17:00Z</dcterms:modified>
</cp:coreProperties>
</file>