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8239"/>
      </w:tblGrid>
      <w:tr w:rsidR="00AA6EF0" w:rsidRPr="00896642" w14:paraId="3FC40182" w14:textId="77777777" w:rsidTr="003B2DD5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6A127FE2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C0EC3F" w14:textId="04742FB0" w:rsidR="00AA6EF0" w:rsidRPr="00896642" w:rsidRDefault="00A85375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642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1F85DCF5" wp14:editId="5A74F666">
                  <wp:extent cx="628650" cy="90487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4235A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39" w:type="dxa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69A88EAF" w14:textId="1E63C26D" w:rsidR="00FA0C58" w:rsidRDefault="00433768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IZVJEŠĆE O PROVEDENOM SAVJETOVANJU O </w:t>
            </w:r>
            <w:r w:rsidR="00EB52ED">
              <w:rPr>
                <w:rFonts w:ascii="Times New Roman" w:hAnsi="Times New Roman"/>
                <w:b/>
                <w:bCs/>
              </w:rPr>
              <w:t xml:space="preserve">NACRTU </w:t>
            </w:r>
            <w:r w:rsidR="00A87214">
              <w:rPr>
                <w:rFonts w:ascii="Times New Roman" w:hAnsi="Times New Roman"/>
                <w:b/>
                <w:bCs/>
              </w:rPr>
              <w:t xml:space="preserve">IZMJENA </w:t>
            </w:r>
            <w:r w:rsidR="00FA0C58">
              <w:rPr>
                <w:rFonts w:ascii="Times New Roman" w:hAnsi="Times New Roman"/>
                <w:b/>
                <w:bCs/>
              </w:rPr>
              <w:t xml:space="preserve">PROGRAMA  </w:t>
            </w:r>
            <w:r w:rsidR="00A87214">
              <w:rPr>
                <w:rFonts w:ascii="Times New Roman" w:hAnsi="Times New Roman"/>
                <w:b/>
                <w:bCs/>
              </w:rPr>
              <w:t xml:space="preserve">UNAPRJEĐENJA LOVSTVA </w:t>
            </w:r>
            <w:r w:rsidR="00FA0C58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2244170F" w14:textId="77777777" w:rsidR="00FA0C58" w:rsidRDefault="00FA0C58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NA PODRUČJU OSJEČKO-BARANJSKE ŽUPANIJE ZA RAZDOBLJE </w:t>
            </w:r>
          </w:p>
          <w:p w14:paraId="297D2926" w14:textId="0621C0BA" w:rsidR="00AA6EF0" w:rsidRPr="00896642" w:rsidRDefault="00C346C1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202</w:t>
            </w:r>
            <w:r w:rsidR="00A87214">
              <w:rPr>
                <w:rFonts w:ascii="Times New Roman" w:hAnsi="Times New Roman"/>
                <w:b/>
                <w:bCs/>
              </w:rPr>
              <w:t>0</w:t>
            </w:r>
            <w:r w:rsidR="00EB52ED">
              <w:rPr>
                <w:rFonts w:ascii="Times New Roman" w:hAnsi="Times New Roman"/>
                <w:b/>
                <w:bCs/>
              </w:rPr>
              <w:t>.</w:t>
            </w:r>
            <w:r w:rsidR="00FA0C58">
              <w:rPr>
                <w:rFonts w:ascii="Times New Roman" w:hAnsi="Times New Roman"/>
                <w:b/>
                <w:bCs/>
              </w:rPr>
              <w:t>-202</w:t>
            </w:r>
            <w:r w:rsidR="00A87214">
              <w:rPr>
                <w:rFonts w:ascii="Times New Roman" w:hAnsi="Times New Roman"/>
                <w:b/>
                <w:bCs/>
              </w:rPr>
              <w:t>4</w:t>
            </w:r>
            <w:r w:rsidR="00FA0C58">
              <w:rPr>
                <w:rFonts w:ascii="Times New Roman" w:hAnsi="Times New Roman"/>
                <w:b/>
                <w:bCs/>
              </w:rPr>
              <w:t>. GODINE</w:t>
            </w:r>
          </w:p>
          <w:p w14:paraId="41A05AB1" w14:textId="77777777" w:rsidR="00AA6EF0" w:rsidRPr="00896642" w:rsidRDefault="00AA6EF0" w:rsidP="000117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D7A9D75" w14:textId="77777777" w:rsidR="004F0808" w:rsidRPr="004F0808" w:rsidRDefault="004F0808" w:rsidP="004F0808">
      <w:pPr>
        <w:spacing w:after="0"/>
        <w:rPr>
          <w:vanish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85"/>
      </w:tblGrid>
      <w:tr w:rsidR="00DD1889" w:rsidRPr="004F0808" w14:paraId="09B8D62D" w14:textId="77777777" w:rsidTr="003B2DD5">
        <w:tc>
          <w:tcPr>
            <w:tcW w:w="2808" w:type="dxa"/>
            <w:shd w:val="clear" w:color="auto" w:fill="auto"/>
            <w:vAlign w:val="center"/>
          </w:tcPr>
          <w:p w14:paraId="43F78B6A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6685" w:type="dxa"/>
            <w:shd w:val="clear" w:color="auto" w:fill="auto"/>
          </w:tcPr>
          <w:p w14:paraId="3F198694" w14:textId="6DD17510" w:rsidR="00DD1889" w:rsidRDefault="003B2DD5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2DD5">
              <w:rPr>
                <w:rFonts w:ascii="Times New Roman" w:hAnsi="Times New Roman"/>
              </w:rPr>
              <w:t xml:space="preserve">Nacrt </w:t>
            </w:r>
            <w:r w:rsidR="00A87214">
              <w:rPr>
                <w:rFonts w:ascii="Times New Roman" w:hAnsi="Times New Roman"/>
              </w:rPr>
              <w:t xml:space="preserve">Izmjena </w:t>
            </w:r>
            <w:r w:rsidRPr="003B2DD5">
              <w:rPr>
                <w:rFonts w:ascii="Times New Roman" w:hAnsi="Times New Roman"/>
              </w:rPr>
              <w:t xml:space="preserve">Programa </w:t>
            </w:r>
            <w:r w:rsidR="00A87214">
              <w:rPr>
                <w:rFonts w:ascii="Times New Roman" w:hAnsi="Times New Roman"/>
              </w:rPr>
              <w:t xml:space="preserve">unaprjeđenja lovstva na području </w:t>
            </w:r>
            <w:r w:rsidRPr="003B2DD5">
              <w:rPr>
                <w:rFonts w:ascii="Times New Roman" w:hAnsi="Times New Roman"/>
              </w:rPr>
              <w:t>na području Osječko-baranjske županije za razdoblje 202</w:t>
            </w:r>
            <w:r w:rsidR="00A87214">
              <w:rPr>
                <w:rFonts w:ascii="Times New Roman" w:hAnsi="Times New Roman"/>
              </w:rPr>
              <w:t>0</w:t>
            </w:r>
            <w:r w:rsidRPr="003B2DD5">
              <w:rPr>
                <w:rFonts w:ascii="Times New Roman" w:hAnsi="Times New Roman"/>
              </w:rPr>
              <w:t>.-202</w:t>
            </w:r>
            <w:r w:rsidR="00A87214">
              <w:rPr>
                <w:rFonts w:ascii="Times New Roman" w:hAnsi="Times New Roman"/>
              </w:rPr>
              <w:t>4</w:t>
            </w:r>
            <w:r w:rsidRPr="003B2DD5">
              <w:rPr>
                <w:rFonts w:ascii="Times New Roman" w:hAnsi="Times New Roman"/>
              </w:rPr>
              <w:t>. godine</w:t>
            </w:r>
          </w:p>
          <w:p w14:paraId="0AAC294B" w14:textId="16DCD5B2" w:rsidR="003B2DD5" w:rsidRPr="003B2DD5" w:rsidRDefault="003B2DD5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5506D16E" w14:textId="77777777" w:rsidTr="003B2DD5">
        <w:tc>
          <w:tcPr>
            <w:tcW w:w="2808" w:type="dxa"/>
            <w:shd w:val="clear" w:color="auto" w:fill="auto"/>
            <w:vAlign w:val="center"/>
          </w:tcPr>
          <w:p w14:paraId="12FD2B1B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6685" w:type="dxa"/>
            <w:shd w:val="clear" w:color="auto" w:fill="auto"/>
          </w:tcPr>
          <w:p w14:paraId="08E535B5" w14:textId="499BF811" w:rsidR="00DD1889" w:rsidRDefault="00101D8E" w:rsidP="004F0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F31C6" w:rsidRPr="00CB6C25">
              <w:rPr>
                <w:rFonts w:ascii="Times New Roman" w:hAnsi="Times New Roman"/>
              </w:rPr>
              <w:t>.</w:t>
            </w:r>
            <w:r w:rsidR="00EB52ED" w:rsidRPr="00CB6C2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siječnja</w:t>
            </w:r>
            <w:r w:rsidR="00282E0A" w:rsidRPr="00CB6C25">
              <w:rPr>
                <w:rFonts w:ascii="Times New Roman" w:hAnsi="Times New Roman"/>
              </w:rPr>
              <w:t xml:space="preserve"> </w:t>
            </w:r>
            <w:r w:rsidR="00EF31C6" w:rsidRPr="00CB6C25">
              <w:rPr>
                <w:rFonts w:ascii="Times New Roman" w:hAnsi="Times New Roman"/>
              </w:rPr>
              <w:t>2</w:t>
            </w:r>
            <w:r w:rsidR="00641A71" w:rsidRPr="00CB6C25">
              <w:rPr>
                <w:rFonts w:ascii="Times New Roman" w:hAnsi="Times New Roman"/>
              </w:rPr>
              <w:t>0</w:t>
            </w:r>
            <w:r w:rsidR="00C346C1" w:rsidRPr="00CB6C2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</w:t>
            </w:r>
            <w:r w:rsidR="00EF31C6" w:rsidRPr="00CB6C25">
              <w:rPr>
                <w:rFonts w:ascii="Times New Roman" w:hAnsi="Times New Roman"/>
              </w:rPr>
              <w:t>. godine</w:t>
            </w:r>
          </w:p>
          <w:p w14:paraId="156B6B7A" w14:textId="3F2C257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241FB83E" w14:textId="77777777" w:rsidTr="003B2DD5">
        <w:tc>
          <w:tcPr>
            <w:tcW w:w="2808" w:type="dxa"/>
            <w:shd w:val="clear" w:color="auto" w:fill="auto"/>
            <w:vAlign w:val="center"/>
          </w:tcPr>
          <w:p w14:paraId="019D45F3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Razdoblje savjetovanja</w:t>
            </w:r>
          </w:p>
        </w:tc>
        <w:tc>
          <w:tcPr>
            <w:tcW w:w="6685" w:type="dxa"/>
            <w:shd w:val="clear" w:color="auto" w:fill="auto"/>
          </w:tcPr>
          <w:p w14:paraId="1EF74421" w14:textId="14A73294" w:rsidR="00DD1889" w:rsidRDefault="006157D7" w:rsidP="004F0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hr-HR"/>
              </w:rPr>
              <w:t>11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. </w:t>
            </w:r>
            <w:r w:rsidR="00A87214">
              <w:rPr>
                <w:rFonts w:ascii="Times New Roman" w:hAnsi="Times New Roman"/>
                <w:lang w:eastAsia="hr-HR"/>
              </w:rPr>
              <w:t>prosinca</w:t>
            </w:r>
            <w:r>
              <w:rPr>
                <w:rFonts w:ascii="Times New Roman" w:hAnsi="Times New Roman"/>
                <w:lang w:eastAsia="hr-HR"/>
              </w:rPr>
              <w:t xml:space="preserve"> 2023.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 - </w:t>
            </w:r>
            <w:r w:rsidR="00A87214">
              <w:rPr>
                <w:rFonts w:ascii="Times New Roman" w:hAnsi="Times New Roman"/>
                <w:lang w:eastAsia="hr-HR"/>
              </w:rPr>
              <w:t>10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. </w:t>
            </w:r>
            <w:r w:rsidR="00A87214">
              <w:rPr>
                <w:rFonts w:ascii="Times New Roman" w:hAnsi="Times New Roman"/>
                <w:lang w:eastAsia="hr-HR"/>
              </w:rPr>
              <w:t>siječnja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 </w:t>
            </w:r>
            <w:r w:rsidR="006D22BC" w:rsidRPr="00CB6C25">
              <w:rPr>
                <w:rFonts w:ascii="Times New Roman" w:hAnsi="Times New Roman"/>
              </w:rPr>
              <w:t>202</w:t>
            </w:r>
            <w:r w:rsidR="00A87214">
              <w:rPr>
                <w:rFonts w:ascii="Times New Roman" w:hAnsi="Times New Roman"/>
              </w:rPr>
              <w:t>4</w:t>
            </w:r>
            <w:r w:rsidR="006D22BC" w:rsidRPr="00CB6C25">
              <w:rPr>
                <w:rFonts w:ascii="Times New Roman" w:hAnsi="Times New Roman"/>
              </w:rPr>
              <w:t>. godine</w:t>
            </w:r>
          </w:p>
          <w:p w14:paraId="09913EB7" w14:textId="6D896005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4D56D130" w14:textId="77777777" w:rsidTr="003B2DD5">
        <w:tc>
          <w:tcPr>
            <w:tcW w:w="2808" w:type="dxa"/>
            <w:shd w:val="clear" w:color="auto" w:fill="auto"/>
            <w:vAlign w:val="center"/>
          </w:tcPr>
          <w:p w14:paraId="6FEBE59E" w14:textId="77777777" w:rsidR="00DD1889" w:rsidRPr="004F0808" w:rsidDel="005D53AE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Nositelj savjetovanja</w:t>
            </w:r>
          </w:p>
        </w:tc>
        <w:tc>
          <w:tcPr>
            <w:tcW w:w="6685" w:type="dxa"/>
            <w:shd w:val="clear" w:color="auto" w:fill="auto"/>
          </w:tcPr>
          <w:p w14:paraId="28FEF4A9" w14:textId="77777777" w:rsidR="00DD1889" w:rsidRDefault="00011743" w:rsidP="004F0808">
            <w:pPr>
              <w:spacing w:after="0" w:line="240" w:lineRule="auto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Upravni odjel za</w:t>
            </w:r>
            <w:r w:rsidR="00EB52ED" w:rsidRPr="00CB6C25">
              <w:rPr>
                <w:rFonts w:ascii="Times New Roman" w:hAnsi="Times New Roman"/>
              </w:rPr>
              <w:t xml:space="preserve"> </w:t>
            </w:r>
            <w:r w:rsidR="003B2DD5">
              <w:rPr>
                <w:rFonts w:ascii="Times New Roman" w:hAnsi="Times New Roman"/>
              </w:rPr>
              <w:t>poljoprivredu i ruralni razvoj</w:t>
            </w:r>
          </w:p>
          <w:p w14:paraId="47D4E4B5" w14:textId="2712EF6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5C15094D" w14:textId="77777777" w:rsidTr="003B2DD5">
        <w:tc>
          <w:tcPr>
            <w:tcW w:w="2808" w:type="dxa"/>
            <w:shd w:val="clear" w:color="auto" w:fill="auto"/>
            <w:vAlign w:val="center"/>
          </w:tcPr>
          <w:p w14:paraId="16A40BB0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Način provođenja postupka savjetovanja</w:t>
            </w:r>
          </w:p>
        </w:tc>
        <w:tc>
          <w:tcPr>
            <w:tcW w:w="6685" w:type="dxa"/>
            <w:shd w:val="clear" w:color="auto" w:fill="auto"/>
          </w:tcPr>
          <w:p w14:paraId="18CB7E48" w14:textId="2EBA1AA7" w:rsidR="00DD1889" w:rsidRDefault="000120B7" w:rsidP="007669F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CB6C25">
              <w:rPr>
                <w:rFonts w:ascii="Times New Roman" w:hAnsi="Times New Roman"/>
              </w:rPr>
              <w:t xml:space="preserve">Stavljanje </w:t>
            </w:r>
            <w:r w:rsidR="003B2DD5" w:rsidRPr="003B2DD5">
              <w:rPr>
                <w:rFonts w:ascii="Times New Roman" w:hAnsi="Times New Roman"/>
              </w:rPr>
              <w:t xml:space="preserve">Nacrta </w:t>
            </w:r>
            <w:r w:rsidR="00A87214">
              <w:rPr>
                <w:rFonts w:ascii="Times New Roman" w:hAnsi="Times New Roman"/>
              </w:rPr>
              <w:t xml:space="preserve">Izmjena </w:t>
            </w:r>
            <w:r w:rsidR="003B2DD5" w:rsidRPr="003B2DD5">
              <w:rPr>
                <w:rFonts w:ascii="Times New Roman" w:hAnsi="Times New Roman"/>
              </w:rPr>
              <w:t xml:space="preserve">Programa </w:t>
            </w:r>
            <w:r w:rsidR="00A87214">
              <w:rPr>
                <w:rFonts w:ascii="Times New Roman" w:hAnsi="Times New Roman"/>
              </w:rPr>
              <w:t xml:space="preserve">unaprjeđenja lovstva </w:t>
            </w:r>
            <w:r w:rsidR="003B2DD5" w:rsidRPr="003B2DD5">
              <w:rPr>
                <w:rFonts w:ascii="Times New Roman" w:hAnsi="Times New Roman"/>
              </w:rPr>
              <w:t>na području Osječko-baranjske županije za razdoblje 202</w:t>
            </w:r>
            <w:r w:rsidR="00A87214">
              <w:rPr>
                <w:rFonts w:ascii="Times New Roman" w:hAnsi="Times New Roman"/>
              </w:rPr>
              <w:t>0</w:t>
            </w:r>
            <w:r w:rsidR="003B2DD5" w:rsidRPr="003B2DD5">
              <w:rPr>
                <w:rFonts w:ascii="Times New Roman" w:hAnsi="Times New Roman"/>
              </w:rPr>
              <w:t>.-202</w:t>
            </w:r>
            <w:r w:rsidR="00A87214">
              <w:rPr>
                <w:rFonts w:ascii="Times New Roman" w:hAnsi="Times New Roman"/>
              </w:rPr>
              <w:t>4</w:t>
            </w:r>
            <w:r w:rsidR="003B2DD5" w:rsidRPr="003B2DD5">
              <w:rPr>
                <w:rFonts w:ascii="Times New Roman" w:hAnsi="Times New Roman"/>
              </w:rPr>
              <w:t>.</w:t>
            </w:r>
            <w:r w:rsidR="0056784B">
              <w:rPr>
                <w:rFonts w:ascii="Times New Roman" w:hAnsi="Times New Roman"/>
              </w:rPr>
              <w:t xml:space="preserve"> </w:t>
            </w:r>
            <w:r w:rsidR="003B2DD5" w:rsidRPr="003B2DD5">
              <w:rPr>
                <w:rFonts w:ascii="Times New Roman" w:hAnsi="Times New Roman"/>
              </w:rPr>
              <w:t>godine</w:t>
            </w:r>
            <w:r w:rsidR="003B2DD5">
              <w:rPr>
                <w:rFonts w:ascii="Times New Roman" w:hAnsi="Times New Roman"/>
              </w:rPr>
              <w:t xml:space="preserve"> </w:t>
            </w:r>
            <w:r w:rsidRPr="00CB6C25">
              <w:rPr>
                <w:rFonts w:ascii="Times New Roman" w:hAnsi="Times New Roman"/>
                <w:bCs/>
              </w:rPr>
              <w:t>na internetske stranice Osječko-baranjske županije s mogućnošću sudionika da elektronskim ili pismenim putem dostave svoje primjedbe</w:t>
            </w:r>
            <w:r w:rsidR="00343D25" w:rsidRPr="00CB6C25">
              <w:rPr>
                <w:rFonts w:ascii="Times New Roman" w:hAnsi="Times New Roman"/>
                <w:bCs/>
              </w:rPr>
              <w:t>, komentare</w:t>
            </w:r>
            <w:r w:rsidRPr="00CB6C25">
              <w:rPr>
                <w:rFonts w:ascii="Times New Roman" w:hAnsi="Times New Roman"/>
                <w:bCs/>
              </w:rPr>
              <w:t xml:space="preserve"> i prijedloge.</w:t>
            </w:r>
          </w:p>
          <w:p w14:paraId="2E610BF9" w14:textId="3C8197C5" w:rsidR="003B2DD5" w:rsidRPr="00CB6C25" w:rsidRDefault="003B2DD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4434A381" w14:textId="77777777" w:rsidTr="003B2DD5">
        <w:tc>
          <w:tcPr>
            <w:tcW w:w="2808" w:type="dxa"/>
            <w:shd w:val="clear" w:color="auto" w:fill="auto"/>
            <w:vAlign w:val="center"/>
          </w:tcPr>
          <w:p w14:paraId="2E12B181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6685" w:type="dxa"/>
            <w:shd w:val="clear" w:color="auto" w:fill="auto"/>
          </w:tcPr>
          <w:p w14:paraId="27DBCEEF" w14:textId="349D4FBC" w:rsidR="00DD1889" w:rsidRDefault="00456D4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Donošenje</w:t>
            </w:r>
            <w:r w:rsidR="003B2DD5">
              <w:rPr>
                <w:rFonts w:ascii="Times New Roman" w:hAnsi="Times New Roman"/>
              </w:rPr>
              <w:t xml:space="preserve"> </w:t>
            </w:r>
            <w:r w:rsidR="00A87214">
              <w:rPr>
                <w:rFonts w:ascii="Times New Roman" w:hAnsi="Times New Roman"/>
              </w:rPr>
              <w:t xml:space="preserve">Izmjena </w:t>
            </w:r>
            <w:r w:rsidR="003B2DD5">
              <w:rPr>
                <w:rFonts w:ascii="Times New Roman" w:hAnsi="Times New Roman"/>
              </w:rPr>
              <w:t xml:space="preserve">Programa </w:t>
            </w:r>
            <w:r w:rsidR="00A87214">
              <w:rPr>
                <w:rFonts w:ascii="Times New Roman" w:hAnsi="Times New Roman"/>
              </w:rPr>
              <w:t>unaprjeđenja lovstva n</w:t>
            </w:r>
            <w:r w:rsidR="003B2DD5" w:rsidRPr="003B2DD5">
              <w:rPr>
                <w:rFonts w:ascii="Times New Roman" w:hAnsi="Times New Roman"/>
              </w:rPr>
              <w:t>a području Osječko-baranjske županije za razdoblje 202</w:t>
            </w:r>
            <w:r w:rsidR="00A87214">
              <w:rPr>
                <w:rFonts w:ascii="Times New Roman" w:hAnsi="Times New Roman"/>
              </w:rPr>
              <w:t>0</w:t>
            </w:r>
            <w:r w:rsidR="003B2DD5" w:rsidRPr="003B2DD5">
              <w:rPr>
                <w:rFonts w:ascii="Times New Roman" w:hAnsi="Times New Roman"/>
              </w:rPr>
              <w:t>.-202</w:t>
            </w:r>
            <w:r w:rsidR="00A87214">
              <w:rPr>
                <w:rFonts w:ascii="Times New Roman" w:hAnsi="Times New Roman"/>
              </w:rPr>
              <w:t>4</w:t>
            </w:r>
            <w:r w:rsidR="003B2DD5" w:rsidRPr="003B2DD5">
              <w:rPr>
                <w:rFonts w:ascii="Times New Roman" w:hAnsi="Times New Roman"/>
              </w:rPr>
              <w:t>. godine</w:t>
            </w:r>
            <w:r w:rsidR="0056784B">
              <w:rPr>
                <w:rFonts w:ascii="Times New Roman" w:hAnsi="Times New Roman"/>
              </w:rPr>
              <w:t>.</w:t>
            </w:r>
          </w:p>
          <w:p w14:paraId="1E30763C" w14:textId="6EA7557F" w:rsidR="003B2DD5" w:rsidRPr="00CB6C25" w:rsidRDefault="003B2DD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109E8FCA" w14:textId="77777777" w:rsidTr="003B2DD5">
        <w:tc>
          <w:tcPr>
            <w:tcW w:w="2808" w:type="dxa"/>
            <w:shd w:val="clear" w:color="auto" w:fill="auto"/>
            <w:vAlign w:val="center"/>
          </w:tcPr>
          <w:p w14:paraId="32715F2F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Predstavnici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zainteresirane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javnosti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koji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su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dostavili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svoje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425D6750" w14:textId="2D1E78BE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14514EB8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0E45967A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1EAA918D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3B2DD5">
              <w:rPr>
                <w:rFonts w:ascii="Times New Roman" w:hAnsi="Times New Roman"/>
              </w:rPr>
              <w:t>-</w:t>
            </w:r>
          </w:p>
        </w:tc>
      </w:tr>
      <w:tr w:rsidR="00E55BF4" w:rsidRPr="004F0808" w14:paraId="352D8238" w14:textId="77777777" w:rsidTr="003B2DD5">
        <w:tc>
          <w:tcPr>
            <w:tcW w:w="2808" w:type="dxa"/>
            <w:shd w:val="clear" w:color="auto" w:fill="auto"/>
            <w:vAlign w:val="center"/>
          </w:tcPr>
          <w:p w14:paraId="2DFEE963" w14:textId="77777777" w:rsidR="00E55BF4" w:rsidRPr="004F0808" w:rsidRDefault="00E55BF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Primjedbe, komentari i prijedlozi u odnosu na predloženi Nacrt</w:t>
            </w:r>
          </w:p>
        </w:tc>
        <w:tc>
          <w:tcPr>
            <w:tcW w:w="6685" w:type="dxa"/>
            <w:shd w:val="clear" w:color="auto" w:fill="auto"/>
          </w:tcPr>
          <w:p w14:paraId="794210DC" w14:textId="04341947" w:rsidR="00577C34" w:rsidRDefault="00D40FBD" w:rsidP="003B2D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 xml:space="preserve">Na predloženi </w:t>
            </w:r>
            <w:r w:rsidR="003B2DD5">
              <w:rPr>
                <w:rFonts w:ascii="Times New Roman" w:hAnsi="Times New Roman"/>
              </w:rPr>
              <w:t xml:space="preserve">Nacrt </w:t>
            </w:r>
            <w:r w:rsidR="00A87214">
              <w:rPr>
                <w:rFonts w:ascii="Times New Roman" w:hAnsi="Times New Roman"/>
              </w:rPr>
              <w:t>Izmjena Programa unaprjeđenja lovstva n</w:t>
            </w:r>
            <w:r w:rsidR="00A87214" w:rsidRPr="003B2DD5">
              <w:rPr>
                <w:rFonts w:ascii="Times New Roman" w:hAnsi="Times New Roman"/>
              </w:rPr>
              <w:t>a području Osječko-baranjske županije za razdoblje 202</w:t>
            </w:r>
            <w:r w:rsidR="00A87214">
              <w:rPr>
                <w:rFonts w:ascii="Times New Roman" w:hAnsi="Times New Roman"/>
              </w:rPr>
              <w:t>0</w:t>
            </w:r>
            <w:r w:rsidR="00A87214" w:rsidRPr="003B2DD5">
              <w:rPr>
                <w:rFonts w:ascii="Times New Roman" w:hAnsi="Times New Roman"/>
              </w:rPr>
              <w:t>.-202</w:t>
            </w:r>
            <w:r w:rsidR="00A87214">
              <w:rPr>
                <w:rFonts w:ascii="Times New Roman" w:hAnsi="Times New Roman"/>
              </w:rPr>
              <w:t>4</w:t>
            </w:r>
            <w:r w:rsidR="00A87214" w:rsidRPr="003B2DD5">
              <w:rPr>
                <w:rFonts w:ascii="Times New Roman" w:hAnsi="Times New Roman"/>
              </w:rPr>
              <w:t>. godine</w:t>
            </w:r>
            <w:r w:rsidRPr="00CB6C25">
              <w:rPr>
                <w:rFonts w:ascii="Times New Roman" w:hAnsi="Times New Roman"/>
              </w:rPr>
              <w:t xml:space="preserve"> nisu dostavljene primjedbe, komentari niti prijedlozi.</w:t>
            </w:r>
          </w:p>
          <w:p w14:paraId="274C4CDD" w14:textId="6D64BF38" w:rsidR="003B2DD5" w:rsidRPr="00CB6C25" w:rsidRDefault="003B2DD5" w:rsidP="003B2D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77C34" w:rsidRPr="004F0808" w14:paraId="479FFFF0" w14:textId="77777777" w:rsidTr="003B2DD5">
        <w:tc>
          <w:tcPr>
            <w:tcW w:w="2808" w:type="dxa"/>
            <w:shd w:val="clear" w:color="auto" w:fill="auto"/>
            <w:vAlign w:val="center"/>
          </w:tcPr>
          <w:p w14:paraId="2DE96035" w14:textId="77777777" w:rsidR="00577C34" w:rsidRPr="004F0808" w:rsidRDefault="00577C3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Razlozi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neprihva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dostavljenih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6D1C9E21" w14:textId="77777777" w:rsidR="00EB52ED" w:rsidRPr="00CA0452" w:rsidRDefault="00EB52ED" w:rsidP="004F0808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7DEB3FC3" w14:textId="77777777" w:rsidR="00EB52ED" w:rsidRPr="00CA0452" w:rsidRDefault="00EB52ED" w:rsidP="004F0808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44FA0BB5" w14:textId="77777777" w:rsidR="00577C34" w:rsidRPr="00CA0452" w:rsidRDefault="00EB52ED" w:rsidP="004F080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A0452"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 w14:paraId="602A6437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537D80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028A70" w14:textId="77777777" w:rsidR="00315933" w:rsidRDefault="00315933"/>
    <w:sectPr w:rsidR="0031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889"/>
    <w:rsid w:val="00010374"/>
    <w:rsid w:val="00011743"/>
    <w:rsid w:val="000120B7"/>
    <w:rsid w:val="000278A6"/>
    <w:rsid w:val="00044A85"/>
    <w:rsid w:val="000E1088"/>
    <w:rsid w:val="000F59BC"/>
    <w:rsid w:val="00101D8E"/>
    <w:rsid w:val="00282E0A"/>
    <w:rsid w:val="002C0A54"/>
    <w:rsid w:val="00315933"/>
    <w:rsid w:val="00343D25"/>
    <w:rsid w:val="003B2DD5"/>
    <w:rsid w:val="00414320"/>
    <w:rsid w:val="004146F4"/>
    <w:rsid w:val="00433768"/>
    <w:rsid w:val="004475FA"/>
    <w:rsid w:val="00456D45"/>
    <w:rsid w:val="004F0808"/>
    <w:rsid w:val="00525345"/>
    <w:rsid w:val="00564C3E"/>
    <w:rsid w:val="0056784B"/>
    <w:rsid w:val="00577C34"/>
    <w:rsid w:val="005D2E93"/>
    <w:rsid w:val="005F665C"/>
    <w:rsid w:val="006157D7"/>
    <w:rsid w:val="00641A71"/>
    <w:rsid w:val="00695F28"/>
    <w:rsid w:val="006D22BC"/>
    <w:rsid w:val="006E7864"/>
    <w:rsid w:val="007669FC"/>
    <w:rsid w:val="007E10A4"/>
    <w:rsid w:val="007E732A"/>
    <w:rsid w:val="0080417B"/>
    <w:rsid w:val="009B3729"/>
    <w:rsid w:val="009C7A8D"/>
    <w:rsid w:val="009D4405"/>
    <w:rsid w:val="00A26B28"/>
    <w:rsid w:val="00A85375"/>
    <w:rsid w:val="00A87214"/>
    <w:rsid w:val="00AA6EF0"/>
    <w:rsid w:val="00B35B88"/>
    <w:rsid w:val="00BA78F3"/>
    <w:rsid w:val="00BC579E"/>
    <w:rsid w:val="00C0724F"/>
    <w:rsid w:val="00C346C1"/>
    <w:rsid w:val="00CA0452"/>
    <w:rsid w:val="00CB6C25"/>
    <w:rsid w:val="00CC25AE"/>
    <w:rsid w:val="00CF4771"/>
    <w:rsid w:val="00D40FBD"/>
    <w:rsid w:val="00D758A7"/>
    <w:rsid w:val="00D87BAB"/>
    <w:rsid w:val="00DD1889"/>
    <w:rsid w:val="00DE65DD"/>
    <w:rsid w:val="00E55BF4"/>
    <w:rsid w:val="00E9129B"/>
    <w:rsid w:val="00E9296F"/>
    <w:rsid w:val="00EB52ED"/>
    <w:rsid w:val="00EC1739"/>
    <w:rsid w:val="00EE28B2"/>
    <w:rsid w:val="00EF31C6"/>
    <w:rsid w:val="00F330E2"/>
    <w:rsid w:val="00F64A83"/>
    <w:rsid w:val="00F74074"/>
    <w:rsid w:val="00FA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D163A"/>
  <w15:chartTrackingRefBased/>
  <w15:docId w15:val="{DFF613F6-0A14-417E-8A81-DA041439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889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DD1889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nhideWhenUsed/>
    <w:rsid w:val="0080417B"/>
    <w:rPr>
      <w:color w:val="0563C1"/>
      <w:u w:val="single"/>
    </w:rPr>
  </w:style>
  <w:style w:type="paragraph" w:styleId="Tekstbalonia">
    <w:name w:val="Balloon Text"/>
    <w:basedOn w:val="Normal"/>
    <w:link w:val="TekstbaloniaChar"/>
    <w:rsid w:val="007E1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7E10A4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Izbori</dc:creator>
  <cp:keywords/>
  <dc:description/>
  <cp:lastModifiedBy>Ivana Tokalić</cp:lastModifiedBy>
  <cp:revision>4</cp:revision>
  <cp:lastPrinted>2021-11-12T11:05:00Z</cp:lastPrinted>
  <dcterms:created xsi:type="dcterms:W3CDTF">2024-02-02T10:28:00Z</dcterms:created>
  <dcterms:modified xsi:type="dcterms:W3CDTF">2024-02-02T10:29:00Z</dcterms:modified>
</cp:coreProperties>
</file>