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0DB04" w14:textId="4497DA44" w:rsidR="00C84637" w:rsidRPr="000C0C04" w:rsidRDefault="000C0C04" w:rsidP="000C0C04">
      <w:pPr>
        <w:tabs>
          <w:tab w:val="right" w:pos="9072"/>
        </w:tabs>
        <w:spacing w:after="0"/>
        <w:ind w:right="-1"/>
        <w:jc w:val="both"/>
        <w:rPr>
          <w:bCs/>
          <w:color w:val="000000" w:themeColor="text1"/>
          <w:kern w:val="0"/>
          <w:sz w:val="22"/>
          <w14:ligatures w14:val="none"/>
        </w:rPr>
      </w:pPr>
      <w:r>
        <w:rPr>
          <w:rFonts w:cs="Times New Roman"/>
          <w:bCs/>
          <w:color w:val="000000" w:themeColor="text1"/>
          <w:kern w:val="0"/>
          <w:sz w:val="22"/>
          <w14:ligatures w14:val="none"/>
        </w:rPr>
        <w:tab/>
      </w:r>
      <w:r w:rsidRPr="000C0C04">
        <w:rPr>
          <w:bCs/>
          <w:noProof/>
          <w:color w:val="000000" w:themeColor="text1"/>
          <w:kern w:val="0"/>
          <w:sz w:val="22"/>
          <w14:ligatures w14:val="none"/>
        </w:rPr>
        <w:drawing>
          <wp:inline distT="0" distB="0" distL="0" distR="0" wp14:anchorId="49A80884" wp14:editId="58A54E96">
            <wp:extent cx="1381125" cy="219075"/>
            <wp:effectExtent l="0" t="0" r="9525" b="9525"/>
            <wp:docPr id="3293546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7806C" w14:textId="77777777" w:rsidR="000C0C04" w:rsidRPr="000C0C04" w:rsidRDefault="000C0C04" w:rsidP="00C84637">
      <w:pPr>
        <w:spacing w:after="0"/>
        <w:ind w:right="-1"/>
        <w:jc w:val="both"/>
        <w:rPr>
          <w:rFonts w:cs="Times New Roman"/>
          <w:bCs/>
          <w:color w:val="000000" w:themeColor="text1"/>
          <w:kern w:val="0"/>
          <w:sz w:val="22"/>
          <w14:ligatures w14:val="none"/>
        </w:rPr>
      </w:pPr>
    </w:p>
    <w:p w14:paraId="6539FC13" w14:textId="3DCF58F0" w:rsidR="00B7637A" w:rsidRDefault="00707B71" w:rsidP="00D30209">
      <w:pPr>
        <w:spacing w:after="0" w:line="240" w:lineRule="auto"/>
        <w:ind w:right="-1" w:firstLine="708"/>
        <w:jc w:val="both"/>
        <w:rPr>
          <w:rFonts w:cs="Times New Roman"/>
          <w:bCs/>
          <w:kern w:val="0"/>
          <w:sz w:val="22"/>
          <w14:ligatures w14:val="none"/>
        </w:rPr>
      </w:pP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Temeljem članka 25. stavak </w:t>
      </w:r>
      <w:r w:rsidRPr="00123786">
        <w:rPr>
          <w:rFonts w:cs="Times New Roman"/>
          <w:bCs/>
          <w:color w:val="000000" w:themeColor="text1"/>
          <w:kern w:val="0"/>
          <w:sz w:val="22"/>
          <w14:ligatures w14:val="none"/>
        </w:rPr>
        <w:t>1.</w:t>
      </w:r>
      <w:r w:rsidRPr="00707B71">
        <w:rPr>
          <w:rFonts w:cs="Times New Roman"/>
          <w:b/>
          <w:color w:val="000000" w:themeColor="text1"/>
          <w:kern w:val="0"/>
          <w:sz w:val="22"/>
          <w14:ligatures w14:val="none"/>
        </w:rPr>
        <w:t xml:space="preserve"> </w:t>
      </w: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>Uredbe o uredskom poslovanju ("Narodne novine" broj 75/21.), članka 2. Naputka o brojčanim oznakama pismena te sadržaju evidencija uredskog poslovanja ("Narodne novine" 132/21.) i članka 55a. stavak 2. točka 16. Statuta Osječko-baranjske županije ("Županijski glasnik" broj 2/95., 2/97., 3/99., 3/01., 8/01., 9/03., 13/05., 2/06., 5/09., 16/09., 2/13., 4/18., 2/20</w:t>
      </w:r>
      <w:r w:rsidR="00123786">
        <w:rPr>
          <w:rFonts w:cs="Times New Roman"/>
          <w:bCs/>
          <w:color w:val="000000" w:themeColor="text1"/>
          <w:kern w:val="0"/>
          <w:sz w:val="22"/>
          <w14:ligatures w14:val="none"/>
        </w:rPr>
        <w:t>.</w:t>
      </w: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 i 2/21.), </w:t>
      </w:r>
      <w:r w:rsidR="00123786">
        <w:rPr>
          <w:rFonts w:cs="Times New Roman"/>
          <w:bCs/>
          <w:color w:val="000000" w:themeColor="text1"/>
          <w:kern w:val="0"/>
          <w:sz w:val="22"/>
          <w14:ligatures w14:val="none"/>
        </w:rPr>
        <w:t>Zamjenik župana koji obnaša dužnost župana</w:t>
      </w:r>
      <w:r w:rsidR="00123786"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 </w:t>
      </w: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Osječko-baranjske županije donio je </w:t>
      </w:r>
      <w:r w:rsidR="00D30209">
        <w:rPr>
          <w:rFonts w:cs="Times New Roman"/>
          <w:bCs/>
          <w:kern w:val="0"/>
          <w:sz w:val="22"/>
          <w14:ligatures w14:val="none"/>
        </w:rPr>
        <w:t>30. prosinca 2024.</w:t>
      </w:r>
      <w:r w:rsidR="00C96307">
        <w:rPr>
          <w:rFonts w:cs="Times New Roman"/>
          <w:bCs/>
          <w:kern w:val="0"/>
          <w:sz w:val="22"/>
          <w14:ligatures w14:val="none"/>
        </w:rPr>
        <w:t xml:space="preserve"> godine</w:t>
      </w:r>
    </w:p>
    <w:p w14:paraId="6D4D7FBA" w14:textId="77777777" w:rsidR="00D30209" w:rsidRPr="006775AC" w:rsidRDefault="00D30209" w:rsidP="000C0C04">
      <w:pPr>
        <w:spacing w:after="0" w:line="240" w:lineRule="auto"/>
        <w:ind w:right="-1"/>
        <w:jc w:val="both"/>
        <w:rPr>
          <w:rFonts w:cs="Times New Roman"/>
          <w:bCs/>
          <w:kern w:val="0"/>
          <w:sz w:val="22"/>
          <w14:ligatures w14:val="none"/>
        </w:rPr>
      </w:pPr>
    </w:p>
    <w:p w14:paraId="0BDB3EF5" w14:textId="69B33909" w:rsidR="00707B71" w:rsidRPr="009A6C72" w:rsidRDefault="00707B71" w:rsidP="00C96307">
      <w:pPr>
        <w:spacing w:after="0" w:line="240" w:lineRule="auto"/>
        <w:ind w:right="-2"/>
        <w:jc w:val="center"/>
        <w:rPr>
          <w:rFonts w:cs="Times New Roman"/>
          <w:b/>
          <w:color w:val="000000" w:themeColor="text1"/>
          <w:kern w:val="0"/>
          <w:szCs w:val="24"/>
          <w14:ligatures w14:val="none"/>
        </w:rPr>
      </w:pPr>
      <w:r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>P</w:t>
      </w:r>
      <w:r w:rsidR="00C84637"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 xml:space="preserve"> </w:t>
      </w:r>
      <w:r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>L</w:t>
      </w:r>
      <w:r w:rsidR="00C84637"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 xml:space="preserve"> </w:t>
      </w:r>
      <w:r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>A</w:t>
      </w:r>
      <w:r w:rsidR="00C84637"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 xml:space="preserve"> </w:t>
      </w:r>
      <w:r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>N</w:t>
      </w:r>
    </w:p>
    <w:p w14:paraId="1392A073" w14:textId="77777777" w:rsidR="00B7637A" w:rsidRPr="00C96307" w:rsidRDefault="00B7637A" w:rsidP="00C96307">
      <w:pPr>
        <w:spacing w:after="0" w:line="240" w:lineRule="auto"/>
        <w:ind w:right="-2"/>
        <w:jc w:val="center"/>
        <w:rPr>
          <w:rFonts w:cs="Times New Roman"/>
          <w:b/>
          <w:color w:val="000000" w:themeColor="text1"/>
          <w:kern w:val="0"/>
          <w:sz w:val="16"/>
          <w:szCs w:val="16"/>
          <w14:ligatures w14:val="none"/>
        </w:rPr>
      </w:pPr>
    </w:p>
    <w:p w14:paraId="2BFDB6AB" w14:textId="77777777" w:rsidR="009A6C72" w:rsidRPr="009A6C72" w:rsidRDefault="00707B71" w:rsidP="00C96307">
      <w:pPr>
        <w:spacing w:after="0" w:line="240" w:lineRule="auto"/>
        <w:ind w:right="-2"/>
        <w:jc w:val="center"/>
        <w:rPr>
          <w:rFonts w:cs="Times New Roman"/>
          <w:b/>
          <w:color w:val="000000" w:themeColor="text1"/>
          <w:kern w:val="0"/>
          <w:szCs w:val="24"/>
          <w14:ligatures w14:val="none"/>
        </w:rPr>
      </w:pPr>
      <w:r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>klasifikacijskih oznaka</w:t>
      </w:r>
    </w:p>
    <w:p w14:paraId="3FEC2E07" w14:textId="4DF3753C" w:rsidR="00707B71" w:rsidRPr="009A6C72" w:rsidRDefault="00707B71" w:rsidP="00C96307">
      <w:pPr>
        <w:spacing w:after="0" w:line="240" w:lineRule="auto"/>
        <w:ind w:right="-2"/>
        <w:jc w:val="center"/>
        <w:rPr>
          <w:rFonts w:cs="Times New Roman"/>
          <w:b/>
          <w:color w:val="000000" w:themeColor="text1"/>
          <w:kern w:val="0"/>
          <w:szCs w:val="24"/>
          <w14:ligatures w14:val="none"/>
        </w:rPr>
      </w:pPr>
      <w:r w:rsidRPr="009A6C72">
        <w:rPr>
          <w:rFonts w:cs="Times New Roman"/>
          <w:b/>
          <w:color w:val="000000" w:themeColor="text1"/>
          <w:kern w:val="0"/>
          <w:szCs w:val="24"/>
          <w14:ligatures w14:val="none"/>
        </w:rPr>
        <w:t>Osječko-baranjske županije</w:t>
      </w:r>
    </w:p>
    <w:p w14:paraId="62AE9E7A" w14:textId="77777777" w:rsidR="00707B71" w:rsidRDefault="00707B71" w:rsidP="009A6C72">
      <w:pPr>
        <w:spacing w:after="0"/>
        <w:ind w:right="-2"/>
        <w:jc w:val="both"/>
        <w:rPr>
          <w:rFonts w:cs="Times New Roman"/>
          <w:bCs/>
          <w:color w:val="000000" w:themeColor="text1"/>
          <w:kern w:val="0"/>
          <w:sz w:val="22"/>
          <w14:ligatures w14:val="none"/>
        </w:rPr>
      </w:pPr>
    </w:p>
    <w:p w14:paraId="6002A9A7" w14:textId="34128760" w:rsidR="00707B71" w:rsidRPr="00707B71" w:rsidRDefault="006775AC" w:rsidP="00D30209">
      <w:pPr>
        <w:spacing w:after="0" w:line="240" w:lineRule="auto"/>
        <w:ind w:right="-2"/>
        <w:jc w:val="center"/>
        <w:rPr>
          <w:rFonts w:cs="Times New Roman"/>
          <w:bCs/>
          <w:color w:val="000000" w:themeColor="text1"/>
          <w:kern w:val="0"/>
          <w:sz w:val="22"/>
          <w14:ligatures w14:val="none"/>
        </w:rPr>
      </w:pPr>
      <w:r>
        <w:rPr>
          <w:rFonts w:cs="Times New Roman"/>
          <w:bCs/>
          <w:color w:val="000000" w:themeColor="text1"/>
          <w:kern w:val="0"/>
          <w:sz w:val="22"/>
          <w14:ligatures w14:val="none"/>
        </w:rPr>
        <w:t>I.</w:t>
      </w:r>
    </w:p>
    <w:p w14:paraId="06E19F32" w14:textId="77777777" w:rsidR="00707B71" w:rsidRPr="006775AC" w:rsidRDefault="00707B71" w:rsidP="00D30209">
      <w:pPr>
        <w:spacing w:after="0" w:line="240" w:lineRule="auto"/>
        <w:ind w:right="-2"/>
        <w:jc w:val="both"/>
        <w:rPr>
          <w:rFonts w:cs="Times New Roman"/>
          <w:bCs/>
          <w:color w:val="000000" w:themeColor="text1"/>
          <w:kern w:val="0"/>
          <w:sz w:val="22"/>
          <w14:ligatures w14:val="none"/>
        </w:rPr>
      </w:pPr>
    </w:p>
    <w:p w14:paraId="18A4F70A" w14:textId="77777777" w:rsidR="00707B71" w:rsidRPr="00707B71" w:rsidRDefault="00707B71" w:rsidP="00D30209">
      <w:pPr>
        <w:spacing w:after="0" w:line="240" w:lineRule="auto"/>
        <w:ind w:right="-2" w:firstLine="708"/>
        <w:jc w:val="both"/>
        <w:rPr>
          <w:rFonts w:cs="Times New Roman"/>
          <w:bCs/>
          <w:color w:val="000000" w:themeColor="text1"/>
          <w:kern w:val="0"/>
          <w:sz w:val="22"/>
          <w14:ligatures w14:val="none"/>
        </w:rPr>
      </w:pP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>Planom klasifikacijskih oznaka Osječko-baranjske županije (u daljnjem tekstu: Plan) utvrđuju se klasifikacijske oznake sadržaja akata Župana, Županijske skupštine i njihovih radnih tijela, upravnih tijela i dugih donositelja akata Osječko-baranjske županije.</w:t>
      </w:r>
    </w:p>
    <w:p w14:paraId="1BA00017" w14:textId="77777777" w:rsidR="00C84637" w:rsidRPr="006775AC" w:rsidRDefault="00C84637" w:rsidP="00D30209">
      <w:pPr>
        <w:spacing w:after="0" w:line="240" w:lineRule="auto"/>
        <w:ind w:right="-2"/>
        <w:jc w:val="both"/>
        <w:rPr>
          <w:rFonts w:cs="Times New Roman"/>
          <w:bCs/>
          <w:color w:val="000000" w:themeColor="text1"/>
          <w:kern w:val="0"/>
          <w:sz w:val="22"/>
          <w14:ligatures w14:val="none"/>
        </w:rPr>
      </w:pPr>
    </w:p>
    <w:p w14:paraId="7B1EF223" w14:textId="2A078377" w:rsidR="00707B71" w:rsidRPr="006775AC" w:rsidRDefault="006775AC" w:rsidP="00D30209">
      <w:pPr>
        <w:spacing w:after="0" w:line="240" w:lineRule="auto"/>
        <w:ind w:right="-2"/>
        <w:jc w:val="center"/>
        <w:rPr>
          <w:rFonts w:cs="Times New Roman"/>
          <w:bCs/>
          <w:color w:val="000000" w:themeColor="text1"/>
          <w:kern w:val="0"/>
          <w:sz w:val="22"/>
          <w14:ligatures w14:val="none"/>
        </w:rPr>
      </w:pPr>
      <w:r w:rsidRPr="006775AC">
        <w:rPr>
          <w:rFonts w:cs="Times New Roman"/>
          <w:bCs/>
          <w:color w:val="000000" w:themeColor="text1"/>
          <w:kern w:val="0"/>
          <w:sz w:val="22"/>
          <w14:ligatures w14:val="none"/>
        </w:rPr>
        <w:t>II.</w:t>
      </w:r>
    </w:p>
    <w:p w14:paraId="6D3C294A" w14:textId="77777777" w:rsidR="00707B71" w:rsidRPr="006775AC" w:rsidRDefault="00707B71" w:rsidP="00D30209">
      <w:pPr>
        <w:spacing w:after="0" w:line="240" w:lineRule="auto"/>
        <w:ind w:right="-2"/>
        <w:jc w:val="both"/>
        <w:rPr>
          <w:rFonts w:cs="Times New Roman"/>
          <w:bCs/>
          <w:color w:val="000000" w:themeColor="text1"/>
          <w:kern w:val="0"/>
          <w:sz w:val="22"/>
          <w14:ligatures w14:val="none"/>
        </w:rPr>
      </w:pPr>
    </w:p>
    <w:p w14:paraId="3808F066" w14:textId="49E5B885" w:rsidR="00707B71" w:rsidRPr="00F26981" w:rsidRDefault="00707B71" w:rsidP="00D30209">
      <w:pPr>
        <w:spacing w:after="0" w:line="240" w:lineRule="auto"/>
        <w:ind w:right="-2" w:firstLine="708"/>
        <w:jc w:val="both"/>
        <w:rPr>
          <w:rFonts w:cs="Times New Roman"/>
          <w:bCs/>
          <w:kern w:val="0"/>
          <w:sz w:val="22"/>
          <w14:ligatures w14:val="none"/>
        </w:rPr>
      </w:pP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Planom se utvrđuju klasifikacije po sadržaju i broju dosjea, koji proizlaze iz djelokruga rada tijela iz </w:t>
      </w:r>
      <w:r w:rsidR="006000AE">
        <w:rPr>
          <w:rFonts w:cs="Times New Roman"/>
          <w:bCs/>
          <w:color w:val="000000" w:themeColor="text1"/>
          <w:kern w:val="0"/>
          <w:sz w:val="22"/>
          <w14:ligatures w14:val="none"/>
        </w:rPr>
        <w:t>točke</w:t>
      </w: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 </w:t>
      </w:r>
      <w:r w:rsidR="006000AE">
        <w:rPr>
          <w:rFonts w:cs="Times New Roman"/>
          <w:bCs/>
          <w:color w:val="000000" w:themeColor="text1"/>
          <w:kern w:val="0"/>
          <w:sz w:val="22"/>
          <w14:ligatures w14:val="none"/>
        </w:rPr>
        <w:t>I</w:t>
      </w: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>. ovog</w:t>
      </w:r>
      <w:r w:rsidR="00123786">
        <w:rPr>
          <w:rFonts w:cs="Times New Roman"/>
          <w:bCs/>
          <w:color w:val="000000" w:themeColor="text1"/>
          <w:kern w:val="0"/>
          <w:sz w:val="22"/>
          <w14:ligatures w14:val="none"/>
        </w:rPr>
        <w:t>a</w:t>
      </w:r>
      <w:r w:rsidRPr="00707B71">
        <w:rPr>
          <w:rFonts w:cs="Times New Roman"/>
          <w:bCs/>
          <w:color w:val="000000" w:themeColor="text1"/>
          <w:kern w:val="0"/>
          <w:sz w:val="22"/>
          <w14:ligatures w14:val="none"/>
        </w:rPr>
        <w:t xml:space="preserve"> Plana, a koristit će se u određivanju klasifikacijske oznake</w:t>
      </w:r>
      <w:r w:rsidRPr="00F26981">
        <w:rPr>
          <w:rFonts w:cs="Times New Roman"/>
          <w:bCs/>
          <w:kern w:val="0"/>
          <w:sz w:val="22"/>
          <w14:ligatures w14:val="none"/>
        </w:rPr>
        <w:t xml:space="preserve"> kako slijedi:</w:t>
      </w:r>
    </w:p>
    <w:p w14:paraId="49FB3DEA" w14:textId="77777777" w:rsidR="00707B71" w:rsidRPr="000C0C04" w:rsidRDefault="00707B71" w:rsidP="00D30209">
      <w:pPr>
        <w:spacing w:after="0" w:line="240" w:lineRule="auto"/>
        <w:ind w:right="414"/>
        <w:jc w:val="both"/>
        <w:rPr>
          <w:rFonts w:cs="Times New Roman"/>
          <w:bCs/>
          <w:color w:val="000000" w:themeColor="text1"/>
          <w:kern w:val="0"/>
          <w:sz w:val="6"/>
          <w:szCs w:val="6"/>
          <w14:ligatures w14:val="none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1266"/>
        <w:gridCol w:w="851"/>
        <w:gridCol w:w="5953"/>
      </w:tblGrid>
      <w:tr w:rsidR="00707B71" w:rsidRPr="00707B71" w14:paraId="38B4B135" w14:textId="77777777" w:rsidTr="00B3000D">
        <w:trPr>
          <w:cantSplit/>
          <w:trHeight w:val="592"/>
          <w:tblHeader/>
          <w:jc w:val="center"/>
        </w:trPr>
        <w:tc>
          <w:tcPr>
            <w:tcW w:w="1143" w:type="dxa"/>
            <w:shd w:val="clear" w:color="auto" w:fill="A6A6A6"/>
            <w:vAlign w:val="center"/>
            <w:hideMark/>
          </w:tcPr>
          <w:p w14:paraId="468311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bookmarkStart w:id="0" w:name="_Hlk90884959"/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Glavna grupa, grupa i podgrupa</w:t>
            </w:r>
          </w:p>
        </w:tc>
        <w:tc>
          <w:tcPr>
            <w:tcW w:w="1266" w:type="dxa"/>
            <w:shd w:val="clear" w:color="auto" w:fill="A6A6A6"/>
          </w:tcPr>
          <w:p w14:paraId="2D32E2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Djelatnost unutar podgrupe</w:t>
            </w:r>
          </w:p>
        </w:tc>
        <w:tc>
          <w:tcPr>
            <w:tcW w:w="851" w:type="dxa"/>
            <w:shd w:val="clear" w:color="auto" w:fill="A6A6A6"/>
            <w:vAlign w:val="center"/>
            <w:hideMark/>
          </w:tcPr>
          <w:p w14:paraId="142009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Broj dosjea</w:t>
            </w:r>
          </w:p>
        </w:tc>
        <w:tc>
          <w:tcPr>
            <w:tcW w:w="5953" w:type="dxa"/>
            <w:shd w:val="clear" w:color="auto" w:fill="A6A6A6"/>
            <w:vAlign w:val="center"/>
            <w:hideMark/>
          </w:tcPr>
          <w:p w14:paraId="2C118F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Opis djelatnosti unutar podgrupe</w:t>
            </w:r>
          </w:p>
        </w:tc>
      </w:tr>
      <w:tr w:rsidR="00707B71" w:rsidRPr="00707B71" w14:paraId="736158D3" w14:textId="77777777" w:rsidTr="00B3000D">
        <w:trPr>
          <w:trHeight w:val="64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06FF05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66" w:type="dxa"/>
            <w:shd w:val="clear" w:color="auto" w:fill="C9C9C9" w:themeFill="accent3" w:themeFillTint="99"/>
          </w:tcPr>
          <w:p w14:paraId="007D82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6A0CC7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073D21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DRŽAVA I DRUŠTVO, USTROJSTVO</w:t>
            </w:r>
          </w:p>
          <w:p w14:paraId="4F365B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DRŽAVNE VLASTI I UPRAVA </w:t>
            </w:r>
          </w:p>
        </w:tc>
      </w:tr>
      <w:tr w:rsidR="00707B71" w:rsidRPr="00707B71" w14:paraId="0AEB4AAC" w14:textId="77777777" w:rsidTr="00B3000D">
        <w:trPr>
          <w:trHeight w:val="15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89985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00</w:t>
            </w:r>
          </w:p>
        </w:tc>
        <w:tc>
          <w:tcPr>
            <w:tcW w:w="1266" w:type="dxa"/>
            <w:shd w:val="clear" w:color="auto" w:fill="DBDBDB" w:themeFill="accent3" w:themeFillTint="66"/>
          </w:tcPr>
          <w:p w14:paraId="34999F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048D79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427E86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Država i društvo </w:t>
            </w:r>
          </w:p>
        </w:tc>
      </w:tr>
      <w:bookmarkEnd w:id="0"/>
      <w:tr w:rsidR="00707B71" w:rsidRPr="00707B71" w14:paraId="73E968B3" w14:textId="77777777" w:rsidTr="00B3000D">
        <w:trPr>
          <w:trHeight w:val="11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F9C56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2BC026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599A8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2DF19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Ljudska prava i temeljne slobode</w:t>
            </w:r>
          </w:p>
        </w:tc>
      </w:tr>
      <w:tr w:rsidR="00707B71" w:rsidRPr="00707B71" w14:paraId="3813398C" w14:textId="77777777" w:rsidTr="00B3000D">
        <w:trPr>
          <w:trHeight w:val="48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628D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vAlign w:val="center"/>
          </w:tcPr>
          <w:p w14:paraId="4BD350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B9ED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D57F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8999C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</w:t>
            </w:r>
          </w:p>
        </w:tc>
      </w:tr>
      <w:tr w:rsidR="00707B71" w:rsidRPr="00707B71" w14:paraId="5F5A7B16" w14:textId="77777777" w:rsidTr="00B3000D">
        <w:trPr>
          <w:trHeight w:val="26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9387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vAlign w:val="center"/>
          </w:tcPr>
          <w:p w14:paraId="3AAEEE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FAED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C707C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Suzbijanje diskriminacije</w:t>
            </w:r>
          </w:p>
          <w:p w14:paraId="727075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planovi, programi, strategije</w:t>
            </w:r>
          </w:p>
        </w:tc>
      </w:tr>
      <w:tr w:rsidR="00707B71" w:rsidRPr="00707B71" w14:paraId="0584E99E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30E5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vAlign w:val="center"/>
          </w:tcPr>
          <w:p w14:paraId="47DA24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BAE9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8BB8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prava i interesa djece</w:t>
            </w:r>
          </w:p>
          <w:p w14:paraId="5A2CD8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planovi, programi, strategije</w:t>
            </w:r>
          </w:p>
        </w:tc>
      </w:tr>
      <w:tr w:rsidR="00707B71" w:rsidRPr="00707B71" w14:paraId="428AF6EF" w14:textId="77777777" w:rsidTr="00B3000D">
        <w:trPr>
          <w:trHeight w:val="36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0303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vAlign w:val="center"/>
          </w:tcPr>
          <w:p w14:paraId="2997F8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36D1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1F71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Ravnopravnost spolova</w:t>
            </w:r>
          </w:p>
          <w:p w14:paraId="114942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planovi, programi, strategije</w:t>
            </w:r>
          </w:p>
        </w:tc>
      </w:tr>
      <w:tr w:rsidR="00707B71" w:rsidRPr="00707B71" w14:paraId="28D8BAAC" w14:textId="77777777" w:rsidTr="00B3000D">
        <w:trPr>
          <w:trHeight w:val="4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83015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vAlign w:val="center"/>
          </w:tcPr>
          <w:p w14:paraId="17AC1D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FC59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C14D8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prava i interesa osoba s invaliditetom</w:t>
            </w:r>
          </w:p>
          <w:p w14:paraId="36D51D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planovi, programi, strategije</w:t>
            </w:r>
          </w:p>
        </w:tc>
      </w:tr>
      <w:tr w:rsidR="00707B71" w:rsidRPr="00707B71" w14:paraId="15329F99" w14:textId="77777777" w:rsidTr="00B3000D">
        <w:trPr>
          <w:trHeight w:val="11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7E1A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1266" w:type="dxa"/>
            <w:vAlign w:val="center"/>
          </w:tcPr>
          <w:p w14:paraId="09D6D4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A075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C3AF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9D661EC" w14:textId="77777777" w:rsidTr="00B3000D">
        <w:trPr>
          <w:trHeight w:val="5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2216F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007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7B4B1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A17D1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EC796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Ustanove (općenito)</w:t>
            </w:r>
          </w:p>
        </w:tc>
      </w:tr>
      <w:tr w:rsidR="00707B71" w:rsidRPr="00707B71" w14:paraId="311A76E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0778B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007</w:t>
            </w:r>
          </w:p>
        </w:tc>
        <w:tc>
          <w:tcPr>
            <w:tcW w:w="1266" w:type="dxa"/>
            <w:vAlign w:val="center"/>
          </w:tcPr>
          <w:p w14:paraId="6540D4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2DA9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9C019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9A81A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741F83F" w14:textId="77777777" w:rsidTr="00B3000D">
        <w:trPr>
          <w:trHeight w:val="27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F5027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0F965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BD9F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79202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Osnivanje, ustroj i djelatnosti ustanova</w:t>
            </w:r>
          </w:p>
          <w:p w14:paraId="376C77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odluke, zaključci </w:t>
            </w:r>
          </w:p>
        </w:tc>
      </w:tr>
      <w:tr w:rsidR="00707B71" w:rsidRPr="00707B71" w14:paraId="414B9C0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8DD5C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F2CF6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EF3A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698D7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i razrješenja ravnatelja ustanova</w:t>
            </w:r>
          </w:p>
          <w:p w14:paraId="70A33C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rješenja, davanje suglasnosti </w:t>
            </w:r>
          </w:p>
        </w:tc>
      </w:tr>
      <w:tr w:rsidR="00707B71" w:rsidRPr="00707B71" w14:paraId="2138BB9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CAD69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19229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57F8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CE418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i razrješenje predsjednika i  članova upravnih vijeća i nadzornih odbora</w:t>
            </w:r>
          </w:p>
          <w:p w14:paraId="6587AE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rješenja, davanje suglasnosti </w:t>
            </w:r>
          </w:p>
        </w:tc>
      </w:tr>
      <w:tr w:rsidR="00707B71" w:rsidRPr="00707B71" w14:paraId="625B878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88164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232C1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3A7D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EE4CD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Davanje suglasnosti na statute ustanova </w:t>
            </w:r>
          </w:p>
          <w:p w14:paraId="7A9C89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zahtjevi, odluke </w:t>
            </w:r>
          </w:p>
        </w:tc>
      </w:tr>
      <w:tr w:rsidR="00707B71" w:rsidRPr="00707B71" w14:paraId="6E85C345" w14:textId="77777777" w:rsidTr="00B3000D">
        <w:trPr>
          <w:trHeight w:val="20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C6ADDF1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AD16494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0C6FB0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E257853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6218D97" w14:textId="77777777" w:rsidTr="00B3000D">
        <w:trPr>
          <w:trHeight w:val="77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CA113F9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A87EC21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B7AA26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AB613C7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Informiranje</w:t>
            </w:r>
          </w:p>
        </w:tc>
      </w:tr>
      <w:tr w:rsidR="00707B71" w:rsidRPr="00707B71" w14:paraId="2DF41C7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0419A97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8BE7C5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B4BA04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651364B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249CCB6A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 vezani uz javno informiranje,</w:t>
            </w:r>
          </w:p>
          <w:p w14:paraId="2E34783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marketing i odnose s javnošću</w:t>
            </w:r>
          </w:p>
        </w:tc>
      </w:tr>
      <w:tr w:rsidR="00707B71" w:rsidRPr="00707B71" w14:paraId="733C63E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8F3BB59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96703D3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0A7BD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D3E885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na pristup informacijama</w:t>
            </w:r>
          </w:p>
          <w:p w14:paraId="2300DD7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 i odluke o zahtjevima, žalbe</w:t>
            </w:r>
          </w:p>
        </w:tc>
      </w:tr>
      <w:tr w:rsidR="00707B71" w:rsidRPr="00707B71" w14:paraId="6304547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ED2BBE3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EADA308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5424A7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50EDDBA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Javno informiranje</w:t>
            </w:r>
          </w:p>
          <w:p w14:paraId="365D1837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informiranje javnosti putem medija, ispitivanju mišljenja</w:t>
            </w:r>
          </w:p>
          <w:p w14:paraId="2C76C22F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 stavova javnosti</w:t>
            </w:r>
          </w:p>
        </w:tc>
      </w:tr>
      <w:tr w:rsidR="00707B71" w:rsidRPr="00707B71" w14:paraId="5BA157A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82A7AA8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0B055C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D859FD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2010172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Ugovori o suradnji s javnim medijima</w:t>
            </w:r>
          </w:p>
        </w:tc>
      </w:tr>
      <w:tr w:rsidR="00707B71" w:rsidRPr="00707B71" w14:paraId="2CAD6A6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7AC17A0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013484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C91FB0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4D196DB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službenika za informiranje</w:t>
            </w:r>
          </w:p>
          <w:p w14:paraId="779510AB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2C45403D" w14:textId="77777777" w:rsidTr="00B3000D">
        <w:trPr>
          <w:trHeight w:val="20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3D7DC0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B2157A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2D8534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25BF14F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D1B1849" w14:textId="77777777" w:rsidTr="00B3000D">
        <w:trPr>
          <w:trHeight w:val="7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  <w:hideMark/>
          </w:tcPr>
          <w:p w14:paraId="77BE242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009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47DA44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731486A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757F3B83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osobnih podataka</w:t>
            </w:r>
          </w:p>
        </w:tc>
      </w:tr>
      <w:tr w:rsidR="00707B71" w:rsidRPr="00707B71" w14:paraId="6B14EE7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  <w:hideMark/>
          </w:tcPr>
          <w:p w14:paraId="037F8090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009</w:t>
            </w:r>
          </w:p>
        </w:tc>
        <w:tc>
          <w:tcPr>
            <w:tcW w:w="1266" w:type="dxa"/>
            <w:vAlign w:val="center"/>
          </w:tcPr>
          <w:p w14:paraId="4D73D832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039E5B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782F2287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34C8EF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2D7CEA9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0E5F6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009</w:t>
            </w:r>
          </w:p>
        </w:tc>
        <w:tc>
          <w:tcPr>
            <w:tcW w:w="1266" w:type="dxa"/>
            <w:vAlign w:val="center"/>
          </w:tcPr>
          <w:p w14:paraId="67D1E514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4E1B5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17BA1BD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Provedba propisa o zaštiti osobnih podataka</w:t>
            </w:r>
          </w:p>
          <w:p w14:paraId="1EF88DEE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zaštitne mjere i prava u vezi s obradom podatka,</w:t>
            </w:r>
          </w:p>
          <w:p w14:paraId="406994C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pojedinačni predmeti</w:t>
            </w:r>
          </w:p>
        </w:tc>
      </w:tr>
      <w:tr w:rsidR="00707B71" w:rsidRPr="00707B71" w14:paraId="1F67085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C41407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009</w:t>
            </w:r>
          </w:p>
        </w:tc>
        <w:tc>
          <w:tcPr>
            <w:tcW w:w="1266" w:type="dxa"/>
            <w:vAlign w:val="center"/>
          </w:tcPr>
          <w:p w14:paraId="5E539868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0AB2E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7F5CE7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službenika za zaštitu osobnih podataka</w:t>
            </w:r>
          </w:p>
          <w:p w14:paraId="7A1C0133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26DFBA4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B7294D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009</w:t>
            </w:r>
          </w:p>
        </w:tc>
        <w:tc>
          <w:tcPr>
            <w:tcW w:w="1266" w:type="dxa"/>
            <w:vAlign w:val="center"/>
          </w:tcPr>
          <w:p w14:paraId="63B83DF2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2D57FD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954E0B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4585072" w14:textId="77777777" w:rsidTr="00B3000D">
        <w:trPr>
          <w:trHeight w:val="5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6FF97401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4FE43822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014A4E3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1AA8447E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DRŽAVNO UREĐENJE</w:t>
            </w:r>
          </w:p>
        </w:tc>
      </w:tr>
      <w:tr w:rsidR="00707B71" w:rsidRPr="00707B71" w14:paraId="6089B72E" w14:textId="77777777" w:rsidTr="00B3000D">
        <w:trPr>
          <w:trHeight w:val="27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B12ED03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01B41B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0B5CB98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95081A0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Grb, zastava i himna</w:t>
            </w:r>
          </w:p>
        </w:tc>
      </w:tr>
      <w:tr w:rsidR="00707B71" w:rsidRPr="00707B71" w14:paraId="251B4D3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E455AA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010</w:t>
            </w:r>
          </w:p>
        </w:tc>
        <w:tc>
          <w:tcPr>
            <w:tcW w:w="1266" w:type="dxa"/>
            <w:vAlign w:val="center"/>
          </w:tcPr>
          <w:p w14:paraId="65B42EB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71A941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76FCFA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2D3DEE8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37BFB1F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6CFB4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010</w:t>
            </w:r>
          </w:p>
        </w:tc>
        <w:tc>
          <w:tcPr>
            <w:tcW w:w="1266" w:type="dxa"/>
            <w:vAlign w:val="center"/>
          </w:tcPr>
          <w:p w14:paraId="26F0F8F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8CB0B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6530A9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Korištenje grba i zastave</w:t>
            </w:r>
          </w:p>
          <w:p w14:paraId="22086963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narudžbe, ugovori, suglasnost</w:t>
            </w:r>
          </w:p>
        </w:tc>
      </w:tr>
      <w:tr w:rsidR="00707B71" w:rsidRPr="00707B71" w14:paraId="0597039E" w14:textId="77777777" w:rsidTr="00B3000D">
        <w:trPr>
          <w:trHeight w:val="183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01B1C2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B139DA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A93937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A8E065E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Izborni sustav</w:t>
            </w:r>
          </w:p>
        </w:tc>
      </w:tr>
      <w:tr w:rsidR="00707B71" w:rsidRPr="00707B71" w14:paraId="16A2852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D72721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vAlign w:val="center"/>
          </w:tcPr>
          <w:p w14:paraId="7A904800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27322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6BC735C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Registar birača - općenito</w:t>
            </w:r>
          </w:p>
        </w:tc>
      </w:tr>
      <w:tr w:rsidR="00707B71" w:rsidRPr="00707B71" w14:paraId="5BB35C71" w14:textId="77777777" w:rsidTr="00B3000D">
        <w:trPr>
          <w:trHeight w:val="179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4F9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F13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B1FB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C09DD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Registar birača - zapisnici</w:t>
            </w:r>
          </w:p>
        </w:tc>
      </w:tr>
      <w:tr w:rsidR="00707B71" w:rsidRPr="00707B71" w14:paraId="4C8C01C3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5051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F12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CBD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D0E58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zastupnika u Hrvatski sabor</w:t>
            </w:r>
          </w:p>
        </w:tc>
      </w:tr>
      <w:tr w:rsidR="00707B71" w:rsidRPr="00707B71" w14:paraId="67F77E07" w14:textId="77777777" w:rsidTr="00B3000D">
        <w:trPr>
          <w:trHeight w:val="159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6DB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7B3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F15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F534CD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Predsjednika RH</w:t>
            </w:r>
          </w:p>
        </w:tc>
      </w:tr>
      <w:tr w:rsidR="00707B71" w:rsidRPr="00707B71" w14:paraId="33DC286E" w14:textId="77777777" w:rsidTr="00B3000D">
        <w:trPr>
          <w:trHeight w:val="163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BF6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1C6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5500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ACBD05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članova Europskog parlamenta iz RH</w:t>
            </w:r>
          </w:p>
        </w:tc>
      </w:tr>
      <w:tr w:rsidR="00707B71" w:rsidRPr="00707B71" w14:paraId="1B999149" w14:textId="77777777" w:rsidTr="00B3000D">
        <w:trPr>
          <w:trHeight w:val="19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E5F8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250C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21E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11DEB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Lokalni izbori </w:t>
            </w:r>
          </w:p>
        </w:tc>
      </w:tr>
      <w:tr w:rsidR="00707B71" w:rsidRPr="00707B71" w14:paraId="25593D60" w14:textId="77777777" w:rsidTr="00B3000D">
        <w:trPr>
          <w:trHeight w:val="213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75497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121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42F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AD20F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vijeća mjesnih odbora i gradskih četvrti</w:t>
            </w:r>
          </w:p>
        </w:tc>
      </w:tr>
      <w:tr w:rsidR="00620470" w:rsidRPr="00707B71" w14:paraId="386A7F01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1A80" w14:textId="77777777" w:rsidR="00620470" w:rsidRPr="00707B71" w:rsidRDefault="00620470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7D30" w14:textId="77777777" w:rsidR="00620470" w:rsidRPr="00707B71" w:rsidRDefault="00620470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D685C" w14:textId="0A0309FF" w:rsidR="00620470" w:rsidRPr="00F26981" w:rsidRDefault="00620470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F2698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198E07" w14:textId="7B38BB91" w:rsidR="00620470" w:rsidRPr="00F26981" w:rsidRDefault="00620470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F2698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BF45C98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60F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D74D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758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A5344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Financiranje političkih stranaka</w:t>
            </w:r>
          </w:p>
          <w:p w14:paraId="307963BF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naredbe za isplatu</w:t>
            </w:r>
          </w:p>
        </w:tc>
      </w:tr>
      <w:tr w:rsidR="00707B71" w:rsidRPr="00707B71" w14:paraId="30C67571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14A1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1D0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4A79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ED960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Potvrde o nacionalnosti</w:t>
            </w:r>
          </w:p>
          <w:p w14:paraId="49D5F936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upisi u Registar birača</w:t>
            </w:r>
          </w:p>
        </w:tc>
      </w:tr>
      <w:tr w:rsidR="00707B71" w:rsidRPr="00707B71" w14:paraId="20B1009D" w14:textId="77777777" w:rsidTr="00B3000D">
        <w:trPr>
          <w:trHeight w:val="340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4E4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19D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4C70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F4903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Potvrde za glasovanje</w:t>
            </w:r>
          </w:p>
        </w:tc>
      </w:tr>
      <w:tr w:rsidR="00707B71" w:rsidRPr="00707B71" w14:paraId="571B97CA" w14:textId="77777777" w:rsidTr="00B3000D">
        <w:trPr>
          <w:trHeight w:val="371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38B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885E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1475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B334B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Izbor i opoziv predstavničkih i izvršnih tijela </w:t>
            </w:r>
          </w:p>
        </w:tc>
      </w:tr>
      <w:tr w:rsidR="00707B71" w:rsidRPr="00707B71" w14:paraId="116B833C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0E87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2B55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030F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48DAB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vijećnika Skupštine Županije</w:t>
            </w:r>
          </w:p>
        </w:tc>
      </w:tr>
      <w:tr w:rsidR="00707B71" w:rsidRPr="00707B71" w14:paraId="083FAF38" w14:textId="77777777" w:rsidTr="00B3000D">
        <w:trPr>
          <w:trHeight w:val="22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4B6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31AB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593F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A7D90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Status vijećnika Skupštine Županije</w:t>
            </w:r>
          </w:p>
        </w:tc>
      </w:tr>
      <w:tr w:rsidR="00707B71" w:rsidRPr="00707B71" w14:paraId="490F7AFA" w14:textId="77777777" w:rsidTr="00B3000D">
        <w:trPr>
          <w:trHeight w:val="48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A9C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CDC6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EB4A" w14:textId="77777777" w:rsidR="00707B71" w:rsidRPr="00707B71" w:rsidRDefault="00707B71" w:rsidP="00707B71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33EDD" w14:textId="77777777" w:rsidR="00707B71" w:rsidRP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707B7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župana</w:t>
            </w:r>
          </w:p>
        </w:tc>
      </w:tr>
      <w:tr w:rsidR="00707B71" w:rsidRPr="00707B71" w14:paraId="4892A873" w14:textId="77777777" w:rsidTr="00B3000D">
        <w:trPr>
          <w:trHeight w:val="176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A8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D4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89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8B1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gradonačelnika i općinskih načelnika</w:t>
            </w:r>
          </w:p>
        </w:tc>
      </w:tr>
      <w:tr w:rsidR="00707B71" w:rsidRPr="00707B71" w14:paraId="285978B4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23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DE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CA5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F71E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vijeća i predstavnika nacionalnih manjina</w:t>
            </w:r>
          </w:p>
        </w:tc>
      </w:tr>
      <w:tr w:rsidR="00707B71" w:rsidRPr="00707B71" w14:paraId="2E3B1246" w14:textId="77777777" w:rsidTr="00B3000D">
        <w:trPr>
          <w:trHeight w:val="349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85C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FC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13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12C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Izborne evidencije</w:t>
            </w:r>
          </w:p>
          <w:p w14:paraId="00328C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radne evidencije, ažurirani podaci o izabranim članovima predstavničkih tijela</w:t>
            </w:r>
          </w:p>
        </w:tc>
      </w:tr>
      <w:tr w:rsidR="00707B71" w:rsidRPr="00707B71" w14:paraId="6B2A34AC" w14:textId="77777777" w:rsidTr="00B3000D">
        <w:trPr>
          <w:trHeight w:val="116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C2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69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AAD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BD81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Izbor Radničkog vijeća</w:t>
            </w:r>
          </w:p>
        </w:tc>
      </w:tr>
      <w:tr w:rsidR="00707B71" w:rsidRPr="00707B71" w14:paraId="6EF05134" w14:textId="77777777" w:rsidTr="00B3000D">
        <w:trPr>
          <w:trHeight w:val="148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38D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66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68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C0B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FE91DD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46818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879F9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A5DCD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BB2A8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Referendum i drugi oblici sudjelovanja građana u obavljanju državne vlasti i lokalne i područne (regionalne) samouprave</w:t>
            </w:r>
          </w:p>
        </w:tc>
      </w:tr>
      <w:tr w:rsidR="00707B71" w:rsidRPr="00707B71" w14:paraId="1B8A18EC" w14:textId="77777777" w:rsidTr="00B3000D">
        <w:trPr>
          <w:trHeight w:val="85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D2B3D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013</w:t>
            </w:r>
          </w:p>
        </w:tc>
        <w:tc>
          <w:tcPr>
            <w:tcW w:w="1266" w:type="dxa"/>
            <w:vAlign w:val="center"/>
          </w:tcPr>
          <w:p w14:paraId="3BBEF1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34CB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6A82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42ADD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radom organizacije u procesu provođenja i sudjelovanja na referendumu i drugim oblicima osobnog sudjelovanja građana</w:t>
            </w:r>
          </w:p>
        </w:tc>
      </w:tr>
      <w:tr w:rsidR="00707B71" w:rsidRPr="00707B71" w14:paraId="7A1FBF73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BEAC7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8E571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54FD1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21E93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Teritorijalna razgraničenja</w:t>
            </w:r>
          </w:p>
        </w:tc>
      </w:tr>
      <w:tr w:rsidR="00707B71" w:rsidRPr="00707B71" w14:paraId="02A2068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F0092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014</w:t>
            </w:r>
          </w:p>
        </w:tc>
        <w:tc>
          <w:tcPr>
            <w:tcW w:w="1266" w:type="dxa"/>
            <w:vAlign w:val="center"/>
          </w:tcPr>
          <w:p w14:paraId="44058A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992E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A290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59AE7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4110F58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E22B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014</w:t>
            </w:r>
          </w:p>
        </w:tc>
        <w:tc>
          <w:tcPr>
            <w:tcW w:w="1266" w:type="dxa"/>
            <w:vAlign w:val="center"/>
          </w:tcPr>
          <w:p w14:paraId="2B9BB8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14DC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5B76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Područje općina, gradova i naselja</w:t>
            </w:r>
          </w:p>
          <w:p w14:paraId="4EE4F8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odluke i rješenja</w:t>
            </w:r>
          </w:p>
        </w:tc>
      </w:tr>
      <w:tr w:rsidR="00707B71" w:rsidRPr="00707B71" w14:paraId="0BBA7C4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2A895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872F4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D2AC3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98D1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Projekt funkcionalnog odnosno stvarnog spajanja JLS</w:t>
            </w:r>
          </w:p>
          <w:p w14:paraId="0DB249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sporazumi</w:t>
            </w:r>
          </w:p>
        </w:tc>
      </w:tr>
      <w:tr w:rsidR="00707B71" w:rsidRPr="00707B71" w14:paraId="65EB1BF4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C3DB1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016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5D972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1FB88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99FE3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Nacionalne manjine</w:t>
            </w:r>
          </w:p>
        </w:tc>
      </w:tr>
      <w:tr w:rsidR="00707B71" w:rsidRPr="00707B71" w14:paraId="7054E7A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9C42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016</w:t>
            </w:r>
          </w:p>
        </w:tc>
        <w:tc>
          <w:tcPr>
            <w:tcW w:w="1266" w:type="dxa"/>
            <w:vAlign w:val="center"/>
          </w:tcPr>
          <w:p w14:paraId="326DB6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FCBB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A3D6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Upis u registar vijeća</w:t>
            </w:r>
          </w:p>
          <w:p w14:paraId="175699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 vezano uz rad i organizaciju etničkih i nacionalnih zajednica i manjina</w:t>
            </w:r>
          </w:p>
        </w:tc>
      </w:tr>
      <w:tr w:rsidR="00707B71" w:rsidRPr="00707B71" w14:paraId="47B4D3BC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4473B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016</w:t>
            </w:r>
          </w:p>
        </w:tc>
        <w:tc>
          <w:tcPr>
            <w:tcW w:w="1266" w:type="dxa"/>
            <w:vAlign w:val="center"/>
          </w:tcPr>
          <w:p w14:paraId="3BBC84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3F5A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B7368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Prava etničkih i nacionalnih zajednica ili manjina</w:t>
            </w:r>
          </w:p>
          <w:p w14:paraId="158C70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ostvarivanje prava</w:t>
            </w:r>
          </w:p>
        </w:tc>
      </w:tr>
      <w:tr w:rsidR="00707B71" w:rsidRPr="00707B71" w14:paraId="7BAB6FB4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F2BA1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016</w:t>
            </w:r>
          </w:p>
        </w:tc>
        <w:tc>
          <w:tcPr>
            <w:tcW w:w="1266" w:type="dxa"/>
            <w:vAlign w:val="center"/>
          </w:tcPr>
          <w:p w14:paraId="47E61D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FA0B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08AE6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Statuti vijeća nacionalnih manjina </w:t>
            </w:r>
          </w:p>
        </w:tc>
      </w:tr>
      <w:tr w:rsidR="00707B71" w:rsidRPr="00707B71" w14:paraId="26196CD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E945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016</w:t>
            </w:r>
          </w:p>
        </w:tc>
        <w:tc>
          <w:tcPr>
            <w:tcW w:w="1266" w:type="dxa"/>
            <w:vAlign w:val="center"/>
          </w:tcPr>
          <w:p w14:paraId="5B80D7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E24C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9129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Izvješća predstavnika nacionalnih manjina</w:t>
            </w:r>
          </w:p>
          <w:p w14:paraId="07E83A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nastala radom vijeća i</w:t>
            </w:r>
          </w:p>
          <w:p w14:paraId="730872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predstavnika nacionalnih manjina</w:t>
            </w:r>
          </w:p>
        </w:tc>
      </w:tr>
      <w:tr w:rsidR="00707B71" w:rsidRPr="00707B71" w14:paraId="4ACA8C6C" w14:textId="77777777" w:rsidTr="00B3000D">
        <w:trPr>
          <w:trHeight w:val="29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70B6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016</w:t>
            </w:r>
          </w:p>
        </w:tc>
        <w:tc>
          <w:tcPr>
            <w:tcW w:w="1266" w:type="dxa"/>
            <w:vAlign w:val="center"/>
          </w:tcPr>
          <w:p w14:paraId="570E14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2F37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864B6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97A28D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779DB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017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8E5EC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7A07D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30673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Migracije, iseljenici, izbjeglice, osobe bez državljanstva</w:t>
            </w:r>
          </w:p>
        </w:tc>
      </w:tr>
      <w:tr w:rsidR="00707B71" w:rsidRPr="00707B71" w14:paraId="3BBE74C4" w14:textId="77777777" w:rsidTr="00B3000D">
        <w:trPr>
          <w:trHeight w:val="3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E7DF1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017</w:t>
            </w:r>
          </w:p>
        </w:tc>
        <w:tc>
          <w:tcPr>
            <w:tcW w:w="1266" w:type="dxa"/>
            <w:vAlign w:val="center"/>
          </w:tcPr>
          <w:p w14:paraId="60A513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EB36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58A3A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2E5FA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99AEBE6" w14:textId="77777777" w:rsidTr="00B3000D">
        <w:trPr>
          <w:trHeight w:val="3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49265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017</w:t>
            </w:r>
          </w:p>
        </w:tc>
        <w:tc>
          <w:tcPr>
            <w:tcW w:w="1266" w:type="dxa"/>
            <w:vAlign w:val="center"/>
          </w:tcPr>
          <w:p w14:paraId="4F4472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E739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4951B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Status povratnika</w:t>
            </w:r>
          </w:p>
          <w:p w14:paraId="573E3C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 o statusu</w:t>
            </w:r>
          </w:p>
        </w:tc>
      </w:tr>
      <w:tr w:rsidR="00707B71" w:rsidRPr="00707B71" w14:paraId="2E952407" w14:textId="77777777" w:rsidTr="00B3000D">
        <w:trPr>
          <w:trHeight w:val="266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7589F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3DE481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02564E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43FF27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Tijela državne vlasti i druga javnopravna tijela</w:t>
            </w:r>
          </w:p>
        </w:tc>
      </w:tr>
      <w:tr w:rsidR="00707B71" w:rsidRPr="00707B71" w14:paraId="1D5F97E2" w14:textId="77777777" w:rsidTr="00B3000D">
        <w:trPr>
          <w:trHeight w:val="22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A93EE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83EA7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6A0CA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18B70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Jedinice lokalne i područne (regionalne) samouprave</w:t>
            </w:r>
          </w:p>
        </w:tc>
      </w:tr>
      <w:tr w:rsidR="00707B71" w:rsidRPr="00707B71" w14:paraId="7098C84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7527A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322484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9EF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2908F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i donošenje akata</w:t>
            </w:r>
          </w:p>
          <w:p w14:paraId="0ECD2F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obavijesti, prijedlozi</w:t>
            </w:r>
          </w:p>
        </w:tc>
      </w:tr>
      <w:tr w:rsidR="00707B71" w:rsidRPr="00707B71" w14:paraId="5C4376C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04896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6BB047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B806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2EEE1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Statut Osječko-baranjske županije</w:t>
            </w:r>
          </w:p>
          <w:p w14:paraId="215F33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vezana uz izradu, donošenje i objavu Statuta </w:t>
            </w:r>
          </w:p>
        </w:tc>
      </w:tr>
      <w:tr w:rsidR="00707B71" w:rsidRPr="00707B71" w14:paraId="73DF02B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3137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91CC7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01392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9DE72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Poslovnik i pravilnik o radu</w:t>
            </w:r>
          </w:p>
          <w:p w14:paraId="55CC02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vezana uz izradu, donošenje i</w:t>
            </w:r>
          </w:p>
          <w:p w14:paraId="0E8A8A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objavu poslovnika i pravilnika o radu</w:t>
            </w:r>
          </w:p>
        </w:tc>
      </w:tr>
      <w:tr w:rsidR="00707B71" w:rsidRPr="00707B71" w14:paraId="26912E5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7819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36B70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BCB8A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A99BA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Pravilnik o unutarnjem redu upravnih tijela Županije</w:t>
            </w:r>
          </w:p>
        </w:tc>
      </w:tr>
      <w:tr w:rsidR="00707B71" w:rsidRPr="00707B71" w14:paraId="5E57405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AC15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6B726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B4A84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4D3D9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Pravilnik o sistematizaciji radnih mjesta</w:t>
            </w:r>
          </w:p>
        </w:tc>
      </w:tr>
      <w:tr w:rsidR="00707B71" w:rsidRPr="00707B71" w14:paraId="5CCD72B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4C7C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563A3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85D6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8B5F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Ostali normativni akti koje donosi Županija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</w:p>
        </w:tc>
      </w:tr>
      <w:tr w:rsidR="00707B71" w:rsidRPr="00707B71" w14:paraId="7A027E3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0B6CE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102BD6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D84A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0B48F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Planovi rada i izvješća upravnih tijela Županije</w:t>
            </w:r>
          </w:p>
        </w:tc>
      </w:tr>
      <w:tr w:rsidR="00707B71" w:rsidRPr="00707B71" w14:paraId="36B6FBB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CB00ABF" w14:textId="2333CDD1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18991F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574A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D1E9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Organizacija i rad Skupštine</w:t>
            </w:r>
          </w:p>
          <w:p w14:paraId="4FEF9F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 o predstavničkom tijelu</w:t>
            </w:r>
          </w:p>
        </w:tc>
      </w:tr>
      <w:tr w:rsidR="00707B71" w:rsidRPr="00707B71" w14:paraId="7BF5DBD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E364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291D9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05422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6CA18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Sjednice Skupštine Županije </w:t>
            </w:r>
          </w:p>
          <w:p w14:paraId="721DCA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 i zapisnici</w:t>
            </w:r>
          </w:p>
        </w:tc>
      </w:tr>
      <w:tr w:rsidR="00707B71" w:rsidRPr="00707B71" w14:paraId="017F0FE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1FFA4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67582F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214F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F3E3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Izvješća o radu i planovi rada Skupštine Županije</w:t>
            </w:r>
          </w:p>
          <w:p w14:paraId="447CC4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 radnih tijela</w:t>
            </w:r>
          </w:p>
        </w:tc>
      </w:tr>
      <w:tr w:rsidR="00707B71" w:rsidRPr="00707B71" w14:paraId="0046D43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92AA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4F983B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37FB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B1FC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Organizacija i rad Župana</w:t>
            </w:r>
          </w:p>
          <w:p w14:paraId="1B35F6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pća prepiska, upiti i obavijesti o izvršnom tijelu</w:t>
            </w:r>
          </w:p>
        </w:tc>
      </w:tr>
      <w:tr w:rsidR="00707B71" w:rsidRPr="00707B71" w14:paraId="4C331ED8" w14:textId="77777777" w:rsidTr="00B3000D">
        <w:trPr>
          <w:trHeight w:val="84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477C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98C6B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00C1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6FEEF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Sastanak radi razmatranja županu predloženih</w:t>
            </w:r>
          </w:p>
          <w:p w14:paraId="6D3AB9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materijala i akata</w:t>
            </w:r>
          </w:p>
          <w:p w14:paraId="00DD7D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poziv, materijali i zapisnici</w:t>
            </w:r>
          </w:p>
        </w:tc>
      </w:tr>
      <w:tr w:rsidR="00707B71" w:rsidRPr="00707B71" w14:paraId="50A5C2E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03312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2266CD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B2E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70E5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Registar akata</w:t>
            </w:r>
          </w:p>
          <w:p w14:paraId="171D0D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uvezi akata župana i skupštine, evidencija normativnih akata</w:t>
            </w:r>
          </w:p>
        </w:tc>
      </w:tr>
      <w:tr w:rsidR="00707B71" w:rsidRPr="00707B71" w14:paraId="71413314" w14:textId="77777777" w:rsidTr="00B3000D">
        <w:trPr>
          <w:trHeight w:val="12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3353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77137E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E042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66D5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Etički kodeks članova predstavničkog tijela</w:t>
            </w:r>
          </w:p>
          <w:p w14:paraId="2B1575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odluke, rješenja </w:t>
            </w:r>
          </w:p>
        </w:tc>
      </w:tr>
      <w:tr w:rsidR="00707B71" w:rsidRPr="00707B71" w14:paraId="122385A9" w14:textId="77777777" w:rsidTr="00B3000D">
        <w:trPr>
          <w:trHeight w:val="22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5183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024</w:t>
            </w:r>
          </w:p>
        </w:tc>
        <w:tc>
          <w:tcPr>
            <w:tcW w:w="1266" w:type="dxa"/>
            <w:vAlign w:val="center"/>
          </w:tcPr>
          <w:p w14:paraId="6B419F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97D2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E73F8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7751A42" w14:textId="77777777" w:rsidTr="00B3000D">
        <w:trPr>
          <w:trHeight w:val="30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7CB5B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025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F6F92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64A8D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51E53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Pravne osobe s javnim ovlastima</w:t>
            </w:r>
          </w:p>
        </w:tc>
      </w:tr>
      <w:tr w:rsidR="00707B71" w:rsidRPr="00707B71" w14:paraId="4FADDF7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27D0C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25933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14FC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72233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61A07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69AB647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C62BB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2AF1E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3949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7D45E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Osnivanje, ustroj i djelatnosti pravnih osoba</w:t>
            </w:r>
          </w:p>
          <w:p w14:paraId="5931E1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odluke, rješenja</w:t>
            </w:r>
          </w:p>
        </w:tc>
      </w:tr>
      <w:tr w:rsidR="00707B71" w:rsidRPr="00707B71" w14:paraId="747B4DE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F391E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D5565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29A9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957D0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Izvješća o poslovanju pravnih osoba</w:t>
            </w:r>
          </w:p>
          <w:p w14:paraId="68EA02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godišnja izvješća o radu i financijska izvješća</w:t>
            </w:r>
          </w:p>
        </w:tc>
      </w:tr>
      <w:tr w:rsidR="00707B71" w:rsidRPr="00707B71" w14:paraId="7E55E368" w14:textId="77777777" w:rsidTr="00B3000D">
        <w:trPr>
          <w:trHeight w:val="12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968EE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9839B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FC52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2ED22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F9E2AF8" w14:textId="77777777" w:rsidTr="00B3000D">
        <w:trPr>
          <w:trHeight w:val="289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0020F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A096D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6C13F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EAF8C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Radna tijela u sastavu javnopravnih tijela</w:t>
            </w:r>
          </w:p>
        </w:tc>
      </w:tr>
      <w:tr w:rsidR="00707B71" w:rsidRPr="00707B71" w14:paraId="56E75AD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E333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42A54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E8AC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1E5E2B" w14:textId="4C15F194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Ustroj stalnih i povremenih radnih tijela </w:t>
            </w:r>
            <w:r w:rsidR="00A015B1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kupštine</w:t>
            </w:r>
          </w:p>
          <w:p w14:paraId="130F8ED6" w14:textId="205AACBF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 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dluka o osnivanju, promjeni ili ukidanju radnih tijela i dr.</w:t>
            </w:r>
          </w:p>
        </w:tc>
      </w:tr>
      <w:tr w:rsidR="00707B71" w:rsidRPr="00707B71" w14:paraId="3F38AFF1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4E5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72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32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C51A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i razrješenje članova skupštinskih radnih tijela</w:t>
            </w:r>
          </w:p>
          <w:p w14:paraId="069939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odluke unutar sjednica tijela upravljanja</w:t>
            </w:r>
          </w:p>
        </w:tc>
      </w:tr>
      <w:tr w:rsidR="00707B71" w:rsidRPr="00707B71" w14:paraId="559D0C81" w14:textId="77777777" w:rsidTr="00B3000D">
        <w:trPr>
          <w:trHeight w:val="315"/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90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E5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20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62DF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tajnika radnog tijela Skupštine</w:t>
            </w:r>
          </w:p>
          <w:p w14:paraId="0E25A7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2DB5022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4F587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5A4CF3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1D7D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6287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Sjednice Komisije za lokalnu samoupravu </w:t>
            </w:r>
          </w:p>
          <w:p w14:paraId="49F095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5734BC2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41FCC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2F1AD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A7C9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E397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Sjednice Komisije za javne službe</w:t>
            </w:r>
          </w:p>
          <w:p w14:paraId="25415A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034F5FF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226B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C80E1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5264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DEF5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Sjednice Komisije za izbor i imenovanja </w:t>
            </w:r>
          </w:p>
          <w:p w14:paraId="4A6AEE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6A962D7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2028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7B2CD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90CE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4889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Sjednice Mandatne Komisije</w:t>
            </w:r>
          </w:p>
          <w:p w14:paraId="48CC8E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394630C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E5B18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7D54F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D4DD4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DEA1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Sjednice Komisije za financije i imovinsko-pravna pitanja</w:t>
            </w:r>
          </w:p>
          <w:p w14:paraId="10E196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79331B2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CA74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5E31D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F16A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95B7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Sjednice Komisije za gospodarska pitanja</w:t>
            </w:r>
          </w:p>
          <w:p w14:paraId="76A6D4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3A1CA59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A65D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1673E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D4C3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D51AF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Sjednice Komisije za prostorno uređenje i zaštitu okoliša</w:t>
            </w:r>
          </w:p>
          <w:p w14:paraId="11D52C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7795304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809CB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ACC18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C8BC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E458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Sjednice Odbora za prosvjetu, kulturu i znanost</w:t>
            </w:r>
          </w:p>
          <w:p w14:paraId="683295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40BB39C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1695D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2226B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D7749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45D32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Sjednice Odbora za zdravstvo i socijalnu skrb</w:t>
            </w:r>
          </w:p>
          <w:p w14:paraId="03CD4E6F" w14:textId="77777777" w:rsidR="00707B71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  <w:p w14:paraId="56602012" w14:textId="77777777" w:rsidR="00C96307" w:rsidRPr="00D30209" w:rsidRDefault="00C9630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</w:tr>
      <w:tr w:rsidR="00707B71" w:rsidRPr="00707B71" w14:paraId="6A56F34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9A4DF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5290C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CFF5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1528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Sjednice Odbora za zaštitu sloboda i prava građana</w:t>
            </w:r>
          </w:p>
          <w:p w14:paraId="29ACEE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560EF9F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BEF9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D820A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DDD4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1C8D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Sjednice Odbora za zakonodavnu djelatnost i</w:t>
            </w:r>
          </w:p>
          <w:p w14:paraId="477BA9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statutarno-pravna pitanja</w:t>
            </w:r>
          </w:p>
          <w:p w14:paraId="6E127B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</w:t>
            </w:r>
          </w:p>
        </w:tc>
      </w:tr>
      <w:tr w:rsidR="00707B71" w:rsidRPr="00707B71" w14:paraId="670ACDA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97C602" w14:textId="32593D93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2A5130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C32C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57E35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Sjednice ostalih radnih tijela Skupštine</w:t>
            </w:r>
          </w:p>
          <w:p w14:paraId="35DD51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poziv, materijali, zapisnici ostalih radnih tijela osnovanih</w:t>
            </w:r>
          </w:p>
          <w:p w14:paraId="069396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posebnim propisima i dr. općim aktima</w:t>
            </w:r>
          </w:p>
        </w:tc>
      </w:tr>
      <w:tr w:rsidR="00707B71" w:rsidRPr="00707B71" w14:paraId="77E9B72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7FE5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5994EA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E57F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4D91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predstavnika Skupštine u razne organe i tijela</w:t>
            </w:r>
          </w:p>
          <w:p w14:paraId="1DCA60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odluke, rješenja</w:t>
            </w:r>
          </w:p>
        </w:tc>
      </w:tr>
      <w:tr w:rsidR="00707B71" w:rsidRPr="00707B71" w14:paraId="4A4E696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2576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244CFE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C010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3333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Aktivnosti izvan sjednica radnih tijela Skupštine</w:t>
            </w:r>
          </w:p>
          <w:p w14:paraId="363C81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izvješća, planovi, evidencije</w:t>
            </w:r>
          </w:p>
        </w:tc>
      </w:tr>
      <w:tr w:rsidR="00707B71" w:rsidRPr="00707B71" w14:paraId="7876629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D2D78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02EDE1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F669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A2EF0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Pitanja i prijedlozi vijećnika u Skupštini Županije  </w:t>
            </w:r>
          </w:p>
          <w:p w14:paraId="55C091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pitanja i prijedlozi vijećnika Skupštine i odgovori</w:t>
            </w:r>
          </w:p>
          <w:p w14:paraId="579489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nadležnih institucija</w:t>
            </w:r>
          </w:p>
        </w:tc>
      </w:tr>
      <w:tr w:rsidR="00707B71" w:rsidRPr="00707B71" w14:paraId="531802B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0B150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10113A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EB03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5FB5F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Izbor i razrješenje sudaca porotnika općinskog i</w:t>
            </w:r>
          </w:p>
          <w:p w14:paraId="478C66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županijskog suda</w:t>
            </w:r>
          </w:p>
          <w:p w14:paraId="70539F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prijedlozi, rješenja, prepiska</w:t>
            </w:r>
          </w:p>
        </w:tc>
      </w:tr>
      <w:tr w:rsidR="00707B71" w:rsidRPr="00707B71" w14:paraId="46EB96B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2C48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4CDE59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0C73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C2DB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Ustroj stalnih i povremenih radnih tijela župana</w:t>
            </w:r>
          </w:p>
          <w:p w14:paraId="77605D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 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dluka o osnivanju</w:t>
            </w:r>
          </w:p>
        </w:tc>
      </w:tr>
      <w:tr w:rsidR="00707B71" w:rsidRPr="00707B71" w14:paraId="3C2337E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0135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645D46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6F5C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351D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Imenovanje i razrješenje članova radnih tijela župana </w:t>
            </w:r>
          </w:p>
          <w:p w14:paraId="40BA0A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zaključci, rješenja, odluke</w:t>
            </w:r>
          </w:p>
        </w:tc>
      </w:tr>
      <w:tr w:rsidR="00707B71" w:rsidRPr="00707B71" w14:paraId="294C92B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E238C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4DD7B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FC66E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A938B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tajnika radnog tijela Župana</w:t>
            </w:r>
          </w:p>
          <w:p w14:paraId="694C25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rješenje</w:t>
            </w:r>
          </w:p>
        </w:tc>
      </w:tr>
      <w:tr w:rsidR="00707B71" w:rsidRPr="00707B71" w14:paraId="54574EC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9A643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7A6B68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8DBE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E41E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Sjednice radnih tijela Župana</w:t>
            </w:r>
          </w:p>
          <w:p w14:paraId="2F6BC4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pozivi, zapisnici</w:t>
            </w:r>
          </w:p>
        </w:tc>
      </w:tr>
      <w:tr w:rsidR="00707B71" w:rsidRPr="00707B71" w14:paraId="27B4A17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765C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3BC468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DDC1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E615A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Ostale radne skupine osnovane rješenjem Župana </w:t>
            </w:r>
          </w:p>
          <w:p w14:paraId="27DD7A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pozivi, materijali, zapisnici, rješenja o osnivanju</w:t>
            </w:r>
          </w:p>
          <w:p w14:paraId="76A4B4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povjerenstava, timova, odbora i sl.</w:t>
            </w:r>
          </w:p>
        </w:tc>
      </w:tr>
      <w:tr w:rsidR="00707B71" w:rsidRPr="00707B71" w14:paraId="78F1A0F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A286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1139D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89822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6D68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i razrješenje članova radne skupine</w:t>
            </w:r>
          </w:p>
          <w:p w14:paraId="6344F8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osnovane rješenjem Župana</w:t>
            </w:r>
          </w:p>
          <w:p w14:paraId="6803E8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zaključci, rješenja, odluke</w:t>
            </w:r>
          </w:p>
        </w:tc>
      </w:tr>
      <w:tr w:rsidR="00707B71" w:rsidRPr="00707B71" w14:paraId="0EAA19C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8B8E2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17DCAA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77EF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35C6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Imenovanje predstavnika Županije u razne organe i tijela</w:t>
            </w:r>
          </w:p>
          <w:p w14:paraId="6D130B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odluke s pripadajućom dokumentacijom</w:t>
            </w:r>
          </w:p>
        </w:tc>
      </w:tr>
      <w:tr w:rsidR="00707B71" w:rsidRPr="00707B71" w14:paraId="44ACF34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EAAF4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6F6468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1795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5D766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Koordinacija župana, gradonačelnika i načelnika</w:t>
            </w:r>
          </w:p>
          <w:p w14:paraId="6386C7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obavijesti, pozivi, zapisnik</w:t>
            </w:r>
          </w:p>
        </w:tc>
      </w:tr>
      <w:tr w:rsidR="00707B71" w:rsidRPr="00707B71" w14:paraId="1D61F6B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FE77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029</w:t>
            </w:r>
          </w:p>
        </w:tc>
        <w:tc>
          <w:tcPr>
            <w:tcW w:w="1266" w:type="dxa"/>
            <w:vAlign w:val="center"/>
          </w:tcPr>
          <w:p w14:paraId="724BF70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515E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A058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20165BE" w14:textId="77777777" w:rsidTr="00B3000D">
        <w:trPr>
          <w:trHeight w:val="26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524235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5119AE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613868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4C0AB6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Upravno poslovanje</w:t>
            </w:r>
          </w:p>
        </w:tc>
      </w:tr>
      <w:tr w:rsidR="00707B71" w:rsidRPr="00707B71" w14:paraId="01AFEBF7" w14:textId="77777777" w:rsidTr="00B3000D">
        <w:trPr>
          <w:trHeight w:val="7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AA910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2F750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4DB4D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C3829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Organizacija, metode i tehnika rada</w:t>
            </w:r>
          </w:p>
        </w:tc>
      </w:tr>
      <w:tr w:rsidR="00707B71" w:rsidRPr="00707B71" w14:paraId="730FFBCA" w14:textId="77777777" w:rsidTr="00B3000D">
        <w:trPr>
          <w:trHeight w:val="37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FC0B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644ED3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16A4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A76D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4C299A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pća prepiska, upiti, obavijesti </w:t>
            </w:r>
          </w:p>
        </w:tc>
      </w:tr>
      <w:tr w:rsidR="00707B71" w:rsidRPr="00707B71" w14:paraId="0EFB204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73B73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4EC952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5FA0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94FF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Organizacija rada i radni procesi </w:t>
            </w:r>
          </w:p>
          <w:p w14:paraId="3E1A38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planovi, analize, izvješća </w:t>
            </w:r>
          </w:p>
        </w:tc>
      </w:tr>
      <w:tr w:rsidR="00707B71" w:rsidRPr="00707B71" w14:paraId="640EB8A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31208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75DFE5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822F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7056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Informatička djelatnost, računalna oprema,</w:t>
            </w:r>
          </w:p>
          <w:p w14:paraId="2ABE47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računalni sustavi</w:t>
            </w:r>
          </w:p>
          <w:p w14:paraId="60C0EB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natječaji, oglasi, ponude, odluke, ugovori</w:t>
            </w:r>
          </w:p>
        </w:tc>
      </w:tr>
      <w:tr w:rsidR="00707B71" w:rsidRPr="00707B71" w14:paraId="75CBEA1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CF42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030</w:t>
            </w:r>
          </w:p>
        </w:tc>
        <w:tc>
          <w:tcPr>
            <w:tcW w:w="1266" w:type="dxa"/>
            <w:vAlign w:val="center"/>
          </w:tcPr>
          <w:p w14:paraId="613AD6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45B9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E7CB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Telekomunikacijska oprema </w:t>
            </w:r>
          </w:p>
          <w:p w14:paraId="4183BB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natječaji, oglasi, ponude, odluke, ugovori</w:t>
            </w:r>
          </w:p>
        </w:tc>
      </w:tr>
      <w:tr w:rsidR="00707B71" w:rsidRPr="00707B71" w14:paraId="41715EEA" w14:textId="77777777" w:rsidTr="00B3000D">
        <w:trPr>
          <w:trHeight w:val="3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DFC9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663C2B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553B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9E12E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Uredska oprema </w:t>
            </w:r>
          </w:p>
          <w:p w14:paraId="0ECF4A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natječaji, oglasi, ponude, odluke, ugovori </w:t>
            </w:r>
          </w:p>
        </w:tc>
      </w:tr>
      <w:tr w:rsidR="00707B71" w:rsidRPr="00707B71" w14:paraId="4173F913" w14:textId="77777777" w:rsidTr="00B3000D">
        <w:trPr>
          <w:trHeight w:val="36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52FF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4C10E5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33F4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2AD7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Organizacija i oprema radnih prostorija</w:t>
            </w:r>
          </w:p>
          <w:p w14:paraId="51A4FC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analize opremljenosti, planovi i procjene potreba</w:t>
            </w:r>
          </w:p>
        </w:tc>
      </w:tr>
      <w:tr w:rsidR="00707B71" w:rsidRPr="00707B71" w14:paraId="5184EB10" w14:textId="77777777" w:rsidTr="00B3000D">
        <w:trPr>
          <w:trHeight w:val="41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92718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21EFB6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519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A01C8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Evidencija o nabavi  </w:t>
            </w:r>
          </w:p>
          <w:p w14:paraId="617145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službene odjeće, mobilnih uređaja, uredskog materijala i sl. </w:t>
            </w:r>
          </w:p>
        </w:tc>
      </w:tr>
      <w:tr w:rsidR="00707B71" w:rsidRPr="00707B71" w14:paraId="3D7AD5AD" w14:textId="77777777" w:rsidTr="00B3000D">
        <w:trPr>
          <w:trHeight w:val="18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33AA6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030</w:t>
            </w:r>
          </w:p>
        </w:tc>
        <w:tc>
          <w:tcPr>
            <w:tcW w:w="1266" w:type="dxa"/>
            <w:vAlign w:val="center"/>
          </w:tcPr>
          <w:p w14:paraId="2C0A71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A399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A51C1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6F16CB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C6422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87BC6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F73A0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1D802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Prijamne službe, službe tjelesne zaštite i druge usluge, tehnički i pomoćni poslovi, oznake i obavijesti</w:t>
            </w:r>
          </w:p>
        </w:tc>
      </w:tr>
      <w:tr w:rsidR="00707B71" w:rsidRPr="00707B71" w14:paraId="0E76EEB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6E458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31359C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CF15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82A7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564E21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5223AD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3B08F84" w14:textId="3B556E2B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277E74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5398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139F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Natpisne i oglasne ploče</w:t>
            </w:r>
          </w:p>
          <w:p w14:paraId="26EBF4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o ustrojavanju i izradi oglasne ploče</w:t>
            </w:r>
          </w:p>
        </w:tc>
      </w:tr>
      <w:tr w:rsidR="00707B71" w:rsidRPr="00707B71" w14:paraId="40A0130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392F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5C9798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D154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FA074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Prijamna služba</w:t>
            </w:r>
          </w:p>
          <w:p w14:paraId="49AD8D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kumentacija o ustrojavanju i sustavima vođenja</w:t>
            </w:r>
          </w:p>
          <w:p w14:paraId="221953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uredskog poslovanja</w:t>
            </w:r>
          </w:p>
        </w:tc>
      </w:tr>
      <w:tr w:rsidR="00707B71" w:rsidRPr="00707B71" w14:paraId="20480EC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0660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07AE76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FDBB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31A47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Poštanske usluge </w:t>
            </w:r>
          </w:p>
          <w:p w14:paraId="223D2F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o poštanskim uslugama koje organizacija koristi</w:t>
            </w:r>
          </w:p>
        </w:tc>
      </w:tr>
      <w:tr w:rsidR="00707B71" w:rsidRPr="00707B71" w14:paraId="0735897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6B6D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3F4A96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7E6D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C39A0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Pomoćno-tehničke službe </w:t>
            </w:r>
          </w:p>
          <w:p w14:paraId="39D04D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evidencije, planovi i pregledi aktivnosti na održavanju objekata, raspored održavanja, usluge čišćenja, održavanja i tjelesne zaštite</w:t>
            </w:r>
          </w:p>
        </w:tc>
      </w:tr>
      <w:tr w:rsidR="00707B71" w:rsidRPr="00707B71" w14:paraId="55D63E72" w14:textId="77777777" w:rsidTr="00B3000D">
        <w:trPr>
          <w:trHeight w:val="6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BE82E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4D4982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2E58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0B44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Ugostiteljske usluge </w:t>
            </w:r>
          </w:p>
          <w:p w14:paraId="5C5C23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o ugostiteljskim uslugama koje organizacija koristi, reprezentacija i sl.</w:t>
            </w:r>
          </w:p>
        </w:tc>
      </w:tr>
      <w:tr w:rsidR="00707B71" w:rsidRPr="00707B71" w14:paraId="7945CEF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2686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3C0232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59BC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AB5C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Održavanje voznog parka</w:t>
            </w:r>
          </w:p>
          <w:p w14:paraId="5508AE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evidencije o nabavi službenih vozila, održavanju</w:t>
            </w:r>
          </w:p>
          <w:p w14:paraId="49205A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 potrošnji goriva</w:t>
            </w:r>
          </w:p>
        </w:tc>
      </w:tr>
      <w:tr w:rsidR="00707B71" w:rsidRPr="00707B71" w14:paraId="2612E7D2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622A0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031</w:t>
            </w:r>
          </w:p>
        </w:tc>
        <w:tc>
          <w:tcPr>
            <w:tcW w:w="1266" w:type="dxa"/>
            <w:vAlign w:val="center"/>
          </w:tcPr>
          <w:p w14:paraId="798520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2C9A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11CB9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762C174" w14:textId="77777777" w:rsidTr="00B3000D">
        <w:trPr>
          <w:trHeight w:val="12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E5424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D1976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4E14E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27E0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Informacijsko-dokumentacijsko poslovanje</w:t>
            </w:r>
          </w:p>
        </w:tc>
      </w:tr>
      <w:tr w:rsidR="00707B71" w:rsidRPr="00707B71" w14:paraId="0E765FD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A45D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032</w:t>
            </w:r>
          </w:p>
        </w:tc>
        <w:tc>
          <w:tcPr>
            <w:tcW w:w="1266" w:type="dxa"/>
            <w:vAlign w:val="center"/>
          </w:tcPr>
          <w:p w14:paraId="76AE5E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6F31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6DC34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38D640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0B42161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E46E0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032</w:t>
            </w:r>
          </w:p>
        </w:tc>
        <w:tc>
          <w:tcPr>
            <w:tcW w:w="1266" w:type="dxa"/>
            <w:vAlign w:val="center"/>
          </w:tcPr>
          <w:p w14:paraId="009931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143C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7314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Objavljivanje propisa i drugih akata Županije</w:t>
            </w:r>
          </w:p>
          <w:p w14:paraId="20E4E4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- "Županijski glasnik"</w:t>
            </w:r>
          </w:p>
          <w:p w14:paraId="082194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vezana uz izradu, donošenje, obradu glasnika</w:t>
            </w:r>
          </w:p>
        </w:tc>
      </w:tr>
      <w:tr w:rsidR="00707B71" w:rsidRPr="00707B71" w14:paraId="61A9634B" w14:textId="77777777" w:rsidTr="00B3000D">
        <w:trPr>
          <w:trHeight w:val="1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156A0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032</w:t>
            </w:r>
          </w:p>
        </w:tc>
        <w:tc>
          <w:tcPr>
            <w:tcW w:w="1266" w:type="dxa"/>
            <w:vAlign w:val="center"/>
          </w:tcPr>
          <w:p w14:paraId="735E5C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130D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0B54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35453A8" w14:textId="77777777" w:rsidTr="00B3000D">
        <w:trPr>
          <w:trHeight w:val="177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A5314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041A8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1F598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5FA03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Tiskanje i umnožavanje materijala</w:t>
            </w:r>
          </w:p>
        </w:tc>
      </w:tr>
      <w:tr w:rsidR="00707B71" w:rsidRPr="00707B71" w14:paraId="12FF084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1A1B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033</w:t>
            </w:r>
          </w:p>
        </w:tc>
        <w:tc>
          <w:tcPr>
            <w:tcW w:w="1266" w:type="dxa"/>
            <w:vAlign w:val="center"/>
          </w:tcPr>
          <w:p w14:paraId="159E55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3DDC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4A97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E9A5D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A4639D3" w14:textId="77777777" w:rsidTr="00B3000D">
        <w:trPr>
          <w:trHeight w:val="16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EC37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033</w:t>
            </w:r>
          </w:p>
        </w:tc>
        <w:tc>
          <w:tcPr>
            <w:tcW w:w="1266" w:type="dxa"/>
            <w:vAlign w:val="center"/>
          </w:tcPr>
          <w:p w14:paraId="6D0993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75B0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503B5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7324BF7" w14:textId="77777777" w:rsidTr="00B3000D">
        <w:trPr>
          <w:trHeight w:val="6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32515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0C2B5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8B295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6188E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Upravni postupak i upravni spor</w:t>
            </w:r>
          </w:p>
        </w:tc>
      </w:tr>
      <w:tr w:rsidR="00707B71" w:rsidRPr="00707B71" w14:paraId="05CBFFC8" w14:textId="77777777" w:rsidTr="00B3000D">
        <w:trPr>
          <w:trHeight w:val="73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F9904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vAlign w:val="center"/>
          </w:tcPr>
          <w:p w14:paraId="2C43A8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AD57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6F3E8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76285E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1B3A020B" w14:textId="77777777" w:rsidTr="00B3000D">
        <w:trPr>
          <w:trHeight w:val="36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E2057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vAlign w:val="center"/>
          </w:tcPr>
          <w:p w14:paraId="39D60E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E4C4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A416E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strike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Upravni postupak</w:t>
            </w:r>
          </w:p>
        </w:tc>
      </w:tr>
      <w:tr w:rsidR="00707B71" w:rsidRPr="00707B71" w14:paraId="1A8F2946" w14:textId="77777777" w:rsidTr="00B3000D">
        <w:trPr>
          <w:trHeight w:val="46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B6D21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49923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E90A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34D9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Upravni spor</w:t>
            </w:r>
          </w:p>
        </w:tc>
      </w:tr>
      <w:tr w:rsidR="00707B71" w:rsidRPr="00707B71" w14:paraId="14047CFF" w14:textId="77777777" w:rsidTr="00B3000D">
        <w:trPr>
          <w:trHeight w:val="42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12F26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vAlign w:val="center"/>
          </w:tcPr>
          <w:p w14:paraId="08D51B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7A60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D1A0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Izvještaji o stanju rješavanja upravnih stvari</w:t>
            </w:r>
          </w:p>
        </w:tc>
      </w:tr>
      <w:tr w:rsidR="00707B71" w:rsidRPr="00707B71" w14:paraId="70AEA6C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3BFE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vAlign w:val="center"/>
          </w:tcPr>
          <w:p w14:paraId="17A819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E0C4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CEB9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Izvadak iz obrtnog registra</w:t>
            </w:r>
          </w:p>
        </w:tc>
      </w:tr>
      <w:tr w:rsidR="00707B71" w:rsidRPr="00707B71" w14:paraId="6FD54D9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74228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008F2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5BDE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98289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o ovjeri potpisa</w:t>
            </w:r>
          </w:p>
        </w:tc>
      </w:tr>
      <w:tr w:rsidR="00707B71" w:rsidRPr="00707B71" w14:paraId="5074BE4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0EE7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7C11E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BA23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E189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Uvjerenja o radnom odnosu</w:t>
            </w:r>
          </w:p>
        </w:tc>
      </w:tr>
      <w:tr w:rsidR="00707B71" w:rsidRPr="00707B71" w14:paraId="3E1C8DD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9B5B0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A42A8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39A9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3A8C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Uvjerenje o statusu ZZVCIR</w:t>
            </w:r>
          </w:p>
        </w:tc>
      </w:tr>
      <w:tr w:rsidR="00707B71" w:rsidRPr="00707B71" w14:paraId="2D946F0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87A62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A17FA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FE7F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5E7A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EU potvrde iz područja gospodarstva</w:t>
            </w:r>
          </w:p>
        </w:tc>
      </w:tr>
      <w:tr w:rsidR="00707B71" w:rsidRPr="00707B71" w14:paraId="4466332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750E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FB946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D155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6D7EB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Izvadak iz registra sportskih djelatnosti</w:t>
            </w:r>
          </w:p>
        </w:tc>
      </w:tr>
      <w:tr w:rsidR="00707B71" w:rsidRPr="00707B71" w14:paraId="037A219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FC456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A3CFA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05331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A874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Uvjerenja o statusu HRVI - HB</w:t>
            </w:r>
          </w:p>
        </w:tc>
      </w:tr>
      <w:tr w:rsidR="00707B71" w:rsidRPr="00707B71" w14:paraId="490E627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F67A7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691A6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B9D7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9B83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Objava za povlašteni prijevoz HRVI i obiteljske - HB</w:t>
            </w:r>
          </w:p>
        </w:tc>
      </w:tr>
      <w:tr w:rsidR="00707B71" w:rsidRPr="00707B71" w14:paraId="3CA8CDA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7E33B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35F3B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6DE1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81EE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Uvjerenja o statusu - obiteljska - HB</w:t>
            </w:r>
          </w:p>
        </w:tc>
      </w:tr>
      <w:tr w:rsidR="00707B71" w:rsidRPr="00707B71" w14:paraId="29C301F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E5FE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vAlign w:val="center"/>
          </w:tcPr>
          <w:p w14:paraId="3C62FE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D9A6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4DC34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Potvrda o uzdržavanju </w:t>
            </w:r>
          </w:p>
          <w:p w14:paraId="0EE95D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dvojezične potvrde o uzdržavanju, potvrde o obiteljskom statusu</w:t>
            </w:r>
          </w:p>
        </w:tc>
      </w:tr>
      <w:tr w:rsidR="00707B71" w:rsidRPr="00707B71" w14:paraId="11C451B4" w14:textId="77777777" w:rsidTr="00B3000D">
        <w:trPr>
          <w:trHeight w:val="2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2E2A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034</w:t>
            </w:r>
          </w:p>
        </w:tc>
        <w:tc>
          <w:tcPr>
            <w:tcW w:w="1266" w:type="dxa"/>
            <w:vAlign w:val="center"/>
          </w:tcPr>
          <w:p w14:paraId="3B1E9A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1700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D7F90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A559F46" w14:textId="77777777" w:rsidTr="00B3000D">
        <w:trPr>
          <w:trHeight w:val="249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37F29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07A2F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A7DB0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2EF88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Uredsko poslovanje</w:t>
            </w:r>
          </w:p>
        </w:tc>
      </w:tr>
      <w:tr w:rsidR="00707B71" w:rsidRPr="00707B71" w14:paraId="1B42613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1CC20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2F0450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8309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50057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92C80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pća prepiska, upiti, obavijesti</w:t>
            </w:r>
          </w:p>
        </w:tc>
      </w:tr>
      <w:tr w:rsidR="00707B71" w:rsidRPr="00707B71" w14:paraId="62FFB0A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9835A6" w14:textId="052AE478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30501D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7E9F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B412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Klasifikacijske oznake i brojčane oznake </w:t>
            </w:r>
          </w:p>
          <w:p w14:paraId="473BFA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u vezi s donošenjem plana klasifikacijskih oznaka i brojčanih oznaka</w:t>
            </w:r>
          </w:p>
        </w:tc>
      </w:tr>
      <w:tr w:rsidR="00707B71" w:rsidRPr="00707B71" w14:paraId="7941ED8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628B0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6202B4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CEC9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2277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Planovi i projekti razvoja e-sustava uredskog poslovanja</w:t>
            </w:r>
          </w:p>
        </w:tc>
      </w:tr>
      <w:tr w:rsidR="00707B71" w:rsidRPr="00707B71" w14:paraId="355D361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4256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18FD02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5F7E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71C8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Postupanje s pismenima</w:t>
            </w:r>
          </w:p>
          <w:p w14:paraId="0F2C66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oblik, sadržaj, način izrade i sl., preseljenje spisa</w:t>
            </w:r>
          </w:p>
        </w:tc>
      </w:tr>
      <w:tr w:rsidR="00707B71" w:rsidRPr="00707B71" w14:paraId="2974C62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3F111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6231CE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C543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AA68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Izvješća o stanju rješavanja predmeta</w:t>
            </w:r>
          </w:p>
        </w:tc>
      </w:tr>
      <w:tr w:rsidR="00707B71" w:rsidRPr="00707B71" w14:paraId="193A699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FE1EA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3DEF6B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F9B0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E9B9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Interna prepiska i evidencije </w:t>
            </w:r>
          </w:p>
          <w:p w14:paraId="36709C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prijedlozi, dopisi, popis akata, obavijesti, razne evidencije upravnih odjela </w:t>
            </w:r>
          </w:p>
        </w:tc>
      </w:tr>
      <w:tr w:rsidR="00707B71" w:rsidRPr="00707B71" w14:paraId="4D87C844" w14:textId="77777777" w:rsidTr="00B3000D">
        <w:trPr>
          <w:trHeight w:val="2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0F07D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035</w:t>
            </w:r>
          </w:p>
        </w:tc>
        <w:tc>
          <w:tcPr>
            <w:tcW w:w="1266" w:type="dxa"/>
            <w:vAlign w:val="center"/>
          </w:tcPr>
          <w:p w14:paraId="5516D5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10FE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F092971" w14:textId="534662B6" w:rsidR="00C96307" w:rsidRPr="00C96307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C6D0B4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D1AA8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036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2ADE2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3CE72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20A33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Upravljanje dokumentarnim gradivom</w:t>
            </w:r>
          </w:p>
        </w:tc>
      </w:tr>
      <w:tr w:rsidR="00707B71" w:rsidRPr="00707B71" w14:paraId="3901CF3D" w14:textId="77777777" w:rsidTr="00B3000D">
        <w:trPr>
          <w:trHeight w:val="9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E575D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036</w:t>
            </w:r>
          </w:p>
        </w:tc>
        <w:tc>
          <w:tcPr>
            <w:tcW w:w="1266" w:type="dxa"/>
            <w:vAlign w:val="center"/>
          </w:tcPr>
          <w:p w14:paraId="16F3AC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292A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F4E91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43D95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pća prepiska, upiti, obavijesti vezano uz vrednovanje,</w:t>
            </w:r>
          </w:p>
          <w:p w14:paraId="19A062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izlučivanje i predaju dokumentarnog gradiva</w:t>
            </w:r>
          </w:p>
        </w:tc>
      </w:tr>
      <w:tr w:rsidR="00707B71" w:rsidRPr="00707B71" w14:paraId="33995A7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57816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036</w:t>
            </w:r>
          </w:p>
        </w:tc>
        <w:tc>
          <w:tcPr>
            <w:tcW w:w="1266" w:type="dxa"/>
            <w:vAlign w:val="center"/>
          </w:tcPr>
          <w:p w14:paraId="10BB2E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FAF8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20A7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Postupanje s dokumentarnim i arhivskim gradivom</w:t>
            </w:r>
          </w:p>
          <w:p w14:paraId="69CE8A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čuvanje, zaštita, obrada, vrednovanje, odabiranje, pretvorba, korištenje, izlučivanje dokumentarnog gradiva, predaja arhivskog gradiva nadležnom arhivu</w:t>
            </w:r>
          </w:p>
        </w:tc>
      </w:tr>
      <w:tr w:rsidR="00707B71" w:rsidRPr="00707B71" w14:paraId="1592A7A1" w14:textId="77777777" w:rsidTr="00B3000D">
        <w:trPr>
          <w:trHeight w:val="14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3146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036</w:t>
            </w:r>
          </w:p>
        </w:tc>
        <w:tc>
          <w:tcPr>
            <w:tcW w:w="1266" w:type="dxa"/>
            <w:vAlign w:val="center"/>
          </w:tcPr>
          <w:p w14:paraId="066D55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6605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3DECE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E81EEA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63591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037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00C3C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06AB1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8227F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Ovjere</w:t>
            </w:r>
          </w:p>
        </w:tc>
      </w:tr>
      <w:tr w:rsidR="00707B71" w:rsidRPr="00707B71" w14:paraId="624AF6A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9AD23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037</w:t>
            </w:r>
          </w:p>
        </w:tc>
        <w:tc>
          <w:tcPr>
            <w:tcW w:w="1266" w:type="dxa"/>
            <w:vAlign w:val="center"/>
          </w:tcPr>
          <w:p w14:paraId="1225C3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D348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8040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Ovjere dokumenata</w:t>
            </w:r>
          </w:p>
          <w:p w14:paraId="7C4446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 za ovjere </w:t>
            </w:r>
          </w:p>
        </w:tc>
      </w:tr>
      <w:tr w:rsidR="00707B71" w:rsidRPr="00707B71" w14:paraId="196AFC1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0E470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6CC35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3797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6AD17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Javnobilježničke ovjere</w:t>
            </w:r>
          </w:p>
        </w:tc>
      </w:tr>
      <w:tr w:rsidR="00707B71" w:rsidRPr="00707B71" w14:paraId="5289F6C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55C4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037</w:t>
            </w:r>
          </w:p>
        </w:tc>
        <w:tc>
          <w:tcPr>
            <w:tcW w:w="1266" w:type="dxa"/>
            <w:vAlign w:val="center"/>
          </w:tcPr>
          <w:p w14:paraId="4D5FC9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CF6C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6911F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Izdavanje preslika</w:t>
            </w:r>
          </w:p>
          <w:p w14:paraId="2868AB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</w:t>
            </w:r>
          </w:p>
        </w:tc>
      </w:tr>
      <w:tr w:rsidR="00707B71" w:rsidRPr="00707B71" w14:paraId="45179CC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1CCC6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038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7E400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104AE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BA3C7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Pečati, žigovi i štambilji</w:t>
            </w:r>
          </w:p>
        </w:tc>
      </w:tr>
      <w:tr w:rsidR="00707B71" w:rsidRPr="00707B71" w14:paraId="66E9A20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E580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038</w:t>
            </w:r>
          </w:p>
        </w:tc>
        <w:tc>
          <w:tcPr>
            <w:tcW w:w="1266" w:type="dxa"/>
            <w:vAlign w:val="center"/>
          </w:tcPr>
          <w:p w14:paraId="407DA6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62A3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61CE9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pečata, žigova i štambilja</w:t>
            </w:r>
          </w:p>
          <w:p w14:paraId="4E3874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pća prepiska, obavijesti, upiti o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dobrenja za izradu </w:t>
            </w:r>
          </w:p>
        </w:tc>
      </w:tr>
      <w:tr w:rsidR="00707B71" w:rsidRPr="00707B71" w14:paraId="764F8FDC" w14:textId="77777777" w:rsidTr="00B3000D">
        <w:trPr>
          <w:trHeight w:val="85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BFAA8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038</w:t>
            </w:r>
          </w:p>
        </w:tc>
        <w:tc>
          <w:tcPr>
            <w:tcW w:w="1266" w:type="dxa"/>
            <w:vAlign w:val="center"/>
          </w:tcPr>
          <w:p w14:paraId="685D27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BE31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6D93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Upotreba, čuvanje i uništavanje pečata, žigova, štambilja</w:t>
            </w:r>
          </w:p>
          <w:p w14:paraId="6DC9EB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popis /evidencija/ pečata, žigova i štambilja koji su izrađeni, u uporabi ili uništeni</w:t>
            </w:r>
          </w:p>
        </w:tc>
      </w:tr>
      <w:tr w:rsidR="00707B71" w:rsidRPr="00707B71" w14:paraId="55FCF4AA" w14:textId="77777777" w:rsidTr="00B3000D">
        <w:trPr>
          <w:trHeight w:val="38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4ED0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038</w:t>
            </w:r>
          </w:p>
        </w:tc>
        <w:tc>
          <w:tcPr>
            <w:tcW w:w="1266" w:type="dxa"/>
            <w:vAlign w:val="center"/>
          </w:tcPr>
          <w:p w14:paraId="1B9FAA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5967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EFB4EF" w14:textId="4E45C725" w:rsidR="00C96307" w:rsidRPr="00C96307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E598FB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442EE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039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6BD0A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D409E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30FC0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Upravljanje kvalitetom</w:t>
            </w:r>
          </w:p>
        </w:tc>
      </w:tr>
      <w:tr w:rsidR="00707B71" w:rsidRPr="00707B71" w14:paraId="1E1D3C3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EB8B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039</w:t>
            </w:r>
          </w:p>
        </w:tc>
        <w:tc>
          <w:tcPr>
            <w:tcW w:w="1266" w:type="dxa"/>
            <w:vAlign w:val="center"/>
          </w:tcPr>
          <w:p w14:paraId="365FC8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A987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9C4C7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Upravljanje kvalitetom, standardizacija i</w:t>
            </w:r>
          </w:p>
          <w:p w14:paraId="3D29A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unaprjeđenje poslovnih procesa</w:t>
            </w:r>
          </w:p>
          <w:p w14:paraId="017BE9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ISO standardi, samoprocjena i vanjska procjena</w:t>
            </w:r>
          </w:p>
          <w:p w14:paraId="09C9CF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upravljanja kvalitetom</w:t>
            </w:r>
          </w:p>
        </w:tc>
      </w:tr>
      <w:tr w:rsidR="00707B71" w:rsidRPr="00707B71" w14:paraId="0131FF1E" w14:textId="77777777" w:rsidTr="00B3000D">
        <w:trPr>
          <w:trHeight w:val="18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29C44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039</w:t>
            </w:r>
          </w:p>
        </w:tc>
        <w:tc>
          <w:tcPr>
            <w:tcW w:w="1266" w:type="dxa"/>
            <w:vAlign w:val="center"/>
          </w:tcPr>
          <w:p w14:paraId="1FF78A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826E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4E5DB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7B622333" w14:textId="77777777" w:rsidTr="00B3000D">
        <w:trPr>
          <w:trHeight w:val="128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614DF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19C8E4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4AED04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01CB9D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Upravni, inspekcijski i drugi nadzor u javnopravnim tijelima</w:t>
            </w:r>
          </w:p>
        </w:tc>
      </w:tr>
      <w:tr w:rsidR="00707B71" w:rsidRPr="00707B71" w14:paraId="41E43B13" w14:textId="77777777" w:rsidTr="00B3000D">
        <w:trPr>
          <w:trHeight w:val="14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EED50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040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14430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002FF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6E1BF7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Nadzor nad zakonitošću akata</w:t>
            </w:r>
          </w:p>
        </w:tc>
      </w:tr>
      <w:tr w:rsidR="00707B71" w:rsidRPr="00707B71" w14:paraId="387A373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BBB27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040</w:t>
            </w:r>
          </w:p>
        </w:tc>
        <w:tc>
          <w:tcPr>
            <w:tcW w:w="1266" w:type="dxa"/>
            <w:vAlign w:val="center"/>
          </w:tcPr>
          <w:p w14:paraId="05E4BD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54C0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578E3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9BB10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pća prepiska, upiti, obavijesti vezano uz nadzor</w:t>
            </w:r>
          </w:p>
        </w:tc>
      </w:tr>
      <w:tr w:rsidR="00707B71" w:rsidRPr="00707B71" w14:paraId="3E4327E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3A46E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040</w:t>
            </w:r>
          </w:p>
        </w:tc>
        <w:tc>
          <w:tcPr>
            <w:tcW w:w="1266" w:type="dxa"/>
            <w:vAlign w:val="center"/>
          </w:tcPr>
          <w:p w14:paraId="01FF05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90AC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33B3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Nadzor nad zakonitošću akata</w:t>
            </w:r>
          </w:p>
          <w:p w14:paraId="4686C1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nadzor upravne inspekcije nad zakonitošću</w:t>
            </w:r>
          </w:p>
          <w:p w14:paraId="3AC8A3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općih i pojedinačnih akata</w:t>
            </w:r>
          </w:p>
        </w:tc>
      </w:tr>
      <w:tr w:rsidR="00707B71" w:rsidRPr="00707B71" w14:paraId="3B22D22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15FBC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040</w:t>
            </w:r>
          </w:p>
        </w:tc>
        <w:tc>
          <w:tcPr>
            <w:tcW w:w="1266" w:type="dxa"/>
            <w:vAlign w:val="center"/>
          </w:tcPr>
          <w:p w14:paraId="251013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D2E4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90FE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Ostali pojedinačni nadzori</w:t>
            </w:r>
          </w:p>
          <w:p w14:paraId="2A8493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zapisnici o obavljenom nadzoru, rješenja, žalbe, prijave temeljem kojih je nadzor pokrenut, prepiska i dr.</w:t>
            </w:r>
          </w:p>
        </w:tc>
      </w:tr>
      <w:tr w:rsidR="00707B71" w:rsidRPr="00707B71" w14:paraId="37FD2C95" w14:textId="77777777" w:rsidTr="00B3000D">
        <w:trPr>
          <w:trHeight w:val="1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1E50E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040</w:t>
            </w:r>
          </w:p>
        </w:tc>
        <w:tc>
          <w:tcPr>
            <w:tcW w:w="1266" w:type="dxa"/>
            <w:vAlign w:val="center"/>
          </w:tcPr>
          <w:p w14:paraId="0B734A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ED4D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B40A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CCA4082" w14:textId="77777777" w:rsidTr="00B3000D">
        <w:trPr>
          <w:trHeight w:val="23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6A411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042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F3EEB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BCC56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9195B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Unutarnje kontrole u javnom sektoru i revizija</w:t>
            </w:r>
          </w:p>
        </w:tc>
      </w:tr>
      <w:tr w:rsidR="00707B71" w:rsidRPr="00707B71" w14:paraId="0A78388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61979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042</w:t>
            </w:r>
          </w:p>
        </w:tc>
        <w:tc>
          <w:tcPr>
            <w:tcW w:w="1266" w:type="dxa"/>
            <w:vAlign w:val="center"/>
          </w:tcPr>
          <w:p w14:paraId="6A4B2E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5544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40E1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717E3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 vezano uz nadzor</w:t>
            </w:r>
          </w:p>
        </w:tc>
      </w:tr>
      <w:tr w:rsidR="00707B71" w:rsidRPr="00707B71" w14:paraId="37E5574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11E2D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042</w:t>
            </w:r>
          </w:p>
        </w:tc>
        <w:tc>
          <w:tcPr>
            <w:tcW w:w="1266" w:type="dxa"/>
            <w:vAlign w:val="center"/>
          </w:tcPr>
          <w:p w14:paraId="64D2EF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3415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1B3B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Unutarnja revizija</w:t>
            </w:r>
          </w:p>
          <w:p w14:paraId="77C767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sustav unutarnjih kontrola u javnom sektoru, sporazumi, programi, planovi, savjetodavni angažmani</w:t>
            </w:r>
          </w:p>
        </w:tc>
      </w:tr>
      <w:tr w:rsidR="00707B71" w:rsidRPr="00707B71" w14:paraId="407B6E6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451D6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042</w:t>
            </w:r>
          </w:p>
        </w:tc>
        <w:tc>
          <w:tcPr>
            <w:tcW w:w="1266" w:type="dxa"/>
            <w:vAlign w:val="center"/>
          </w:tcPr>
          <w:p w14:paraId="029AC2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31D6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0D13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Edukacije i ovlaštenja</w:t>
            </w:r>
          </w:p>
          <w:p w14:paraId="2DA8D1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stručno usavršavanje, stjecanje ovlaštenja</w:t>
            </w:r>
          </w:p>
        </w:tc>
      </w:tr>
      <w:tr w:rsidR="00707B71" w:rsidRPr="00707B71" w14:paraId="10A51BD6" w14:textId="77777777" w:rsidTr="00B3000D">
        <w:trPr>
          <w:trHeight w:val="167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5A4651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56B1D3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7EF87A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1D84F4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Predstavke, molbe, prijedlozi i pritužbe</w:t>
            </w:r>
          </w:p>
        </w:tc>
      </w:tr>
      <w:tr w:rsidR="00707B71" w:rsidRPr="00707B71" w14:paraId="40E64A5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92996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050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B8C95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B4FBF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D5FD7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Predstavke i pritužbe na rad javnopravnih tijela</w:t>
            </w:r>
          </w:p>
        </w:tc>
      </w:tr>
      <w:tr w:rsidR="00707B71" w:rsidRPr="00707B71" w14:paraId="09EDD2E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DBE72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050</w:t>
            </w:r>
          </w:p>
        </w:tc>
        <w:tc>
          <w:tcPr>
            <w:tcW w:w="1266" w:type="dxa"/>
            <w:vAlign w:val="center"/>
          </w:tcPr>
          <w:p w14:paraId="6E3E47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3B42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6BA6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EE4C8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0E36A0B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3C115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050</w:t>
            </w:r>
          </w:p>
        </w:tc>
        <w:tc>
          <w:tcPr>
            <w:tcW w:w="1266" w:type="dxa"/>
            <w:vAlign w:val="center"/>
          </w:tcPr>
          <w:p w14:paraId="216C50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4C97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61C7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Predstavke i pritužbe građana, udruga na rad JVPT</w:t>
            </w:r>
          </w:p>
        </w:tc>
      </w:tr>
      <w:tr w:rsidR="00707B71" w:rsidRPr="00707B71" w14:paraId="5298815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0C0C7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052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EBB01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72F27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6FC92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Ostale predstavke i pritužbe</w:t>
            </w:r>
          </w:p>
        </w:tc>
      </w:tr>
      <w:tr w:rsidR="00707B71" w:rsidRPr="00707B71" w14:paraId="52C9C14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A6A9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052</w:t>
            </w:r>
          </w:p>
        </w:tc>
        <w:tc>
          <w:tcPr>
            <w:tcW w:w="1266" w:type="dxa"/>
            <w:vAlign w:val="center"/>
          </w:tcPr>
          <w:p w14:paraId="77BC4E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2C6A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ED8F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Pojedinačni predmeti </w:t>
            </w:r>
          </w:p>
          <w:p w14:paraId="2CA50B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predstavka i pritužbe </w:t>
            </w:r>
          </w:p>
        </w:tc>
      </w:tr>
      <w:tr w:rsidR="00707B71" w:rsidRPr="00707B71" w14:paraId="23AD06A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10794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053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AC5EF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68DC5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7D6BA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Molbe i prijedlozi</w:t>
            </w:r>
          </w:p>
        </w:tc>
      </w:tr>
      <w:tr w:rsidR="00707B71" w:rsidRPr="00707B71" w14:paraId="7C1CDEC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E409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053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A5CE4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BE4B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5872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Pojedinačni predmeti</w:t>
            </w:r>
          </w:p>
          <w:p w14:paraId="273D77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molbe, prijedlozi, otvorene zamolbe i sl.</w:t>
            </w:r>
          </w:p>
        </w:tc>
      </w:tr>
      <w:tr w:rsidR="00707B71" w:rsidRPr="00707B71" w14:paraId="678322E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A9A79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133D29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2C716F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16C6E6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Odlikovanja, javne nagrade i priznanja</w:t>
            </w:r>
          </w:p>
        </w:tc>
      </w:tr>
      <w:tr w:rsidR="00707B71" w:rsidRPr="00707B71" w14:paraId="5381750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CDE54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061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85309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4AAA1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0FC20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Javne nagrade i priznanja</w:t>
            </w:r>
          </w:p>
        </w:tc>
      </w:tr>
      <w:tr w:rsidR="00707B71" w:rsidRPr="00707B71" w14:paraId="015B1C2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72D9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061</w:t>
            </w:r>
          </w:p>
        </w:tc>
        <w:tc>
          <w:tcPr>
            <w:tcW w:w="1266" w:type="dxa"/>
            <w:vAlign w:val="center"/>
          </w:tcPr>
          <w:p w14:paraId="5907E1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61D2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C6D0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B2910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8EBF50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F529B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061</w:t>
            </w:r>
          </w:p>
        </w:tc>
        <w:tc>
          <w:tcPr>
            <w:tcW w:w="1266" w:type="dxa"/>
            <w:vAlign w:val="center"/>
          </w:tcPr>
          <w:p w14:paraId="3F3630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E593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E66D6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Postupak dodjele nagrada i priznanja</w:t>
            </w:r>
          </w:p>
          <w:p w14:paraId="3A39728A" w14:textId="3FE99B01" w:rsidR="00C96307" w:rsidRPr="00C96307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natječaji, javni pozivi i prijedlozi </w:t>
            </w:r>
          </w:p>
        </w:tc>
      </w:tr>
      <w:tr w:rsidR="00707B71" w:rsidRPr="00707B71" w14:paraId="6E1C8BB0" w14:textId="77777777" w:rsidTr="00B3000D">
        <w:trPr>
          <w:trHeight w:val="150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F2489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57C853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3B4755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AB288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Dužnosnici</w:t>
            </w:r>
          </w:p>
        </w:tc>
      </w:tr>
      <w:tr w:rsidR="00707B71" w:rsidRPr="00707B71" w14:paraId="34C2C6A0" w14:textId="77777777" w:rsidTr="00B3000D">
        <w:trPr>
          <w:trHeight w:val="63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827BF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081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7F98F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C0F97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D32E688" w14:textId="7FEC4190" w:rsidR="00C96307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Dužnosnici u jedinicama lokalne i područne (regionalne) samouprave</w:t>
            </w:r>
          </w:p>
        </w:tc>
      </w:tr>
      <w:tr w:rsidR="00707B71" w:rsidRPr="00707B71" w14:paraId="3D607C4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F4AAC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081</w:t>
            </w:r>
          </w:p>
        </w:tc>
        <w:tc>
          <w:tcPr>
            <w:tcW w:w="1266" w:type="dxa"/>
            <w:vAlign w:val="center"/>
          </w:tcPr>
          <w:p w14:paraId="6AB26A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B582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C331AA" w14:textId="265520C0" w:rsidR="00C96307" w:rsidRPr="00C96307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044099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 vezano uz rad župana i ostalih dužnosnika</w:t>
            </w:r>
          </w:p>
        </w:tc>
      </w:tr>
      <w:tr w:rsidR="00707B71" w:rsidRPr="00707B71" w14:paraId="72837C3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8C12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081</w:t>
            </w:r>
          </w:p>
        </w:tc>
        <w:tc>
          <w:tcPr>
            <w:tcW w:w="1266" w:type="dxa"/>
            <w:vAlign w:val="center"/>
          </w:tcPr>
          <w:p w14:paraId="4DA00B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F177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80C8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Primopredaja izvršne vlasti</w:t>
            </w:r>
          </w:p>
          <w:p w14:paraId="109300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zapisnici o primopredaji dužnosti i poslova službenika</w:t>
            </w:r>
          </w:p>
        </w:tc>
      </w:tr>
      <w:tr w:rsidR="00707B71" w:rsidRPr="00707B71" w14:paraId="67C0675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40E2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081</w:t>
            </w:r>
          </w:p>
        </w:tc>
        <w:tc>
          <w:tcPr>
            <w:tcW w:w="1266" w:type="dxa"/>
            <w:vAlign w:val="center"/>
          </w:tcPr>
          <w:p w14:paraId="601A03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0592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DC997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Izvješće o radu župana</w:t>
            </w:r>
          </w:p>
          <w:p w14:paraId="29D4E7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nastala prikupljanjem podataka o radu upravnih tijela županije</w:t>
            </w:r>
          </w:p>
        </w:tc>
      </w:tr>
      <w:tr w:rsidR="00707B71" w:rsidRPr="00707B71" w14:paraId="30504B2E" w14:textId="77777777" w:rsidTr="00B3000D">
        <w:trPr>
          <w:trHeight w:val="44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496D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081</w:t>
            </w:r>
          </w:p>
        </w:tc>
        <w:tc>
          <w:tcPr>
            <w:tcW w:w="1266" w:type="dxa"/>
            <w:vAlign w:val="center"/>
          </w:tcPr>
          <w:p w14:paraId="2B04C7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5434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75C8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Radne evidencije župana i ostalih dužnosnika</w:t>
            </w:r>
          </w:p>
          <w:p w14:paraId="2F9CE0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popis akata, obavijesti, interna i druga dokumentacija </w:t>
            </w:r>
          </w:p>
        </w:tc>
      </w:tr>
      <w:tr w:rsidR="00707B71" w:rsidRPr="00707B71" w14:paraId="6CDB8278" w14:textId="77777777" w:rsidTr="00B3000D">
        <w:trPr>
          <w:trHeight w:val="7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360E5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081</w:t>
            </w:r>
          </w:p>
        </w:tc>
        <w:tc>
          <w:tcPr>
            <w:tcW w:w="1266" w:type="dxa"/>
            <w:vAlign w:val="center"/>
          </w:tcPr>
          <w:p w14:paraId="0759C5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E830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B93B6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DBA02F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3C2920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10CB89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6B73F9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5B2B78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Rad i radni odnosi</w:t>
            </w:r>
          </w:p>
        </w:tc>
      </w:tr>
      <w:tr w:rsidR="00707B71" w:rsidRPr="00707B71" w14:paraId="6C27720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54118A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400909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35C96B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0B2D83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Radni odnosi</w:t>
            </w:r>
          </w:p>
        </w:tc>
      </w:tr>
      <w:tr w:rsidR="00707B71" w:rsidRPr="00707B71" w14:paraId="1B1FD2D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04E1C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FA3AB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4E7D3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CAC5A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Zaposleni u javnom sektoru</w:t>
            </w:r>
          </w:p>
        </w:tc>
      </w:tr>
      <w:tr w:rsidR="00707B71" w:rsidRPr="00707B71" w14:paraId="39E7CB3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EE7CE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1266" w:type="dxa"/>
            <w:vAlign w:val="center"/>
          </w:tcPr>
          <w:p w14:paraId="0DD7D9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C0FA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68B7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064C58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523FF79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6D15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1266" w:type="dxa"/>
            <w:vAlign w:val="center"/>
          </w:tcPr>
          <w:p w14:paraId="4FD826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3DBD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A659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Evidencija zaposlenih</w:t>
            </w:r>
          </w:p>
          <w:p w14:paraId="59D4C2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registar zaposlenih, evidencije o zaposlenicima</w:t>
            </w:r>
          </w:p>
        </w:tc>
      </w:tr>
      <w:tr w:rsidR="00707B71" w:rsidRPr="00707B71" w14:paraId="24D2C22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B0982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1266" w:type="dxa"/>
            <w:vAlign w:val="center"/>
          </w:tcPr>
          <w:p w14:paraId="36D655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8A77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619E2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Ovlaštenja zaposlenika za potpisivanje</w:t>
            </w:r>
          </w:p>
          <w:p w14:paraId="5A0C4C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akti o ovlastima za potpisivanje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</w:p>
        </w:tc>
      </w:tr>
      <w:tr w:rsidR="00707B71" w:rsidRPr="00707B71" w14:paraId="47E27D9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6EEB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1266" w:type="dxa"/>
            <w:vAlign w:val="center"/>
          </w:tcPr>
          <w:p w14:paraId="6E5E68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EDEB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80CA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52F97A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56F889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17C4D0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748A8D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02522A5B" w14:textId="15108670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Zasnivanje i prestanak radnog odnosa, prij</w:t>
            </w:r>
            <w:r w:rsidR="00774A4D"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a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 u službu i prestanak službe, ugovor o djelu, dopunski rad i ostalo</w:t>
            </w:r>
          </w:p>
        </w:tc>
      </w:tr>
      <w:tr w:rsidR="00707B71" w:rsidRPr="00707B71" w14:paraId="00C4EBF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D912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7BBA95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0FF4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15D9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44AB3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58DCC19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9C69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2C753F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184A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3E30B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Prijam u službu na neodređeno vrijeme</w:t>
            </w:r>
          </w:p>
          <w:p w14:paraId="583A8A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natječaji za zasnivanje radnog odnosa, zamolbe, odluke povjerenstva za provedbu javnog natječaja</w:t>
            </w:r>
          </w:p>
        </w:tc>
      </w:tr>
      <w:tr w:rsidR="00707B71" w:rsidRPr="00707B71" w14:paraId="4AA5F59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7FC6F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A50C4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98C0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22DA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Prijam u službu na određeno vrijeme </w:t>
            </w:r>
          </w:p>
          <w:p w14:paraId="161B83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oglasi za zasnivanju radnog odnosa, zamolbe, odluke</w:t>
            </w:r>
          </w:p>
          <w:p w14:paraId="388112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povjerenstva za provedbu javnog natječaja</w:t>
            </w:r>
          </w:p>
        </w:tc>
      </w:tr>
      <w:tr w:rsidR="00707B71" w:rsidRPr="00707B71" w14:paraId="0013723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CC9C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39B7A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EC73C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5F23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Rješenja o prijmu u službu </w:t>
            </w:r>
          </w:p>
          <w:p w14:paraId="38E339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rješenje, žalba</w:t>
            </w:r>
          </w:p>
        </w:tc>
      </w:tr>
      <w:tr w:rsidR="00707B71" w:rsidRPr="00707B71" w14:paraId="6DCA2B5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5118F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2ECF55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1D9B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D9D5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Raspored na radno mjesto</w:t>
            </w:r>
          </w:p>
          <w:p w14:paraId="1CCFDF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i rješenja o rasporedu, stavljanju na raspolaganje, premještaju, napredovanju</w:t>
            </w:r>
          </w:p>
        </w:tc>
      </w:tr>
      <w:tr w:rsidR="00707B71" w:rsidRPr="00707B71" w14:paraId="6539B62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FECC3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39216A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F2B8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9C1D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Prestanak službe</w:t>
            </w:r>
          </w:p>
          <w:p w14:paraId="6B2E2B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zahtjevi, rješenja, sporazumi </w:t>
            </w:r>
          </w:p>
        </w:tc>
      </w:tr>
      <w:tr w:rsidR="00707B71" w:rsidRPr="00707B71" w14:paraId="4AB41C7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0CF6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7661A5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14CD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230F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Ugovori o djelu</w:t>
            </w:r>
          </w:p>
          <w:p w14:paraId="4413E7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ugovori za obavljanje privremenih i povremenih poslova</w:t>
            </w:r>
          </w:p>
        </w:tc>
      </w:tr>
      <w:tr w:rsidR="00707B71" w:rsidRPr="00707B71" w14:paraId="77BC8C8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B537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151D5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22DB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42BC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Dodatni/dopunski rad</w:t>
            </w:r>
          </w:p>
          <w:p w14:paraId="08531E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odobrenja, rješenja</w:t>
            </w:r>
          </w:p>
        </w:tc>
      </w:tr>
      <w:tr w:rsidR="00707B71" w:rsidRPr="00707B71" w14:paraId="3771E18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6762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1266" w:type="dxa"/>
            <w:vAlign w:val="center"/>
          </w:tcPr>
          <w:p w14:paraId="7446D5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6827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BFE9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2BF23C2" w14:textId="77777777" w:rsidTr="00B3000D">
        <w:trPr>
          <w:trHeight w:val="36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6E612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113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36AEC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80A66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621034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Radno vrijeme, odmori, dopusti i bolovanja, obustave rada</w:t>
            </w:r>
          </w:p>
        </w:tc>
      </w:tr>
      <w:tr w:rsidR="00707B71" w:rsidRPr="00707B71" w14:paraId="2BED52A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9CB90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04961A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DD0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EB3B3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F02FD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obavijesti,</w:t>
            </w:r>
          </w:p>
          <w:p w14:paraId="70D163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evidencije prisutnosti na radu</w:t>
            </w:r>
          </w:p>
        </w:tc>
      </w:tr>
      <w:tr w:rsidR="00707B71" w:rsidRPr="00707B71" w14:paraId="520B0BD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88EB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01D25D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67EB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BDF1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Radno vrijeme</w:t>
            </w:r>
          </w:p>
          <w:p w14:paraId="58E130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utvrđivanju radnog vremena</w:t>
            </w:r>
          </w:p>
        </w:tc>
      </w:tr>
      <w:tr w:rsidR="00707B71" w:rsidRPr="00707B71" w14:paraId="1001E9E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D19C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605F8F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05A9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3E34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Godišnji odmori</w:t>
            </w:r>
          </w:p>
          <w:p w14:paraId="1C113BFF" w14:textId="77777777" w:rsid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i rješenja, planovi korištenja godišnjih odmora</w:t>
            </w:r>
          </w:p>
          <w:p w14:paraId="0665F202" w14:textId="77777777" w:rsidR="00C96307" w:rsidRPr="00D30209" w:rsidRDefault="00C9630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</w:tr>
      <w:tr w:rsidR="00707B71" w:rsidRPr="00707B71" w14:paraId="737B57E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771F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10DA2D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1C11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DEEB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Plaćeni i neplaćeni dopust</w:t>
            </w:r>
          </w:p>
          <w:p w14:paraId="7AFE26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i rješenja o odobrenju korištenja</w:t>
            </w:r>
          </w:p>
          <w:p w14:paraId="031FBB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plaćenog dopusta </w:t>
            </w:r>
          </w:p>
        </w:tc>
      </w:tr>
      <w:tr w:rsidR="00707B71" w:rsidRPr="00707B71" w14:paraId="4A57516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DE95E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75A75B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7840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0512C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Bolovanja </w:t>
            </w:r>
          </w:p>
          <w:p w14:paraId="152BBF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potvrde liječnika, prijave i obavijesti nadležnom tijelu i evidencije o bolovanju</w:t>
            </w:r>
          </w:p>
        </w:tc>
      </w:tr>
      <w:tr w:rsidR="00707B71" w:rsidRPr="00707B71" w14:paraId="6DDA104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2DBBB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12C76F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1D34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7EAF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Obustava rada</w:t>
            </w:r>
          </w:p>
          <w:p w14:paraId="0E1244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pokretanju, tijeku i okončanju obustave rada</w:t>
            </w:r>
          </w:p>
        </w:tc>
      </w:tr>
      <w:tr w:rsidR="00707B71" w:rsidRPr="00707B71" w14:paraId="7EBEC4C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B050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1266" w:type="dxa"/>
            <w:vAlign w:val="center"/>
          </w:tcPr>
          <w:p w14:paraId="4401F3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E24F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A104F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E8F5F1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78F68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3B617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BC2FF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2D3B3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Radni sporovi, materijalna i disciplinska odgovornost</w:t>
            </w:r>
          </w:p>
        </w:tc>
      </w:tr>
      <w:tr w:rsidR="00707B71" w:rsidRPr="00707B71" w14:paraId="52C9FF7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D4080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vAlign w:val="center"/>
          </w:tcPr>
          <w:p w14:paraId="2EA1AF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E7B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E7A8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C3C5D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39DE77B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5AEA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vAlign w:val="center"/>
          </w:tcPr>
          <w:p w14:paraId="7CD0C7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9321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7041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Radni sporovi </w:t>
            </w:r>
          </w:p>
          <w:p w14:paraId="08838D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pokretanje postupka, zapisnici, izjave, odluke</w:t>
            </w:r>
          </w:p>
        </w:tc>
      </w:tr>
      <w:tr w:rsidR="00707B71" w:rsidRPr="00707B71" w14:paraId="78AAA81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6A29F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vAlign w:val="center"/>
          </w:tcPr>
          <w:p w14:paraId="47C77E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4D1A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EBEE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Disciplinska odgovornost i postupak </w:t>
            </w:r>
          </w:p>
          <w:p w14:paraId="612F8F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pokretanje postupka, zapisnici, izjave, odluke</w:t>
            </w:r>
          </w:p>
        </w:tc>
      </w:tr>
      <w:tr w:rsidR="00707B71" w:rsidRPr="00707B71" w14:paraId="47BC9D6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FF77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vAlign w:val="center"/>
          </w:tcPr>
          <w:p w14:paraId="0D0DDA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8899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7FE1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Materijalna odgovornost </w:t>
            </w:r>
          </w:p>
          <w:p w14:paraId="0AED4C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pokretanje postupka, zapisnici, izjave, odluke,</w:t>
            </w:r>
          </w:p>
          <w:p w14:paraId="4CA3EC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postupak naknade štete</w:t>
            </w:r>
          </w:p>
        </w:tc>
      </w:tr>
      <w:tr w:rsidR="00707B71" w:rsidRPr="00707B71" w14:paraId="2D95D23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9EEE3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vAlign w:val="center"/>
          </w:tcPr>
          <w:p w14:paraId="4CA0BE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BA56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84FB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Službenički sud </w:t>
            </w:r>
          </w:p>
          <w:p w14:paraId="08B547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pokretanje postupka, zapisnici, izjave, odluke</w:t>
            </w:r>
          </w:p>
        </w:tc>
      </w:tr>
      <w:tr w:rsidR="00707B71" w:rsidRPr="00707B71" w14:paraId="7E516F1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ADD8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1266" w:type="dxa"/>
            <w:vAlign w:val="center"/>
          </w:tcPr>
          <w:p w14:paraId="134C84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2C0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82068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70975F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5207A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A08B8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B98EA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4763C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na radu</w:t>
            </w:r>
          </w:p>
        </w:tc>
      </w:tr>
      <w:tr w:rsidR="00707B71" w:rsidRPr="00707B71" w14:paraId="4A364E5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0FFB8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4D49BE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0C4C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FE8D6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528B6F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 vezano uz zaštitu na radu</w:t>
            </w:r>
          </w:p>
        </w:tc>
      </w:tr>
      <w:tr w:rsidR="00707B71" w:rsidRPr="00707B71" w14:paraId="5B190FE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0687D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4A8054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3C51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1FC0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Program mjera zaštite na radu</w:t>
            </w:r>
          </w:p>
          <w:p w14:paraId="463ADC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mjere, procjene ugroženosti djelatnika, plan evakuacije, dokumentacija o osposobljavanju zaštite na radu i sl.</w:t>
            </w:r>
          </w:p>
        </w:tc>
      </w:tr>
      <w:tr w:rsidR="00707B71" w:rsidRPr="00707B71" w14:paraId="65D192A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B84E7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64A612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1EA2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5CBC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Pojedinačni predmeti zaštite na radu</w:t>
            </w:r>
          </w:p>
          <w:p w14:paraId="0CB3B9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izjave i druga dokumentacija</w:t>
            </w:r>
          </w:p>
        </w:tc>
      </w:tr>
      <w:tr w:rsidR="00707B71" w:rsidRPr="00707B71" w14:paraId="3814B5F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3F514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127455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0797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4638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Osiguranje djelatnika</w:t>
            </w:r>
          </w:p>
          <w:p w14:paraId="5AFDF9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organizaciji i provedbi zdravstvenih</w:t>
            </w:r>
          </w:p>
          <w:p w14:paraId="5C68B5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pregleda djelatnika</w:t>
            </w:r>
          </w:p>
        </w:tc>
      </w:tr>
      <w:tr w:rsidR="00707B71" w:rsidRPr="00707B71" w14:paraId="709BC61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D94F1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2606C3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7B2B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C4E50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Ozljede na radu</w:t>
            </w:r>
          </w:p>
          <w:p w14:paraId="7371D2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zapisnici, izjave i dr.</w:t>
            </w:r>
          </w:p>
        </w:tc>
      </w:tr>
      <w:tr w:rsidR="00707B71" w:rsidRPr="00707B71" w14:paraId="7E55B16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0BC0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14D7FA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B89C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5903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Zaštitna sredstva</w:t>
            </w:r>
          </w:p>
          <w:p w14:paraId="1ED577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ispitivanje i procjena izloženosti i mjere zaštite</w:t>
            </w:r>
          </w:p>
        </w:tc>
      </w:tr>
      <w:tr w:rsidR="00707B71" w:rsidRPr="00707B71" w14:paraId="6484CD9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82AE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1266" w:type="dxa"/>
            <w:vAlign w:val="center"/>
          </w:tcPr>
          <w:p w14:paraId="0861E4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80F9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DF4A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objekata</w:t>
            </w:r>
          </w:p>
          <w:p w14:paraId="2541B3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planovi, mjere, rješenja</w:t>
            </w:r>
          </w:p>
        </w:tc>
      </w:tr>
      <w:tr w:rsidR="00707B71" w:rsidRPr="00707B71" w14:paraId="62F466D6" w14:textId="77777777" w:rsidTr="00B3000D">
        <w:trPr>
          <w:trHeight w:val="21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D03C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115</w:t>
            </w:r>
          </w:p>
        </w:tc>
        <w:tc>
          <w:tcPr>
            <w:tcW w:w="1266" w:type="dxa"/>
            <w:vAlign w:val="center"/>
          </w:tcPr>
          <w:p w14:paraId="30A068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CD49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9902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0C1627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51A03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117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1FE49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36949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93B3D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Radni staž</w:t>
            </w:r>
          </w:p>
        </w:tc>
      </w:tr>
      <w:tr w:rsidR="00707B71" w:rsidRPr="00707B71" w14:paraId="01341B4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5EB29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117</w:t>
            </w:r>
          </w:p>
        </w:tc>
        <w:tc>
          <w:tcPr>
            <w:tcW w:w="1266" w:type="dxa"/>
            <w:vAlign w:val="center"/>
          </w:tcPr>
          <w:p w14:paraId="59A4DF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2512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A34B3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Evidencije o radnom stažu</w:t>
            </w:r>
          </w:p>
          <w:p w14:paraId="72D56F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priznavanje posebnog staža, dokup staža i sl.</w:t>
            </w:r>
          </w:p>
        </w:tc>
      </w:tr>
      <w:tr w:rsidR="00707B71" w:rsidRPr="00707B71" w14:paraId="6772D784" w14:textId="77777777" w:rsidTr="00B3000D">
        <w:trPr>
          <w:trHeight w:val="157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706A1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46E5B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8C89F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39287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Stručna sprema, kvalifikacije</w:t>
            </w:r>
          </w:p>
        </w:tc>
      </w:tr>
      <w:tr w:rsidR="00707B71" w:rsidRPr="00707B71" w14:paraId="070B7C7B" w14:textId="77777777" w:rsidTr="00B3000D">
        <w:trPr>
          <w:trHeight w:val="12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BC2BF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1266" w:type="dxa"/>
            <w:vAlign w:val="center"/>
          </w:tcPr>
          <w:p w14:paraId="393BE4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BEF5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D21B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0653E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18133D28" w14:textId="77777777" w:rsidTr="00B3000D">
        <w:trPr>
          <w:trHeight w:val="92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EB32D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1266" w:type="dxa"/>
            <w:vAlign w:val="center"/>
          </w:tcPr>
          <w:p w14:paraId="0FCEFE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0A99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8AB48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Priznavanje kvalifikacije</w:t>
            </w:r>
          </w:p>
          <w:p w14:paraId="7E027E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školovanju i stručnom usavršavanju</w:t>
            </w:r>
          </w:p>
          <w:p w14:paraId="40B919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vlastitih djelatnika</w:t>
            </w:r>
          </w:p>
        </w:tc>
      </w:tr>
      <w:tr w:rsidR="00707B71" w:rsidRPr="00707B71" w14:paraId="4A7B0A7A" w14:textId="77777777" w:rsidTr="00B3000D">
        <w:trPr>
          <w:trHeight w:val="237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51DE7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119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573C38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C4967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671923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Upravljanje ljudskim potencijalima, ocjenjivanje i ostalo</w:t>
            </w:r>
          </w:p>
        </w:tc>
      </w:tr>
      <w:tr w:rsidR="00707B71" w:rsidRPr="00707B71" w14:paraId="69A6B0BB" w14:textId="77777777" w:rsidTr="00B3000D">
        <w:trPr>
          <w:trHeight w:val="35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D4DC7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119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BEF64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9F3DD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7381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944A6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</w:t>
            </w:r>
          </w:p>
        </w:tc>
      </w:tr>
      <w:tr w:rsidR="00707B71" w:rsidRPr="00707B71" w14:paraId="1A6B850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AD6E7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119</w:t>
            </w:r>
          </w:p>
        </w:tc>
        <w:tc>
          <w:tcPr>
            <w:tcW w:w="1266" w:type="dxa"/>
            <w:vAlign w:val="center"/>
          </w:tcPr>
          <w:p w14:paraId="617168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B455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F3209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Ocjenjivanje službenika i namještenika</w:t>
            </w:r>
          </w:p>
          <w:p w14:paraId="1DB3EB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Rješenja o ocjenjivanju rada službenika i namještenika</w:t>
            </w:r>
          </w:p>
        </w:tc>
      </w:tr>
      <w:tr w:rsidR="00707B71" w:rsidRPr="00707B71" w14:paraId="3B4F47F8" w14:textId="77777777" w:rsidTr="00B3000D">
        <w:trPr>
          <w:trHeight w:val="227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29DB22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266" w:type="dxa"/>
            <w:shd w:val="clear" w:color="auto" w:fill="DBDBDB" w:themeFill="accent3" w:themeFillTint="66"/>
          </w:tcPr>
          <w:p w14:paraId="56D7BF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2DDD76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241E59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Plaće</w:t>
            </w:r>
          </w:p>
        </w:tc>
      </w:tr>
      <w:tr w:rsidR="00707B71" w:rsidRPr="00707B71" w14:paraId="465E619C" w14:textId="77777777" w:rsidTr="00B3000D">
        <w:trPr>
          <w:trHeight w:val="24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B88D9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7C0426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64B8E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BA43A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Stjecanje plaće</w:t>
            </w:r>
          </w:p>
        </w:tc>
      </w:tr>
      <w:tr w:rsidR="00707B71" w:rsidRPr="00707B71" w14:paraId="77D2AFA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D387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</w:tcPr>
          <w:p w14:paraId="26F853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98F6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A3FB3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08DF41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18E9AE4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8A8C4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</w:tcPr>
          <w:p w14:paraId="2D8642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1D7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5CA9D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Utvrđivanje, raspoređivanje i raspodjela plaća</w:t>
            </w:r>
          </w:p>
          <w:p w14:paraId="2903FC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1547AF4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CFCA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</w:tcPr>
          <w:p w14:paraId="598698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A2DE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39FA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Izvješće o mjesečnim akontacijama i isplate plaća </w:t>
            </w:r>
          </w:p>
        </w:tc>
      </w:tr>
      <w:tr w:rsidR="00707B71" w:rsidRPr="00707B71" w14:paraId="477FB33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1C5F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</w:tcPr>
          <w:p w14:paraId="2D75A1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B7DF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0DD2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Dodatak na plaću</w:t>
            </w:r>
          </w:p>
          <w:p w14:paraId="465F0C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rješenja </w:t>
            </w:r>
          </w:p>
        </w:tc>
      </w:tr>
      <w:tr w:rsidR="00707B71" w:rsidRPr="00707B71" w14:paraId="02C3A2C9" w14:textId="77777777" w:rsidTr="00B3000D">
        <w:trPr>
          <w:trHeight w:val="44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90A49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</w:tcPr>
          <w:p w14:paraId="6AB280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B2B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DEF4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Utvrđivanje koeficijenata složenosti poslova </w:t>
            </w:r>
          </w:p>
          <w:p w14:paraId="3853D2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558A68EB" w14:textId="77777777" w:rsidTr="00B3000D">
        <w:trPr>
          <w:trHeight w:val="21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648B3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1266" w:type="dxa"/>
          </w:tcPr>
          <w:p w14:paraId="4E086A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ECD3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6A8C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939D371" w14:textId="77777777" w:rsidTr="00B3000D">
        <w:trPr>
          <w:trHeight w:val="14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9E7D5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0DFDA4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69785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DE5F0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Ostala primanja po osnovi rada </w:t>
            </w:r>
          </w:p>
        </w:tc>
      </w:tr>
      <w:tr w:rsidR="00707B71" w:rsidRPr="00707B71" w14:paraId="5BBA073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716B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1F1BE9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D7BE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C5C9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Novčane nagrade zaposlenicima </w:t>
            </w:r>
          </w:p>
          <w:p w14:paraId="7DD2B6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novčani dar za djecu povodom blagdana sv. Nikole,</w:t>
            </w:r>
          </w:p>
          <w:p w14:paraId="17B37C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božićnica i ostale novčane nagrade</w:t>
            </w:r>
          </w:p>
        </w:tc>
      </w:tr>
      <w:tr w:rsidR="00707B71" w:rsidRPr="00707B71" w14:paraId="7EDE7A4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AB4A9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4FDAFE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5F0C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6830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Dnevnice</w:t>
            </w:r>
          </w:p>
          <w:p w14:paraId="64251D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potvrda o isplati dnevnica djelatnicima za rad izvan sjedišta</w:t>
            </w:r>
          </w:p>
        </w:tc>
      </w:tr>
      <w:tr w:rsidR="00707B71" w:rsidRPr="00707B71" w14:paraId="1438612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06EC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7CA93F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0767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B19AC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Naknada za prijevoz na posao i s posla</w:t>
            </w:r>
          </w:p>
          <w:p w14:paraId="130079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naknade i isplate</w:t>
            </w:r>
          </w:p>
        </w:tc>
      </w:tr>
      <w:tr w:rsidR="00707B71" w:rsidRPr="00707B71" w14:paraId="1AE1264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1F39A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097D63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5184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45B62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Regres za godišnji odmor</w:t>
            </w:r>
          </w:p>
          <w:p w14:paraId="10D01C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rješenje o isplatama naknade za godišnji odmor</w:t>
            </w:r>
          </w:p>
        </w:tc>
      </w:tr>
      <w:tr w:rsidR="00707B71" w:rsidRPr="00707B71" w14:paraId="3E76E2AE" w14:textId="77777777" w:rsidTr="00B3000D">
        <w:trPr>
          <w:trHeight w:val="23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8711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5ED81E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180C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B262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Novčana pomoć djelatnicima</w:t>
            </w:r>
          </w:p>
          <w:p w14:paraId="5B82A8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rješenje o isplatama jednokratne potpore za rođenje, slučaj smrti člana obitelji djelatnika, bolesti, bolovanja i sl.</w:t>
            </w:r>
          </w:p>
        </w:tc>
      </w:tr>
      <w:tr w:rsidR="00707B71" w:rsidRPr="00707B71" w14:paraId="72A862F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E2F7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2B47E9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E04D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80B5D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Jubilarne nagrade</w:t>
            </w:r>
          </w:p>
          <w:p w14:paraId="27047F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 o isplati</w:t>
            </w:r>
          </w:p>
        </w:tc>
      </w:tr>
      <w:tr w:rsidR="00707B71" w:rsidRPr="00707B71" w14:paraId="09F8A31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0EAA3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04A0C7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087C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909E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Otpremnina</w:t>
            </w:r>
          </w:p>
          <w:p w14:paraId="461761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6EC826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9580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5C780B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ED2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EF784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Autorski honorari</w:t>
            </w:r>
          </w:p>
          <w:p w14:paraId="58B1C5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BD4A41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52B3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41AB14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2CD7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55B8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Naknada troškova vijećnicima i članovima radnih tijela</w:t>
            </w:r>
          </w:p>
          <w:p w14:paraId="0D9017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rješenja o isplati naknade</w:t>
            </w:r>
          </w:p>
        </w:tc>
      </w:tr>
      <w:tr w:rsidR="00707B71" w:rsidRPr="00707B71" w14:paraId="789097B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A88C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121</w:t>
            </w:r>
          </w:p>
        </w:tc>
        <w:tc>
          <w:tcPr>
            <w:tcW w:w="1266" w:type="dxa"/>
            <w:vAlign w:val="center"/>
          </w:tcPr>
          <w:p w14:paraId="782126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D530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FB2C2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Naknada za topli obrok</w:t>
            </w:r>
          </w:p>
          <w:p w14:paraId="17E2F2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evidencije o naknadi troškova toplog obroka</w:t>
            </w:r>
          </w:p>
        </w:tc>
      </w:tr>
      <w:tr w:rsidR="00707B71" w:rsidRPr="00707B71" w14:paraId="6DF4F94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E1956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1266" w:type="dxa"/>
            <w:vAlign w:val="center"/>
          </w:tcPr>
          <w:p w14:paraId="0D161C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5A84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A311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D3BE6F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6A0B52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4F6C16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00B501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B06C1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Stručno usavršavanje i osposobljavanje</w:t>
            </w:r>
          </w:p>
        </w:tc>
      </w:tr>
      <w:tr w:rsidR="00707B71" w:rsidRPr="00707B71" w14:paraId="6305838E" w14:textId="77777777" w:rsidTr="00B3000D">
        <w:trPr>
          <w:trHeight w:val="42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E192F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130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7461F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82A48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92748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Tečajevi, savjetovanja i stručna putovanja</w:t>
            </w:r>
          </w:p>
        </w:tc>
      </w:tr>
      <w:tr w:rsidR="00707B71" w:rsidRPr="00707B71" w14:paraId="5ECB9CBE" w14:textId="77777777" w:rsidTr="00B3000D">
        <w:trPr>
          <w:trHeight w:val="4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94B9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130</w:t>
            </w:r>
          </w:p>
        </w:tc>
        <w:tc>
          <w:tcPr>
            <w:tcW w:w="1266" w:type="dxa"/>
            <w:vAlign w:val="center"/>
          </w:tcPr>
          <w:p w14:paraId="4961CA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794C0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9CD3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Stručno usavršavanje službenika </w:t>
            </w:r>
          </w:p>
          <w:p w14:paraId="0B5BE0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organizaciji tečajeva, savjetovanja, seminara, konferencija i dr.</w:t>
            </w:r>
          </w:p>
        </w:tc>
      </w:tr>
      <w:tr w:rsidR="00707B71" w:rsidRPr="00707B71" w14:paraId="379D81AB" w14:textId="77777777" w:rsidTr="00B3000D">
        <w:trPr>
          <w:trHeight w:val="72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490C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130</w:t>
            </w:r>
          </w:p>
        </w:tc>
        <w:tc>
          <w:tcPr>
            <w:tcW w:w="1266" w:type="dxa"/>
            <w:vAlign w:val="center"/>
          </w:tcPr>
          <w:p w14:paraId="416E7E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F9AF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D292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Plan izobrazbe službenika i namještenika</w:t>
            </w:r>
          </w:p>
          <w:p w14:paraId="704F91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 za dostavu podataka</w:t>
            </w:r>
          </w:p>
        </w:tc>
      </w:tr>
      <w:tr w:rsidR="00707B71" w:rsidRPr="00707B71" w14:paraId="34A65FF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08457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132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02B6B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CC768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908E0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Vježbenici, pripravnici i stručna praksa</w:t>
            </w:r>
          </w:p>
        </w:tc>
      </w:tr>
      <w:tr w:rsidR="00707B71" w:rsidRPr="00707B71" w14:paraId="373AF40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BC41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132</w:t>
            </w:r>
          </w:p>
        </w:tc>
        <w:tc>
          <w:tcPr>
            <w:tcW w:w="1266" w:type="dxa"/>
            <w:vAlign w:val="center"/>
          </w:tcPr>
          <w:p w14:paraId="6A2E68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5D54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88AA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A04DA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izvješća, potvrde</w:t>
            </w:r>
          </w:p>
        </w:tc>
      </w:tr>
      <w:tr w:rsidR="00707B71" w:rsidRPr="00707B71" w14:paraId="34C2DAE6" w14:textId="77777777" w:rsidTr="00B3000D">
        <w:trPr>
          <w:trHeight w:val="12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BAFEE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132</w:t>
            </w:r>
          </w:p>
        </w:tc>
        <w:tc>
          <w:tcPr>
            <w:tcW w:w="1266" w:type="dxa"/>
            <w:vAlign w:val="center"/>
          </w:tcPr>
          <w:p w14:paraId="574D71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F6B5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3ACF8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Vježbenici</w:t>
            </w:r>
          </w:p>
          <w:p w14:paraId="3DC7CA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natječaj, zamolbe, rješenja</w:t>
            </w:r>
          </w:p>
        </w:tc>
      </w:tr>
      <w:tr w:rsidR="00707B71" w:rsidRPr="00707B71" w14:paraId="1E9A479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5469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132</w:t>
            </w:r>
          </w:p>
        </w:tc>
        <w:tc>
          <w:tcPr>
            <w:tcW w:w="1266" w:type="dxa"/>
            <w:vAlign w:val="center"/>
          </w:tcPr>
          <w:p w14:paraId="6B64B7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EDFD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2DEE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Stručno osposobljavanje i učenička praksa</w:t>
            </w:r>
          </w:p>
          <w:p w14:paraId="6732B0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zamolbe, odobrenja</w:t>
            </w:r>
          </w:p>
        </w:tc>
      </w:tr>
      <w:tr w:rsidR="00707B71" w:rsidRPr="00707B71" w14:paraId="0F0E211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FB908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132</w:t>
            </w:r>
          </w:p>
        </w:tc>
        <w:tc>
          <w:tcPr>
            <w:tcW w:w="1266" w:type="dxa"/>
            <w:vAlign w:val="center"/>
          </w:tcPr>
          <w:p w14:paraId="187B99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BD17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93771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3364A4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C17A0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133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17937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25F41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B52D1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Državni, stručni i pravosudni ispiti</w:t>
            </w:r>
          </w:p>
        </w:tc>
      </w:tr>
      <w:tr w:rsidR="00707B71" w:rsidRPr="00707B71" w14:paraId="2A777E8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CC64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133</w:t>
            </w:r>
          </w:p>
        </w:tc>
        <w:tc>
          <w:tcPr>
            <w:tcW w:w="1266" w:type="dxa"/>
            <w:vAlign w:val="center"/>
          </w:tcPr>
          <w:p w14:paraId="5043F2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BEC7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6F947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Državni stručni ispiti</w:t>
            </w:r>
          </w:p>
          <w:p w14:paraId="24429C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prijavnice, naredbe za plaćanje, potvrde</w:t>
            </w:r>
          </w:p>
        </w:tc>
      </w:tr>
      <w:tr w:rsidR="00707B71" w:rsidRPr="00707B71" w14:paraId="1A4447C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3DC9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133</w:t>
            </w:r>
          </w:p>
        </w:tc>
        <w:tc>
          <w:tcPr>
            <w:tcW w:w="1266" w:type="dxa"/>
            <w:vAlign w:val="center"/>
          </w:tcPr>
          <w:p w14:paraId="6E709F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F89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06553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F46BF10" w14:textId="77777777" w:rsidTr="00B3000D">
        <w:trPr>
          <w:trHeight w:val="166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488296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54D58ED6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1FD580C2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5CB964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Osobna stanja građana</w:t>
            </w:r>
          </w:p>
        </w:tc>
      </w:tr>
      <w:tr w:rsidR="00707B71" w:rsidRPr="00707B71" w14:paraId="47445BA0" w14:textId="77777777" w:rsidTr="00B3000D">
        <w:trPr>
          <w:trHeight w:val="15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81CB9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222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0FCCB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D0F77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57A7E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Osobno ime</w:t>
            </w:r>
          </w:p>
        </w:tc>
      </w:tr>
      <w:tr w:rsidR="00707B71" w:rsidRPr="00707B71" w14:paraId="67AB067F" w14:textId="77777777" w:rsidTr="00B3000D">
        <w:trPr>
          <w:trHeight w:val="31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7BDB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222</w:t>
            </w:r>
          </w:p>
        </w:tc>
        <w:tc>
          <w:tcPr>
            <w:tcW w:w="1266" w:type="dxa"/>
            <w:vAlign w:val="center"/>
          </w:tcPr>
          <w:p w14:paraId="3E911C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11AD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131BD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Promjena osobnog imena</w:t>
            </w:r>
          </w:p>
          <w:p w14:paraId="0C31A5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rješenja </w:t>
            </w:r>
          </w:p>
        </w:tc>
      </w:tr>
      <w:tr w:rsidR="00707B71" w:rsidRPr="00707B71" w14:paraId="5BE8EBB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72512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43617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39A8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14F1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Promjena osobnog imena maloljetnog djeteta</w:t>
            </w:r>
          </w:p>
          <w:p w14:paraId="2B7C55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3C423B8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A87C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7AF39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844C8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1D7BB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Zapisnik o određivanju osobnog imena maloljetnog djeteta</w:t>
            </w:r>
          </w:p>
        </w:tc>
      </w:tr>
      <w:tr w:rsidR="00707B71" w:rsidRPr="00707B71" w14:paraId="47BBB4DE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3F386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082C8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442A5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DA7B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Zapisnik o određivanju osobnog imena za uporabu u pravnom prometu</w:t>
            </w:r>
          </w:p>
        </w:tc>
      </w:tr>
      <w:tr w:rsidR="00707B71" w:rsidRPr="00707B71" w14:paraId="37722BE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167B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498F2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9F79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0E8D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  <w:p w14:paraId="706A41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prijepisi rješenja, potvrde, uvjerenja</w:t>
            </w:r>
          </w:p>
        </w:tc>
      </w:tr>
      <w:tr w:rsidR="00707B71" w:rsidRPr="00707B71" w14:paraId="5F6FF47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0BF2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222</w:t>
            </w:r>
          </w:p>
        </w:tc>
        <w:tc>
          <w:tcPr>
            <w:tcW w:w="1266" w:type="dxa"/>
            <w:vAlign w:val="center"/>
          </w:tcPr>
          <w:p w14:paraId="0F6C66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A314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4A10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Zapisnik o vraćanju na prezime prije sklapanja braka</w:t>
            </w:r>
          </w:p>
        </w:tc>
      </w:tr>
      <w:tr w:rsidR="00707B71" w:rsidRPr="00707B71" w14:paraId="31B2B53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01D3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22BA6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FA61F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1542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Zapisnik o vraćanju na prezime prije sklapanja životnog partnerstva</w:t>
            </w:r>
          </w:p>
        </w:tc>
      </w:tr>
      <w:tr w:rsidR="00707B71" w:rsidRPr="00707B71" w14:paraId="0ED321B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FDE90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223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857FE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2DA41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A0AE3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Matičarstvo</w:t>
            </w:r>
          </w:p>
        </w:tc>
      </w:tr>
      <w:tr w:rsidR="00707B71" w:rsidRPr="00707B71" w14:paraId="2C745FF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C06FD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223</w:t>
            </w:r>
          </w:p>
        </w:tc>
        <w:tc>
          <w:tcPr>
            <w:tcW w:w="1266" w:type="dxa"/>
            <w:vAlign w:val="center"/>
          </w:tcPr>
          <w:p w14:paraId="75909F6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40AACE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E5801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Matica rođenih</w:t>
            </w:r>
          </w:p>
          <w:p w14:paraId="466F0735" w14:textId="04CB73D4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prijave, temeljni upisi</w:t>
            </w:r>
            <w:r w:rsidR="00BF73EC"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, upis nakon proteka roka</w:t>
            </w:r>
          </w:p>
        </w:tc>
      </w:tr>
      <w:tr w:rsidR="00707B71" w:rsidRPr="00707B71" w14:paraId="5A4E04FA" w14:textId="77777777" w:rsidTr="00B3000D">
        <w:trPr>
          <w:trHeight w:val="33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93175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0F2774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D704D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3E14D0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Rodni listovi</w:t>
            </w:r>
          </w:p>
          <w:p w14:paraId="6553C8D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 xml:space="preserve"> izvadci, potvrde</w:t>
            </w:r>
          </w:p>
        </w:tc>
      </w:tr>
      <w:tr w:rsidR="00707B71" w:rsidRPr="00707B71" w14:paraId="0685C47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E21CF3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217A6D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680D3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D0277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Potvrda o slobodnom bračnom stanju</w:t>
            </w:r>
          </w:p>
        </w:tc>
      </w:tr>
      <w:tr w:rsidR="00707B71" w:rsidRPr="00707B71" w14:paraId="6556FBD2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CEB55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910A11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00EAF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43BA8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Potvrda o priznavanju braka</w:t>
            </w:r>
          </w:p>
        </w:tc>
      </w:tr>
      <w:tr w:rsidR="00707B71" w:rsidRPr="00707B71" w14:paraId="35B4C0D4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07850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C8719F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5FACF1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E7D3CB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Rođenje osoba u inozemstvu</w:t>
            </w:r>
          </w:p>
        </w:tc>
      </w:tr>
      <w:tr w:rsidR="00707B71" w:rsidRPr="00707B71" w14:paraId="767858DC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5653B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4D5938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0888C6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7F7C2C" w14:textId="33501532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Naknadne </w:t>
            </w:r>
            <w:r w:rsidR="00BF73EC"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bilješke</w:t>
            </w:r>
          </w:p>
          <w:p w14:paraId="22CB90A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ispravci, dopune, upis promjene spola, obavijesti i dr.</w:t>
            </w:r>
          </w:p>
        </w:tc>
      </w:tr>
      <w:tr w:rsidR="000856E1" w:rsidRPr="00707B71" w14:paraId="20C6EBC2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83DF485" w14:textId="77777777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BDA55C0" w14:textId="77777777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1892E0" w14:textId="54AAAA7B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C752F9" w14:textId="0A63294E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Dopune</w:t>
            </w:r>
          </w:p>
        </w:tc>
      </w:tr>
      <w:tr w:rsidR="00707B71" w:rsidRPr="00707B71" w14:paraId="1B57A0EB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1F5F11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32F2B9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A91694" w14:textId="6B122407" w:rsidR="00707B7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8D415DE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Zapisnici o priznavanju očinstva</w:t>
            </w:r>
          </w:p>
        </w:tc>
      </w:tr>
      <w:tr w:rsidR="00707B71" w:rsidRPr="00707B71" w14:paraId="11D90C70" w14:textId="77777777" w:rsidTr="00B3000D">
        <w:trPr>
          <w:trHeight w:val="14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C524D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223</w:t>
            </w:r>
          </w:p>
        </w:tc>
        <w:tc>
          <w:tcPr>
            <w:tcW w:w="1266" w:type="dxa"/>
            <w:vAlign w:val="center"/>
          </w:tcPr>
          <w:p w14:paraId="25236BA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E4CE5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6CBB03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Matica vjenčanih</w:t>
            </w:r>
          </w:p>
          <w:p w14:paraId="1F3365E7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 xml:space="preserve"> prijava namjere sklapanja braka, temelji upisi</w:t>
            </w:r>
          </w:p>
        </w:tc>
      </w:tr>
      <w:tr w:rsidR="00707B71" w:rsidRPr="00707B71" w14:paraId="6C325DF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BEDD08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B326C87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7A2AB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1C6A19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Naknadni upisi iz inozemstva</w:t>
            </w:r>
          </w:p>
        </w:tc>
      </w:tr>
      <w:tr w:rsidR="00707B71" w:rsidRPr="00707B71" w14:paraId="0641169E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34BE8CE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22F0E7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4AA6B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4EAE9B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Vjenčani list</w:t>
            </w:r>
          </w:p>
          <w:p w14:paraId="5315CC07" w14:textId="2249E05B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 xml:space="preserve">izvadci, potvrde, međunarodni </w:t>
            </w:r>
          </w:p>
        </w:tc>
      </w:tr>
      <w:tr w:rsidR="00707B71" w:rsidRPr="00707B71" w14:paraId="3EE88D8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A0D585C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D03744C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916E4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E3FD456" w14:textId="15D33731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Naknad</w:t>
            </w:r>
            <w:r w:rsidR="00BF73EC"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n</w:t>
            </w: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e bilješke</w:t>
            </w:r>
          </w:p>
          <w:p w14:paraId="41C1B278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obavijesti, ispravke, promjene, presude i dr.</w:t>
            </w:r>
          </w:p>
        </w:tc>
      </w:tr>
      <w:tr w:rsidR="00BF73EC" w:rsidRPr="00707B71" w14:paraId="0915257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F241E98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7B68C75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3712D0" w14:textId="498AFC3F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8D972C8" w14:textId="5082EF6D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Dopune</w:t>
            </w:r>
          </w:p>
        </w:tc>
      </w:tr>
      <w:tr w:rsidR="00BF73EC" w:rsidRPr="00707B71" w14:paraId="080C67C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F42B5C2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D43ADEB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73CD10" w14:textId="1CF6CB70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8EBD99" w14:textId="7DFEE6C8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Utvrđivanje dopustivosti sklapanja braka</w:t>
            </w:r>
          </w:p>
        </w:tc>
      </w:tr>
      <w:tr w:rsidR="00707B71" w:rsidRPr="00707B71" w14:paraId="4746176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89FEAE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223</w:t>
            </w:r>
          </w:p>
        </w:tc>
        <w:tc>
          <w:tcPr>
            <w:tcW w:w="1266" w:type="dxa"/>
            <w:vAlign w:val="center"/>
          </w:tcPr>
          <w:p w14:paraId="1AFC517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CE56F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EB0A8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Matica umrlih</w:t>
            </w:r>
          </w:p>
          <w:p w14:paraId="3E00FF1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 xml:space="preserve"> prijave, temeljni upisi, upis nakon proteka roka</w:t>
            </w:r>
          </w:p>
        </w:tc>
      </w:tr>
      <w:tr w:rsidR="00707B71" w:rsidRPr="00707B71" w14:paraId="3B1363A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6FC974B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3450007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91EAF9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43CDC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Smrtni list</w:t>
            </w:r>
          </w:p>
          <w:p w14:paraId="393B82B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izvadci, međunarodni izvadci, potvrde</w:t>
            </w:r>
          </w:p>
        </w:tc>
      </w:tr>
      <w:tr w:rsidR="00707B71" w:rsidRPr="00707B71" w14:paraId="32B7D51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E2D31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5C8CF88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CE547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8B650C" w14:textId="1C3D89F4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Matica umrlih </w:t>
            </w:r>
            <w:r w:rsidR="007F6493"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-</w:t>
            </w: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naknadne bilješke</w:t>
            </w:r>
          </w:p>
          <w:p w14:paraId="27B054F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ispravke, dopune, presude</w:t>
            </w:r>
          </w:p>
        </w:tc>
      </w:tr>
      <w:tr w:rsidR="00707B71" w:rsidRPr="00707B71" w14:paraId="57F5779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176423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0D6618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67C74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544C0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Smrtovnice</w:t>
            </w:r>
          </w:p>
        </w:tc>
      </w:tr>
      <w:tr w:rsidR="000856E1" w:rsidRPr="00707B71" w14:paraId="30A87FDC" w14:textId="77777777" w:rsidTr="00B3000D">
        <w:trPr>
          <w:trHeight w:val="14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B39A0E0" w14:textId="77777777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CDD751D" w14:textId="77777777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6E294CE" w14:textId="213D2186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73704F" w14:textId="22698636" w:rsidR="000856E1" w:rsidRPr="005339A1" w:rsidRDefault="000856E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Dopune</w:t>
            </w:r>
          </w:p>
        </w:tc>
      </w:tr>
      <w:tr w:rsidR="00707B71" w:rsidRPr="00707B71" w14:paraId="4CC26918" w14:textId="77777777" w:rsidTr="00B3000D">
        <w:trPr>
          <w:trHeight w:val="14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EF9CDE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05CB59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AE3A65" w14:textId="700F4DCD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0856E1" w:rsidRPr="005339A1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02E97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65CF9C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9469DC7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223</w:t>
            </w:r>
          </w:p>
        </w:tc>
        <w:tc>
          <w:tcPr>
            <w:tcW w:w="1266" w:type="dxa"/>
            <w:vAlign w:val="center"/>
          </w:tcPr>
          <w:p w14:paraId="051FAFE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AB741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90EA38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3176671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 xml:space="preserve"> zapisnici</w:t>
            </w:r>
          </w:p>
        </w:tc>
      </w:tr>
      <w:tr w:rsidR="00707B71" w:rsidRPr="00707B71" w14:paraId="27E305AA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E711C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6A1A18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BEDEF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7D37B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78CE92CF" w14:textId="166F7DA9" w:rsidR="00707B71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naknadni upisi iz inozemstva</w:t>
            </w:r>
          </w:p>
        </w:tc>
      </w:tr>
      <w:tr w:rsidR="00707B71" w:rsidRPr="00707B71" w14:paraId="69E2E83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B5D04F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A94C9D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0FB02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E5450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6B95B8E4" w14:textId="2DA8F981" w:rsidR="00707B71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izdavanje potvrda i izvadaka</w:t>
            </w:r>
          </w:p>
        </w:tc>
      </w:tr>
      <w:tr w:rsidR="00BF73EC" w:rsidRPr="00707B71" w14:paraId="3F80799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138E983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F63309E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4CD1B2" w14:textId="65478064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3744B7C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7D15919F" w14:textId="40E99CC8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naknadne bilješke (presude</w:t>
            </w:r>
            <w:r w:rsidR="002D467C" w:rsidRPr="005339A1">
              <w:rPr>
                <w:rFonts w:eastAsia="Calibri" w:cs="Times New Roman"/>
                <w:kern w:val="0"/>
                <w:sz w:val="22"/>
                <w14:ligatures w14:val="none"/>
              </w:rPr>
              <w:t>,</w:t>
            </w: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obavijesti)</w:t>
            </w:r>
          </w:p>
        </w:tc>
      </w:tr>
      <w:tr w:rsidR="00BF73EC" w:rsidRPr="00707B71" w14:paraId="03532CA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96BA35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6725CF1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C6473A6" w14:textId="093D765C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4904A60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44B588F0" w14:textId="727A10AD" w:rsidR="002F63EF" w:rsidRPr="005339A1" w:rsidRDefault="002F63E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zapisnik o sporazumnom raskidu životnog partnerstva</w:t>
            </w:r>
          </w:p>
        </w:tc>
      </w:tr>
      <w:tr w:rsidR="00BF73EC" w:rsidRPr="00707B71" w14:paraId="2D98811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E5488E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F1D3E69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F03649" w14:textId="0D2E7FE3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C5C186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5D5F56F9" w14:textId="53FEA3DD" w:rsidR="002F63EF" w:rsidRPr="005339A1" w:rsidRDefault="002F63E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Dopune</w:t>
            </w:r>
          </w:p>
        </w:tc>
      </w:tr>
      <w:tr w:rsidR="00BF73EC" w:rsidRPr="00707B71" w14:paraId="3E7C4CD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C66296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9C0E318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D4D7F3" w14:textId="57C36ACB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519AC6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životnog partnerstva</w:t>
            </w:r>
          </w:p>
          <w:p w14:paraId="4B6D6303" w14:textId="50DF73E1" w:rsidR="002F63EF" w:rsidRPr="005339A1" w:rsidRDefault="002F63E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utvrđivanje dopustivosti sklapanja životnog partnerstva</w:t>
            </w:r>
          </w:p>
        </w:tc>
      </w:tr>
      <w:tr w:rsidR="00BF73EC" w:rsidRPr="00707B71" w14:paraId="24FC83D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983331D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94CCE94" w14:textId="77777777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9DE4F3" w14:textId="296D9B4E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E65084F" w14:textId="24B59282" w:rsidR="00BF73EC" w:rsidRPr="005339A1" w:rsidRDefault="00BF73EC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2041F6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0F309F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223</w:t>
            </w:r>
          </w:p>
        </w:tc>
        <w:tc>
          <w:tcPr>
            <w:tcW w:w="1266" w:type="dxa"/>
            <w:vAlign w:val="center"/>
          </w:tcPr>
          <w:p w14:paraId="46D1A12B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20CC0E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C41225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Ostalo</w:t>
            </w:r>
          </w:p>
          <w:p w14:paraId="79CEEA6C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 xml:space="preserve"> DEM izvješća, dopisi</w:t>
            </w:r>
          </w:p>
        </w:tc>
      </w:tr>
      <w:tr w:rsidR="00707B71" w:rsidRPr="00707B71" w14:paraId="0EA8ABFB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334A6A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5EB1DE7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7E705B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4D29B9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Državljanstvo</w:t>
            </w:r>
          </w:p>
        </w:tc>
      </w:tr>
      <w:tr w:rsidR="00707B71" w:rsidRPr="00707B71" w14:paraId="0BA77D4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7DA7CC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66" w:type="dxa"/>
            <w:vAlign w:val="center"/>
          </w:tcPr>
          <w:p w14:paraId="13F1817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FF608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26254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Knjiga državljana</w:t>
            </w:r>
          </w:p>
          <w:p w14:paraId="74701A2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temeljni upisi (podrijetlo, stjecanje, nalog MUP-a)</w:t>
            </w:r>
          </w:p>
        </w:tc>
      </w:tr>
      <w:tr w:rsidR="00707B71" w:rsidRPr="00707B71" w14:paraId="0AFC9A9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37E724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66" w:type="dxa"/>
            <w:vAlign w:val="center"/>
          </w:tcPr>
          <w:p w14:paraId="14F3B577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85404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6FF46B8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Knjiga državljana</w:t>
            </w:r>
          </w:p>
          <w:p w14:paraId="6A48EEC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 xml:space="preserve">prestanak, otpust, poništenja i obavijest o smrti </w:t>
            </w:r>
          </w:p>
        </w:tc>
      </w:tr>
      <w:tr w:rsidR="00707B71" w:rsidRPr="00707B71" w14:paraId="3F68138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C34DF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66" w:type="dxa"/>
            <w:vAlign w:val="center"/>
          </w:tcPr>
          <w:p w14:paraId="3B8CB77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66F7F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42BCBB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Knjiga državljana - općenito</w:t>
            </w:r>
          </w:p>
          <w:p w14:paraId="7777864C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promjena prezimena, imena, ispravke i dopune</w:t>
            </w:r>
          </w:p>
        </w:tc>
      </w:tr>
      <w:tr w:rsidR="00707B71" w:rsidRPr="00707B71" w14:paraId="4815373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6C255A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224</w:t>
            </w:r>
          </w:p>
        </w:tc>
        <w:tc>
          <w:tcPr>
            <w:tcW w:w="1266" w:type="dxa"/>
            <w:vAlign w:val="center"/>
          </w:tcPr>
          <w:p w14:paraId="385C83D8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3AB45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2509ED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Knjiga državljana</w:t>
            </w:r>
          </w:p>
          <w:p w14:paraId="62FABC4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domovnice, uvjerenja i dr., potvrda o upisu</w:t>
            </w:r>
          </w:p>
        </w:tc>
      </w:tr>
      <w:tr w:rsidR="00707B71" w:rsidRPr="00707B71" w14:paraId="51DAFB75" w14:textId="77777777" w:rsidTr="00B3000D">
        <w:trPr>
          <w:trHeight w:val="1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0F45A3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lastRenderedPageBreak/>
              <w:t>224</w:t>
            </w:r>
          </w:p>
        </w:tc>
        <w:tc>
          <w:tcPr>
            <w:tcW w:w="1266" w:type="dxa"/>
            <w:vAlign w:val="center"/>
          </w:tcPr>
          <w:p w14:paraId="693638B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2A8FA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D51AC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Ostalo</w:t>
            </w:r>
          </w:p>
          <w:p w14:paraId="197252B0" w14:textId="167682A5" w:rsidR="00707B71" w:rsidRPr="005339A1" w:rsidRDefault="002F63E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potvrde o neupisu</w:t>
            </w:r>
          </w:p>
        </w:tc>
      </w:tr>
      <w:tr w:rsidR="00707B71" w:rsidRPr="00707B71" w14:paraId="2FCF959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8EDA95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085854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D55FFFC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74A133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Organizacije civilnog društva</w:t>
            </w:r>
          </w:p>
        </w:tc>
      </w:tr>
      <w:tr w:rsidR="00707B71" w:rsidRPr="00707B71" w14:paraId="0B79B20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9ABC589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vAlign w:val="center"/>
          </w:tcPr>
          <w:p w14:paraId="5DC5EB4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DF690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1CCAC12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Općenito</w:t>
            </w:r>
          </w:p>
          <w:p w14:paraId="53F224C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3D3F4E8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6B04256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vAlign w:val="center"/>
          </w:tcPr>
          <w:p w14:paraId="42EDBE20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A3A62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29AF1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udruga</w:t>
            </w:r>
          </w:p>
          <w:p w14:paraId="742EAA11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izvodi, izvješća i dostava podataka iz registra udruga RH</w:t>
            </w:r>
          </w:p>
        </w:tc>
      </w:tr>
      <w:tr w:rsidR="00707B71" w:rsidRPr="00707B71" w14:paraId="3405A45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0B470B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55567A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7795CB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BA51D5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stranih udruga</w:t>
            </w:r>
          </w:p>
          <w:p w14:paraId="0CE21DFE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izvodi, izvješća i dostava podataka iz registra</w:t>
            </w:r>
          </w:p>
          <w:p w14:paraId="59A542EF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stranih udruga u RH</w:t>
            </w:r>
          </w:p>
        </w:tc>
      </w:tr>
      <w:tr w:rsidR="00707B71" w:rsidRPr="00707B71" w14:paraId="3EF871A9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C90B0CA" w14:textId="09EAA43C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vAlign w:val="center"/>
          </w:tcPr>
          <w:p w14:paraId="65DB021B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ECC603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7532C4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Registar udruga-pojedinačni predmeti</w:t>
            </w:r>
          </w:p>
          <w:p w14:paraId="6E293C3A" w14:textId="77777777" w:rsidR="00707B71" w:rsidRPr="005339A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5339A1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 xml:space="preserve"> promjene, brisanje, dostava zapisnika</w:t>
            </w:r>
          </w:p>
        </w:tc>
      </w:tr>
      <w:tr w:rsidR="00707B71" w:rsidRPr="00707B71" w14:paraId="0FADCC2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2D2C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C0379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63CE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F758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Upis u Registar udruga</w:t>
            </w:r>
          </w:p>
          <w:p w14:paraId="3B10D4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prijepis rješenja</w:t>
            </w:r>
          </w:p>
        </w:tc>
      </w:tr>
      <w:tr w:rsidR="00707B71" w:rsidRPr="00707B71" w14:paraId="7AFAA44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97D5B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91B7A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4242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F13A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Registar stranih udruga u RH</w:t>
            </w:r>
          </w:p>
          <w:p w14:paraId="4764A4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upisi u registar</w:t>
            </w:r>
          </w:p>
        </w:tc>
      </w:tr>
      <w:tr w:rsidR="00707B71" w:rsidRPr="00707B71" w14:paraId="557410F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C7CA9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58758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6A48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777A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Registar stranih udruga</w:t>
            </w:r>
          </w:p>
          <w:p w14:paraId="4E9F6F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 promjene, brisanje</w:t>
            </w:r>
          </w:p>
        </w:tc>
      </w:tr>
      <w:tr w:rsidR="00707B71" w:rsidRPr="00707B71" w14:paraId="42D0BF3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0BB22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vAlign w:val="center"/>
          </w:tcPr>
          <w:p w14:paraId="061BFC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A941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A50F6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Upis udruga sindikata u Registar udruga</w:t>
            </w:r>
          </w:p>
          <w:p w14:paraId="1F05F6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ovjera kolektivnih ugovora</w:t>
            </w:r>
          </w:p>
        </w:tc>
      </w:tr>
      <w:tr w:rsidR="00707B71" w:rsidRPr="00707B71" w14:paraId="510D0998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D437C36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101136A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527D49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9D20B3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Upis promjena u Registar udruga sindikata</w:t>
            </w:r>
          </w:p>
          <w:p w14:paraId="4AFC6DCC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promjene i brisanje</w:t>
            </w:r>
          </w:p>
        </w:tc>
      </w:tr>
      <w:tr w:rsidR="00707B71" w:rsidRPr="00707B71" w14:paraId="32AFCDC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C35E7ED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vAlign w:val="center"/>
          </w:tcPr>
          <w:p w14:paraId="3B0F7BE3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1098FE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3CA26D6" w14:textId="464FFE3E" w:rsidR="00707B71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Općenito zaklade</w:t>
            </w:r>
          </w:p>
          <w:p w14:paraId="7D409C0E" w14:textId="32604C0A" w:rsidR="00707B71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opća prepiska, upiti, obavij</w:t>
            </w:r>
            <w:r w:rsidR="005215CE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e</w:t>
            </w:r>
            <w:r w:rsidRPr="00276BFA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sti</w:t>
            </w:r>
          </w:p>
        </w:tc>
      </w:tr>
      <w:tr w:rsidR="00707B71" w:rsidRPr="00707B71" w14:paraId="3AE43DE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754AF1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7C8D39F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6B4CF6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6677AF1" w14:textId="1E322016" w:rsidR="00707B71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Osnivanje zaklade</w:t>
            </w:r>
          </w:p>
        </w:tc>
      </w:tr>
      <w:tr w:rsidR="00FE5C9A" w:rsidRPr="00707B71" w14:paraId="72ED2FC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B5FCD4" w14:textId="77777777" w:rsidR="00FE5C9A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4B11B57" w14:textId="77777777" w:rsidR="00FE5C9A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72E000" w14:textId="354FAC65" w:rsidR="00FE5C9A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6C84154" w14:textId="77777777" w:rsidR="00FE5C9A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Upis promjena u zakladnom upisniku</w:t>
            </w:r>
          </w:p>
          <w:p w14:paraId="57084288" w14:textId="28694C28" w:rsidR="00FE5C9A" w:rsidRPr="00276BFA" w:rsidRDefault="00FE5C9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promjene, prestanak</w:t>
            </w:r>
          </w:p>
        </w:tc>
      </w:tr>
      <w:tr w:rsidR="00707B71" w:rsidRPr="00707B71" w14:paraId="1793054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2886C9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Cs/>
                <w:kern w:val="0"/>
                <w:sz w:val="22"/>
                <w14:ligatures w14:val="none"/>
              </w:rPr>
              <w:t>230</w:t>
            </w:r>
          </w:p>
        </w:tc>
        <w:tc>
          <w:tcPr>
            <w:tcW w:w="1266" w:type="dxa"/>
            <w:vAlign w:val="center"/>
          </w:tcPr>
          <w:p w14:paraId="6AC7B71E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8DB89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69ABDF5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Akti za udruge</w:t>
            </w:r>
          </w:p>
          <w:p w14:paraId="097639C6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planovi, pravilnici, natječaji</w:t>
            </w:r>
          </w:p>
        </w:tc>
      </w:tr>
      <w:tr w:rsidR="00707B71" w:rsidRPr="00707B71" w14:paraId="47C7D813" w14:textId="77777777" w:rsidTr="00B3000D">
        <w:trPr>
          <w:trHeight w:val="300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E3E0593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C68CC9E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4B7E98BF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52B6BEF0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Sustav civilne zaštite</w:t>
            </w:r>
          </w:p>
        </w:tc>
      </w:tr>
      <w:tr w:rsidR="00707B71" w:rsidRPr="00707B71" w14:paraId="76A0D32C" w14:textId="77777777" w:rsidTr="00B3000D">
        <w:trPr>
          <w:trHeight w:val="13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8B93767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240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48F56D7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A034994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B2A7395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Civilna zaštita</w:t>
            </w:r>
          </w:p>
        </w:tc>
      </w:tr>
      <w:tr w:rsidR="00707B71" w:rsidRPr="00707B71" w14:paraId="1E7EC62D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2D23A18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240</w:t>
            </w:r>
          </w:p>
        </w:tc>
        <w:tc>
          <w:tcPr>
            <w:tcW w:w="1266" w:type="dxa"/>
            <w:vAlign w:val="center"/>
          </w:tcPr>
          <w:p w14:paraId="260B6EFB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AD58DF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3713A4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Općenito</w:t>
            </w:r>
          </w:p>
          <w:p w14:paraId="53F94FFF" w14:textId="77777777" w:rsidR="00707B71" w:rsidRPr="00276BFA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kern w:val="0"/>
                <w:sz w:val="22"/>
                <w14:ligatures w14:val="none"/>
              </w:rPr>
            </w:pPr>
            <w:r w:rsidRPr="00276BFA">
              <w:rPr>
                <w:rFonts w:eastAsia="Calibri" w:cs="Times New Roman"/>
                <w:kern w:val="0"/>
                <w:sz w:val="22"/>
                <w14:ligatures w14:val="none"/>
              </w:rPr>
              <w:t>opća prepiska, upiti i obavijesti</w:t>
            </w:r>
          </w:p>
        </w:tc>
      </w:tr>
      <w:tr w:rsidR="00707B71" w:rsidRPr="00707B71" w14:paraId="598E32DF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856C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240</w:t>
            </w:r>
          </w:p>
        </w:tc>
        <w:tc>
          <w:tcPr>
            <w:tcW w:w="1266" w:type="dxa"/>
            <w:vAlign w:val="center"/>
          </w:tcPr>
          <w:p w14:paraId="1999FD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A7A4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5650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Mjere zaštite i spašavanja </w:t>
            </w:r>
          </w:p>
          <w:p w14:paraId="374B29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planovi, analize, procjene, rasporedi, vježbe, imenovanja</w:t>
            </w:r>
          </w:p>
        </w:tc>
      </w:tr>
      <w:tr w:rsidR="00707B71" w:rsidRPr="00707B71" w14:paraId="47EC45FC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4279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240</w:t>
            </w:r>
          </w:p>
        </w:tc>
        <w:tc>
          <w:tcPr>
            <w:tcW w:w="1266" w:type="dxa"/>
            <w:vAlign w:val="center"/>
          </w:tcPr>
          <w:p w14:paraId="744440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5C82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CFB23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Stožer civilne zaštite </w:t>
            </w:r>
          </w:p>
          <w:p w14:paraId="798A40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odluke nastale radom stožera i radom civilne zaštite</w:t>
            </w:r>
          </w:p>
        </w:tc>
      </w:tr>
      <w:tr w:rsidR="00707B71" w:rsidRPr="00707B71" w14:paraId="33B9317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E45BC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450C5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9C2AB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C39A0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Obuka i vježbe </w:t>
            </w:r>
          </w:p>
          <w:p w14:paraId="19DC4E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nastala provedbom Zakona o civilnoj zaštiti</w:t>
            </w:r>
          </w:p>
        </w:tc>
      </w:tr>
      <w:tr w:rsidR="00707B71" w:rsidRPr="00707B71" w14:paraId="186FC39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2AA9C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63C52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3123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F2B3A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00B95E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2AEA3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245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0B178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373EC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1449B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od požara i eksplozija</w:t>
            </w:r>
          </w:p>
        </w:tc>
      </w:tr>
      <w:tr w:rsidR="00707B71" w:rsidRPr="00707B71" w14:paraId="403C518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78217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245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4DAFA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CC43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A3CEA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E0210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0F60D3B1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1089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245 </w:t>
            </w:r>
          </w:p>
        </w:tc>
        <w:tc>
          <w:tcPr>
            <w:tcW w:w="1266" w:type="dxa"/>
            <w:vAlign w:val="center"/>
          </w:tcPr>
          <w:p w14:paraId="4678BF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5A92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A649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Mjere zaštite od požara i eksplozije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</w:p>
          <w:p w14:paraId="486615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planovi i mjere zaštite od požara</w:t>
            </w:r>
          </w:p>
        </w:tc>
      </w:tr>
      <w:tr w:rsidR="00707B71" w:rsidRPr="00707B71" w14:paraId="46578D29" w14:textId="77777777" w:rsidTr="00B3000D">
        <w:trPr>
          <w:trHeight w:val="22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0A5E7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245</w:t>
            </w:r>
          </w:p>
        </w:tc>
        <w:tc>
          <w:tcPr>
            <w:tcW w:w="1266" w:type="dxa"/>
            <w:vAlign w:val="center"/>
          </w:tcPr>
          <w:p w14:paraId="479E79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98B2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4C6C3A9" w14:textId="77777777" w:rsid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  <w:p w14:paraId="6E156884" w14:textId="77777777" w:rsidR="00C96307" w:rsidRPr="00D30209" w:rsidRDefault="00C9630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</w:tr>
      <w:tr w:rsidR="00707B71" w:rsidRPr="00707B71" w14:paraId="24202D26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27CF25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50DC98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39D42E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1BFBC0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Gospodarstvo</w:t>
            </w:r>
          </w:p>
        </w:tc>
      </w:tr>
      <w:tr w:rsidR="00707B71" w:rsidRPr="00707B71" w14:paraId="09B113B0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0170D8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lastRenderedPageBreak/>
              <w:t>30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613D13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7F31F2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A3476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Gospodarski sustav i ekonomska politika</w:t>
            </w:r>
          </w:p>
        </w:tc>
      </w:tr>
      <w:tr w:rsidR="00707B71" w:rsidRPr="00707B71" w14:paraId="07716250" w14:textId="77777777" w:rsidTr="00B3000D">
        <w:trPr>
          <w:trHeight w:val="237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  <w:hideMark/>
          </w:tcPr>
          <w:p w14:paraId="694D0E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300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C3A8322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7BC58477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6377D6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Gospodarsko planiranje</w:t>
            </w:r>
          </w:p>
        </w:tc>
      </w:tr>
      <w:tr w:rsidR="00707B71" w:rsidRPr="00707B71" w14:paraId="0E48972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D554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300</w:t>
            </w:r>
          </w:p>
        </w:tc>
        <w:tc>
          <w:tcPr>
            <w:tcW w:w="1266" w:type="dxa"/>
            <w:vAlign w:val="center"/>
          </w:tcPr>
          <w:p w14:paraId="4A1D70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6BCC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08FCB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378542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18E3CB4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1DAC4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301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0B411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70A43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FDC7E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Gospodarska kretanja</w:t>
            </w:r>
          </w:p>
        </w:tc>
      </w:tr>
      <w:tr w:rsidR="00707B71" w:rsidRPr="00707B71" w14:paraId="26C69BA3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5F9D9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301</w:t>
            </w:r>
          </w:p>
        </w:tc>
        <w:tc>
          <w:tcPr>
            <w:tcW w:w="1266" w:type="dxa"/>
            <w:vAlign w:val="center"/>
          </w:tcPr>
          <w:p w14:paraId="0D0B90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AA73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1AAD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Gospodarska kretanja u OBŽ</w:t>
            </w:r>
          </w:p>
          <w:p w14:paraId="2F7496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instrumenti i mjere gospodarske politike</w:t>
            </w:r>
          </w:p>
        </w:tc>
      </w:tr>
      <w:tr w:rsidR="00707B71" w:rsidRPr="00707B71" w14:paraId="6C6002B8" w14:textId="77777777" w:rsidTr="00B3000D">
        <w:trPr>
          <w:trHeight w:val="26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  <w:hideMark/>
          </w:tcPr>
          <w:p w14:paraId="2C4D75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2A8A0A1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0A27031A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15AEC2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Gospodarski razvoj</w:t>
            </w:r>
          </w:p>
        </w:tc>
      </w:tr>
      <w:tr w:rsidR="00707B71" w:rsidRPr="00707B71" w14:paraId="0B5D7073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  <w:hideMark/>
          </w:tcPr>
          <w:p w14:paraId="3A5540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vAlign w:val="center"/>
          </w:tcPr>
          <w:p w14:paraId="7393CD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2DBF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E18FE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FE83C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14FEBFB" w14:textId="77777777" w:rsidTr="00B3000D">
        <w:trPr>
          <w:trHeight w:val="3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AAF9A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vAlign w:val="center"/>
          </w:tcPr>
          <w:p w14:paraId="5DCB1A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BCEE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121DB3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Potpore u gospodarstvu</w:t>
            </w:r>
          </w:p>
          <w:p w14:paraId="187450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zahtjevi, rješenja</w:t>
            </w:r>
          </w:p>
        </w:tc>
      </w:tr>
      <w:tr w:rsidR="00707B71" w:rsidRPr="00707B71" w14:paraId="0D436914" w14:textId="77777777" w:rsidTr="00B3000D">
        <w:trPr>
          <w:trHeight w:val="3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1CDC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vAlign w:val="center"/>
          </w:tcPr>
          <w:p w14:paraId="18316B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F61C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EBD29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Kreditiranje u gospodarstvu</w:t>
            </w:r>
          </w:p>
          <w:p w14:paraId="09FEC1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zahtjevi, rješenja</w:t>
            </w:r>
          </w:p>
        </w:tc>
      </w:tr>
      <w:tr w:rsidR="00707B71" w:rsidRPr="00707B71" w14:paraId="4D913D99" w14:textId="77777777" w:rsidTr="00B3000D">
        <w:trPr>
          <w:trHeight w:val="3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E22DB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vAlign w:val="center"/>
          </w:tcPr>
          <w:p w14:paraId="4A3F9F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E03E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6B84B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Nagrade u gospodarstvu</w:t>
            </w:r>
          </w:p>
          <w:p w14:paraId="673A95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najbolja poduzetnička ideja</w:t>
            </w:r>
          </w:p>
        </w:tc>
      </w:tr>
      <w:tr w:rsidR="00707B71" w:rsidRPr="00707B71" w14:paraId="22E566D0" w14:textId="77777777" w:rsidTr="00B3000D">
        <w:trPr>
          <w:trHeight w:val="3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F500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vAlign w:val="center"/>
          </w:tcPr>
          <w:p w14:paraId="7BBC0D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633A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C3FF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Planovi i programi razvoja</w:t>
            </w:r>
          </w:p>
          <w:p w14:paraId="2740A2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prijedlozi i provođenja programa i projekata,</w:t>
            </w:r>
          </w:p>
          <w:p w14:paraId="759CFE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analize i izrade izvješća</w:t>
            </w:r>
          </w:p>
        </w:tc>
      </w:tr>
      <w:tr w:rsidR="00707B71" w:rsidRPr="00707B71" w14:paraId="672D0778" w14:textId="77777777" w:rsidTr="00B3000D">
        <w:trPr>
          <w:trHeight w:val="12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A5FE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302</w:t>
            </w:r>
          </w:p>
        </w:tc>
        <w:tc>
          <w:tcPr>
            <w:tcW w:w="1266" w:type="dxa"/>
            <w:vAlign w:val="center"/>
          </w:tcPr>
          <w:p w14:paraId="5C1E4C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6202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8015B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BA13F3A" w14:textId="77777777" w:rsidTr="00B3000D">
        <w:trPr>
          <w:trHeight w:val="27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58461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303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2A251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82DD5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15BD9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Gospodarska suradnja</w:t>
            </w:r>
          </w:p>
        </w:tc>
      </w:tr>
      <w:tr w:rsidR="00707B71" w:rsidRPr="00707B71" w14:paraId="2752287D" w14:textId="77777777" w:rsidTr="00B3000D">
        <w:trPr>
          <w:trHeight w:val="64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0366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303</w:t>
            </w:r>
          </w:p>
        </w:tc>
        <w:tc>
          <w:tcPr>
            <w:tcW w:w="1266" w:type="dxa"/>
            <w:vAlign w:val="center"/>
          </w:tcPr>
          <w:p w14:paraId="0182AD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4520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05FE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710351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68B11F4" w14:textId="77777777" w:rsidTr="00B3000D">
        <w:trPr>
          <w:trHeight w:val="28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5E7FF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303</w:t>
            </w:r>
          </w:p>
        </w:tc>
        <w:tc>
          <w:tcPr>
            <w:tcW w:w="1266" w:type="dxa"/>
            <w:vAlign w:val="center"/>
          </w:tcPr>
          <w:p w14:paraId="1D999E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74FE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4F35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Gospodarska suradnja u zemlji</w:t>
            </w:r>
          </w:p>
          <w:p w14:paraId="61CB7D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u procesu izrade prijedloga i provođenja programa i projekata, analize i izrade izvješća</w:t>
            </w:r>
          </w:p>
        </w:tc>
      </w:tr>
      <w:tr w:rsidR="00707B71" w:rsidRPr="00707B71" w14:paraId="5A09B74F" w14:textId="77777777" w:rsidTr="00B3000D">
        <w:trPr>
          <w:trHeight w:val="91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03CB0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303</w:t>
            </w:r>
          </w:p>
        </w:tc>
        <w:tc>
          <w:tcPr>
            <w:tcW w:w="1266" w:type="dxa"/>
            <w:vAlign w:val="center"/>
          </w:tcPr>
          <w:p w14:paraId="07B3B0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8ADD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59FA77" w14:textId="2C2BCF1D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Gospodarska suradnja s inozemstvom</w:t>
            </w:r>
          </w:p>
          <w:p w14:paraId="03EA99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u procesu izrade prijedloga i provođenja programa i projekata, analize i izrade izvješća</w:t>
            </w:r>
          </w:p>
        </w:tc>
      </w:tr>
      <w:tr w:rsidR="00707B71" w:rsidRPr="00707B71" w14:paraId="43357533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1CA32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307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50352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B867F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1E758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Tržište</w:t>
            </w:r>
          </w:p>
        </w:tc>
      </w:tr>
      <w:tr w:rsidR="00707B71" w:rsidRPr="00707B71" w14:paraId="1FDCDFB7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4DDEC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307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0CECB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4F74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4785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Stanja i pojave na tržištu</w:t>
            </w:r>
          </w:p>
          <w:p w14:paraId="41E596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 o cijenama i sl.</w:t>
            </w:r>
          </w:p>
        </w:tc>
      </w:tr>
      <w:tr w:rsidR="00707B71" w:rsidRPr="00707B71" w14:paraId="3F76EED3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77F37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310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6807F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A9E36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29529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Industrija i rudarstvo</w:t>
            </w:r>
          </w:p>
        </w:tc>
      </w:tr>
      <w:tr w:rsidR="00707B71" w:rsidRPr="00707B71" w14:paraId="0209B296" w14:textId="77777777" w:rsidTr="00B3000D">
        <w:trPr>
          <w:trHeight w:val="58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0B4DA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310</w:t>
            </w:r>
          </w:p>
        </w:tc>
        <w:tc>
          <w:tcPr>
            <w:tcW w:w="1266" w:type="dxa"/>
            <w:vAlign w:val="center"/>
          </w:tcPr>
          <w:p w14:paraId="716EBB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196D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7BB8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76753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u procesu izrade prijedloga i provođenje programa i projekata, analize i izrade izvješća</w:t>
            </w:r>
          </w:p>
        </w:tc>
      </w:tr>
      <w:tr w:rsidR="00707B71" w:rsidRPr="00707B71" w14:paraId="0420B248" w14:textId="77777777" w:rsidTr="00B3000D">
        <w:trPr>
          <w:trHeight w:val="29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914E1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310</w:t>
            </w:r>
          </w:p>
        </w:tc>
        <w:tc>
          <w:tcPr>
            <w:tcW w:w="1266" w:type="dxa"/>
            <w:vAlign w:val="center"/>
          </w:tcPr>
          <w:p w14:paraId="02B47D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36B6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FC99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Proizvodnja nafte, plina i derivata</w:t>
            </w:r>
          </w:p>
          <w:p w14:paraId="17AA87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u postupku utvrđivanja eksploatacijskih polja, dodjele koncesija i izdavanja rješenja za eksploataciju</w:t>
            </w:r>
          </w:p>
        </w:tc>
      </w:tr>
      <w:tr w:rsidR="00707B71" w:rsidRPr="00707B71" w14:paraId="0A4BFC42" w14:textId="77777777" w:rsidTr="00B3000D">
        <w:trPr>
          <w:trHeight w:val="29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56422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310</w:t>
            </w:r>
          </w:p>
        </w:tc>
        <w:tc>
          <w:tcPr>
            <w:tcW w:w="1266" w:type="dxa"/>
            <w:vAlign w:val="center"/>
          </w:tcPr>
          <w:p w14:paraId="075750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C0A3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4FF4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Elektroprivreda</w:t>
            </w:r>
          </w:p>
          <w:p w14:paraId="5E5552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u procesu izrade prijedloga i provođenje programa i projekata, te analize i izrade izvješća</w:t>
            </w:r>
          </w:p>
        </w:tc>
      </w:tr>
      <w:tr w:rsidR="00707B71" w:rsidRPr="00707B71" w14:paraId="5979B78E" w14:textId="77777777" w:rsidTr="00B3000D">
        <w:trPr>
          <w:trHeight w:val="27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01923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310</w:t>
            </w:r>
          </w:p>
        </w:tc>
        <w:tc>
          <w:tcPr>
            <w:tcW w:w="1266" w:type="dxa"/>
            <w:vAlign w:val="center"/>
          </w:tcPr>
          <w:p w14:paraId="7F638B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E9F5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7BFB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52285F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D83A8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EF1FD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4A281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94773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Poduzetništvo, obrt i zadrugarstvo</w:t>
            </w:r>
          </w:p>
        </w:tc>
      </w:tr>
      <w:tr w:rsidR="00707B71" w:rsidRPr="00707B71" w14:paraId="08AA757F" w14:textId="77777777" w:rsidTr="00B3000D">
        <w:trPr>
          <w:trHeight w:val="2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87934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vAlign w:val="center"/>
          </w:tcPr>
          <w:p w14:paraId="7CDB78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ABC6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AEE1F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Upis obrta u obrtni registar </w:t>
            </w:r>
          </w:p>
          <w:p w14:paraId="1C3DC4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E303225" w14:textId="77777777" w:rsidTr="00B3000D">
        <w:trPr>
          <w:trHeight w:val="30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E6A50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FAF21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CAB25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CCAF9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Ostale promjene u obrtnom registru</w:t>
            </w:r>
          </w:p>
          <w:p w14:paraId="41D6F2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prijepisi, izvješća</w:t>
            </w:r>
          </w:p>
        </w:tc>
      </w:tr>
      <w:tr w:rsidR="00707B71" w:rsidRPr="00707B71" w14:paraId="58AD7111" w14:textId="77777777" w:rsidTr="00B3000D">
        <w:trPr>
          <w:trHeight w:val="3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00AD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7007B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89FE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F61C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Privremena obustava obrta u sjedištu i izdvojenom pogonu</w:t>
            </w:r>
          </w:p>
          <w:p w14:paraId="6CB78D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prijepisi, izvješća</w:t>
            </w:r>
          </w:p>
        </w:tc>
      </w:tr>
      <w:tr w:rsidR="00707B71" w:rsidRPr="00707B71" w14:paraId="7808B297" w14:textId="77777777" w:rsidTr="00B3000D">
        <w:trPr>
          <w:trHeight w:val="25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0D789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7CE0A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818D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28D8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Prekid privremene obustave obrta</w:t>
            </w:r>
          </w:p>
          <w:p w14:paraId="30FF91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/sjedište i izdvojeni pogoni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/</w:t>
            </w:r>
          </w:p>
          <w:p w14:paraId="576FD3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prijepisi, izvješća</w:t>
            </w:r>
          </w:p>
        </w:tc>
      </w:tr>
      <w:tr w:rsidR="00707B71" w:rsidRPr="00707B71" w14:paraId="507F5AC6" w14:textId="77777777" w:rsidTr="00B3000D">
        <w:trPr>
          <w:trHeight w:val="2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B831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54A5C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CAAE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A8800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Odjava obrta</w:t>
            </w:r>
          </w:p>
          <w:p w14:paraId="4E954B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rješenje</w:t>
            </w:r>
          </w:p>
        </w:tc>
      </w:tr>
      <w:tr w:rsidR="00707B71" w:rsidRPr="00707B71" w14:paraId="6448E786" w14:textId="77777777" w:rsidTr="00B3000D">
        <w:trPr>
          <w:trHeight w:val="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0CA4A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BA751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CE541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151E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Mirovanje obrta</w:t>
            </w:r>
          </w:p>
          <w:p w14:paraId="4F32A0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rješenje</w:t>
            </w:r>
          </w:p>
        </w:tc>
      </w:tr>
      <w:tr w:rsidR="00707B71" w:rsidRPr="00707B71" w14:paraId="0109F1BB" w14:textId="77777777" w:rsidTr="00B3000D">
        <w:trPr>
          <w:trHeight w:val="2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E6F1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5D9CA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4BF5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2035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Prijenos obrta i nastavak rada</w:t>
            </w:r>
          </w:p>
          <w:p w14:paraId="5EA1D2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rješenje</w:t>
            </w:r>
          </w:p>
        </w:tc>
      </w:tr>
      <w:tr w:rsidR="00707B71" w:rsidRPr="00707B71" w14:paraId="7198BD4E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58B48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B6698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EE90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3CA5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Promjene nositelja obrta - pristupanje, istupanje</w:t>
            </w:r>
          </w:p>
        </w:tc>
      </w:tr>
      <w:tr w:rsidR="00707B71" w:rsidRPr="00707B71" w14:paraId="343E6239" w14:textId="77777777" w:rsidTr="00B3000D">
        <w:trPr>
          <w:trHeight w:val="1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A348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20E33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5CCD1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94E5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Obavljanje obrta u izdvojenom pogonu putem poslovođe</w:t>
            </w:r>
          </w:p>
        </w:tc>
      </w:tr>
      <w:tr w:rsidR="00707B71" w:rsidRPr="00707B71" w14:paraId="65ECFBC2" w14:textId="77777777" w:rsidTr="00B3000D">
        <w:trPr>
          <w:trHeight w:val="1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4AE1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BA785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4B8CB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7224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Vođenje vezanog ili slobodnog obrta putem poslovođe ili stručnog poslovođe</w:t>
            </w:r>
          </w:p>
        </w:tc>
      </w:tr>
      <w:tr w:rsidR="00707B71" w:rsidRPr="00707B71" w14:paraId="3E0B48C7" w14:textId="77777777" w:rsidTr="00B3000D">
        <w:trPr>
          <w:trHeight w:val="2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F8333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7539A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D6329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3B4D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Promjena sjedišta obrta</w:t>
            </w:r>
          </w:p>
        </w:tc>
      </w:tr>
      <w:tr w:rsidR="00707B71" w:rsidRPr="00707B71" w14:paraId="56AE50F2" w14:textId="77777777" w:rsidTr="00B3000D">
        <w:trPr>
          <w:trHeight w:val="44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1F3C6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vAlign w:val="center"/>
          </w:tcPr>
          <w:p w14:paraId="102404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D868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39CC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Domaća radinost - upis</w:t>
            </w:r>
          </w:p>
          <w:p w14:paraId="596A1B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prijepis rješenja, izvješća</w:t>
            </w:r>
          </w:p>
        </w:tc>
      </w:tr>
      <w:tr w:rsidR="00707B71" w:rsidRPr="00707B71" w14:paraId="6684FA6C" w14:textId="77777777" w:rsidTr="00B3000D">
        <w:trPr>
          <w:trHeight w:val="16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86444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9A02F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53E1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FA85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Domaća radinost - odjava</w:t>
            </w:r>
          </w:p>
          <w:p w14:paraId="3AE461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prijepis rješenja, izvješća</w:t>
            </w:r>
          </w:p>
        </w:tc>
      </w:tr>
      <w:tr w:rsidR="00707B71" w:rsidRPr="00707B71" w14:paraId="44588AF4" w14:textId="77777777" w:rsidTr="00B3000D">
        <w:trPr>
          <w:trHeight w:val="19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687FE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A447C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5679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897B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Domaća radinost - promjena podataka</w:t>
            </w:r>
          </w:p>
          <w:p w14:paraId="355621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zahtjev, prijepis rješenja, izvješća </w:t>
            </w:r>
          </w:p>
        </w:tc>
      </w:tr>
      <w:tr w:rsidR="00707B71" w:rsidRPr="00707B71" w14:paraId="683C8171" w14:textId="77777777" w:rsidTr="00B3000D">
        <w:trPr>
          <w:trHeight w:val="2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3D782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vAlign w:val="center"/>
          </w:tcPr>
          <w:p w14:paraId="4DAF9D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472C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67C69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Sporedno zanimanje - upis</w:t>
            </w:r>
          </w:p>
          <w:p w14:paraId="1DEB55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prijepis rješenja, izvješća</w:t>
            </w:r>
          </w:p>
        </w:tc>
      </w:tr>
      <w:tr w:rsidR="00707B71" w:rsidRPr="00707B71" w14:paraId="174E8B7F" w14:textId="77777777" w:rsidTr="00B3000D">
        <w:trPr>
          <w:trHeight w:val="34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43EB9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568AB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B7DBD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1EE7E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Sporedno zanimanje - promjena podataka</w:t>
            </w:r>
          </w:p>
          <w:p w14:paraId="157DD4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zahtjev, prijepis rješenja, izvješća </w:t>
            </w:r>
          </w:p>
        </w:tc>
      </w:tr>
      <w:tr w:rsidR="00707B71" w:rsidRPr="00707B71" w14:paraId="7E39B2DA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B4A3B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9E568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EC19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970B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Sporedno zanimanje - odjava</w:t>
            </w:r>
          </w:p>
          <w:p w14:paraId="29B0C9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zahtjev, prijepis rješenja, izvješća </w:t>
            </w:r>
          </w:p>
        </w:tc>
      </w:tr>
      <w:tr w:rsidR="00707B71" w:rsidRPr="00707B71" w14:paraId="0C23FF56" w14:textId="77777777" w:rsidTr="00B3000D">
        <w:trPr>
          <w:trHeight w:val="48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3983E21" w14:textId="7CB7E521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vAlign w:val="center"/>
          </w:tcPr>
          <w:p w14:paraId="429455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AC5C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723C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Ispunjavanje uvjeta za obavljanje djelatnosti dadilje</w:t>
            </w:r>
          </w:p>
          <w:p w14:paraId="13890F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prijepis rješenja, izvješća</w:t>
            </w:r>
          </w:p>
        </w:tc>
      </w:tr>
      <w:tr w:rsidR="00707B71" w:rsidRPr="00707B71" w14:paraId="732738CE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0740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D3B0E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D9A1C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4CAE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ispunjavanja uvjeta za obavljanje</w:t>
            </w:r>
          </w:p>
          <w:p w14:paraId="44BD7E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djelatnosti dadilje</w:t>
            </w:r>
          </w:p>
          <w:p w14:paraId="34A684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prijepis rješenja</w:t>
            </w:r>
          </w:p>
        </w:tc>
      </w:tr>
      <w:tr w:rsidR="00707B71" w:rsidRPr="00707B71" w14:paraId="6FA74D7C" w14:textId="77777777" w:rsidTr="00B3000D">
        <w:trPr>
          <w:trHeight w:val="24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2BB22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0304F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610D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4A37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Ispunjavanje uvjeta za obavljanje pogrebničke djelatnosti </w:t>
            </w:r>
          </w:p>
          <w:p w14:paraId="404D46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prijepis rješenja, izvješća</w:t>
            </w:r>
          </w:p>
        </w:tc>
      </w:tr>
      <w:tr w:rsidR="00707B71" w:rsidRPr="00707B71" w14:paraId="0855B3DF" w14:textId="77777777" w:rsidTr="00B3000D">
        <w:trPr>
          <w:trHeight w:val="66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5488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5FC09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0FF45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236A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ispunjavanja uvjeta za obavljanje</w:t>
            </w:r>
          </w:p>
          <w:p w14:paraId="45C91A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pogrebničke djelatnosti </w:t>
            </w:r>
          </w:p>
          <w:p w14:paraId="4F18DF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prijepis rješenja</w:t>
            </w:r>
          </w:p>
        </w:tc>
      </w:tr>
      <w:tr w:rsidR="00707B71" w:rsidRPr="00707B71" w14:paraId="47024A13" w14:textId="77777777" w:rsidTr="00B3000D">
        <w:trPr>
          <w:trHeight w:val="24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E226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vAlign w:val="center"/>
          </w:tcPr>
          <w:p w14:paraId="30D91D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412A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FED0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uvjeta za prestanak zadruge</w:t>
            </w:r>
          </w:p>
          <w:p w14:paraId="249018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rješenje</w:t>
            </w:r>
          </w:p>
        </w:tc>
      </w:tr>
      <w:tr w:rsidR="00707B71" w:rsidRPr="00707B71" w14:paraId="7C99C125" w14:textId="77777777" w:rsidTr="00B3000D">
        <w:trPr>
          <w:trHeight w:val="24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DE082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311</w:t>
            </w:r>
          </w:p>
        </w:tc>
        <w:tc>
          <w:tcPr>
            <w:tcW w:w="1266" w:type="dxa"/>
            <w:vAlign w:val="center"/>
          </w:tcPr>
          <w:p w14:paraId="68FC8E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E518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EEE72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776AFE20" w14:textId="77777777" w:rsidTr="00B3000D">
        <w:trPr>
          <w:trHeight w:val="173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193AE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99F89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864BE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BEEE8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Poljoprivreda</w:t>
            </w:r>
          </w:p>
        </w:tc>
      </w:tr>
      <w:tr w:rsidR="00707B71" w:rsidRPr="00707B71" w14:paraId="5AC889D9" w14:textId="77777777" w:rsidTr="00B3000D">
        <w:trPr>
          <w:trHeight w:val="2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EA401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vAlign w:val="center"/>
          </w:tcPr>
          <w:p w14:paraId="54DFDF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9597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EDF2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789C1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pća prepiska, upiti, obavijesti </w:t>
            </w:r>
          </w:p>
        </w:tc>
      </w:tr>
      <w:tr w:rsidR="00707B71" w:rsidRPr="00707B71" w14:paraId="43127F6A" w14:textId="77777777" w:rsidTr="00B3000D">
        <w:trPr>
          <w:trHeight w:val="34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5D27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vAlign w:val="center"/>
          </w:tcPr>
          <w:p w14:paraId="42C0E8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A6A3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D548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Poljoprivredna politika</w:t>
            </w:r>
          </w:p>
          <w:p w14:paraId="1D438A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razvojni projekti, programi potpora</w:t>
            </w:r>
          </w:p>
        </w:tc>
      </w:tr>
      <w:tr w:rsidR="00707B71" w:rsidRPr="00707B71" w14:paraId="423F3F57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7AED5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vAlign w:val="center"/>
          </w:tcPr>
          <w:p w14:paraId="49485B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F242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3FBB6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Posebni poljoprivredni uvjeti, suglasnost na plan</w:t>
            </w:r>
          </w:p>
          <w:p w14:paraId="0A88EE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mišljenje</w:t>
            </w:r>
          </w:p>
        </w:tc>
      </w:tr>
      <w:tr w:rsidR="00707B71" w:rsidRPr="00707B71" w14:paraId="5BD28061" w14:textId="77777777" w:rsidTr="00B3000D">
        <w:trPr>
          <w:trHeight w:val="47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F6DBD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320</w:t>
            </w:r>
          </w:p>
        </w:tc>
        <w:tc>
          <w:tcPr>
            <w:tcW w:w="1266" w:type="dxa"/>
            <w:vAlign w:val="center"/>
          </w:tcPr>
          <w:p w14:paraId="001B23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3A5E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65574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Potpore u poljoprivredi</w:t>
            </w:r>
          </w:p>
          <w:p w14:paraId="276B56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zamolbe, rješenja</w:t>
            </w:r>
          </w:p>
        </w:tc>
      </w:tr>
      <w:tr w:rsidR="00707B71" w:rsidRPr="00707B71" w14:paraId="5C06D2F8" w14:textId="77777777" w:rsidTr="00B3000D">
        <w:trPr>
          <w:trHeight w:val="39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93E2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vAlign w:val="center"/>
          </w:tcPr>
          <w:p w14:paraId="056FC8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69F4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C30A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Kreditiranje u poljoprivredi</w:t>
            </w:r>
          </w:p>
          <w:p w14:paraId="106A60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zamolbe, rješenja</w:t>
            </w:r>
          </w:p>
        </w:tc>
      </w:tr>
      <w:tr w:rsidR="00707B71" w:rsidRPr="00707B71" w14:paraId="5D0A5C20" w14:textId="77777777" w:rsidTr="00B3000D">
        <w:trPr>
          <w:trHeight w:val="39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D854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vAlign w:val="center"/>
          </w:tcPr>
          <w:p w14:paraId="622CB0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722D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35BA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Proglašenje prirodne nepogode </w:t>
            </w:r>
          </w:p>
          <w:p w14:paraId="025048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odluka o proglašenju prirodne na području OBŽ</w:t>
            </w:r>
          </w:p>
        </w:tc>
      </w:tr>
      <w:tr w:rsidR="00707B71" w:rsidRPr="00707B71" w14:paraId="569D2D2F" w14:textId="77777777" w:rsidTr="00B3000D">
        <w:trPr>
          <w:trHeight w:val="1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7D22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88F2E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7F100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B083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Naknada šteta </w:t>
            </w:r>
          </w:p>
          <w:p w14:paraId="35C160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zahtjevi i odluke za naknadu štete od prirodnih nepogoda</w:t>
            </w:r>
          </w:p>
        </w:tc>
      </w:tr>
      <w:tr w:rsidR="00707B71" w:rsidRPr="00707B71" w14:paraId="18CF588E" w14:textId="77777777" w:rsidTr="00B3000D">
        <w:trPr>
          <w:trHeight w:val="28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6DB3A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320</w:t>
            </w:r>
          </w:p>
        </w:tc>
        <w:tc>
          <w:tcPr>
            <w:tcW w:w="1266" w:type="dxa"/>
            <w:vAlign w:val="center"/>
          </w:tcPr>
          <w:p w14:paraId="034D92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F669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531F6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DBAE23A" w14:textId="77777777" w:rsidTr="00B3000D">
        <w:trPr>
          <w:trHeight w:val="20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584FF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321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A5BE8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2E959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D205D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Šumarstvo</w:t>
            </w:r>
          </w:p>
        </w:tc>
      </w:tr>
      <w:tr w:rsidR="00707B71" w:rsidRPr="00707B71" w14:paraId="1C58BCA1" w14:textId="77777777" w:rsidTr="00B3000D">
        <w:trPr>
          <w:trHeight w:val="7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85AE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321</w:t>
            </w:r>
          </w:p>
        </w:tc>
        <w:tc>
          <w:tcPr>
            <w:tcW w:w="1266" w:type="dxa"/>
            <w:vAlign w:val="center"/>
          </w:tcPr>
          <w:p w14:paraId="548FBF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A8A6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03D6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Upis u registar dobavljača božićnih drvaca</w:t>
            </w:r>
          </w:p>
        </w:tc>
      </w:tr>
      <w:tr w:rsidR="00707B71" w:rsidRPr="00707B71" w14:paraId="3D62A133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3493C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B9D87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5FC5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62390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Brisanje iz registra dobavljača božićnih drvaca</w:t>
            </w:r>
          </w:p>
        </w:tc>
      </w:tr>
      <w:tr w:rsidR="00707B71" w:rsidRPr="00707B71" w14:paraId="72125076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CEFE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EFB51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8207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677C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Evidencija božićnih drvaca</w:t>
            </w:r>
          </w:p>
        </w:tc>
      </w:tr>
      <w:tr w:rsidR="00707B71" w:rsidRPr="00707B71" w14:paraId="6B993BA3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3A5A1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321</w:t>
            </w:r>
          </w:p>
        </w:tc>
        <w:tc>
          <w:tcPr>
            <w:tcW w:w="1266" w:type="dxa"/>
            <w:vAlign w:val="center"/>
          </w:tcPr>
          <w:p w14:paraId="44307A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D079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2C646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2338AC5" w14:textId="77777777" w:rsidTr="00B3000D">
        <w:trPr>
          <w:trHeight w:val="37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091D4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323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596D4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65277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4B3D6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Lovstvo</w:t>
            </w:r>
          </w:p>
        </w:tc>
      </w:tr>
      <w:tr w:rsidR="00707B71" w:rsidRPr="00707B71" w14:paraId="2894CD5C" w14:textId="77777777" w:rsidTr="00B3000D">
        <w:trPr>
          <w:trHeight w:val="19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5F91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323</w:t>
            </w:r>
          </w:p>
        </w:tc>
        <w:tc>
          <w:tcPr>
            <w:tcW w:w="1266" w:type="dxa"/>
            <w:vAlign w:val="center"/>
          </w:tcPr>
          <w:p w14:paraId="435888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890A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5ABD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E30FE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mjere uzgoja i zaštita divljači</w:t>
            </w:r>
          </w:p>
        </w:tc>
      </w:tr>
      <w:tr w:rsidR="00707B71" w:rsidRPr="00707B71" w14:paraId="23C2F82A" w14:textId="77777777" w:rsidTr="00B3000D">
        <w:trPr>
          <w:trHeight w:val="20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F970C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323</w:t>
            </w:r>
          </w:p>
        </w:tc>
        <w:tc>
          <w:tcPr>
            <w:tcW w:w="1266" w:type="dxa"/>
            <w:vAlign w:val="center"/>
          </w:tcPr>
          <w:p w14:paraId="10BFC3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BE19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F245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Lovišta i lovna područja</w:t>
            </w:r>
          </w:p>
          <w:p w14:paraId="63648E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lovočuvarske službe, izvješća, potpore</w:t>
            </w:r>
          </w:p>
        </w:tc>
      </w:tr>
      <w:tr w:rsidR="00707B71" w:rsidRPr="00707B71" w14:paraId="6BA62D9B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9B731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323</w:t>
            </w:r>
          </w:p>
        </w:tc>
        <w:tc>
          <w:tcPr>
            <w:tcW w:w="1266" w:type="dxa"/>
            <w:vAlign w:val="center"/>
          </w:tcPr>
          <w:p w14:paraId="42009F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FE75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8DD52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Uzgoj, zaštita i korištenje divljači</w:t>
            </w:r>
          </w:p>
          <w:p w14:paraId="1DBE95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potpore za unošenje divljači u zajednička lovišta,</w:t>
            </w:r>
          </w:p>
          <w:p w14:paraId="338AB7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štete od divljači</w:t>
            </w:r>
          </w:p>
        </w:tc>
      </w:tr>
      <w:tr w:rsidR="00707B71" w:rsidRPr="00707B71" w14:paraId="7E6D3209" w14:textId="77777777" w:rsidTr="00B3000D">
        <w:trPr>
          <w:trHeight w:val="19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3075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323</w:t>
            </w:r>
          </w:p>
        </w:tc>
        <w:tc>
          <w:tcPr>
            <w:tcW w:w="1266" w:type="dxa"/>
            <w:vAlign w:val="center"/>
          </w:tcPr>
          <w:p w14:paraId="1B08CE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F405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96AC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B6010B3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E2574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324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DF864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D2D15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59AB6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Ribarstvo</w:t>
            </w:r>
          </w:p>
        </w:tc>
      </w:tr>
      <w:tr w:rsidR="00707B71" w:rsidRPr="00707B71" w14:paraId="51E3C7E1" w14:textId="77777777" w:rsidTr="00B3000D">
        <w:trPr>
          <w:trHeight w:val="19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F6D7F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324</w:t>
            </w:r>
          </w:p>
        </w:tc>
        <w:tc>
          <w:tcPr>
            <w:tcW w:w="1266" w:type="dxa"/>
            <w:vAlign w:val="center"/>
          </w:tcPr>
          <w:p w14:paraId="76CC3D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579E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7853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33561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4E24F43" w14:textId="77777777" w:rsidTr="00B3000D">
        <w:trPr>
          <w:trHeight w:val="60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77EB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324</w:t>
            </w:r>
          </w:p>
        </w:tc>
        <w:tc>
          <w:tcPr>
            <w:tcW w:w="1266" w:type="dxa"/>
            <w:vAlign w:val="center"/>
          </w:tcPr>
          <w:p w14:paraId="559081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CDAC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5D25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Povlastice za gospodarski ribolov</w:t>
            </w:r>
          </w:p>
          <w:p w14:paraId="247FC6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odluke</w:t>
            </w:r>
          </w:p>
        </w:tc>
      </w:tr>
      <w:tr w:rsidR="00707B71" w:rsidRPr="00707B71" w14:paraId="656FDD05" w14:textId="77777777" w:rsidTr="00B3000D">
        <w:trPr>
          <w:trHeight w:val="14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907AF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6F426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F7DB5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4B882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Vodno gospodarstvo </w:t>
            </w:r>
          </w:p>
        </w:tc>
      </w:tr>
      <w:tr w:rsidR="00707B71" w:rsidRPr="00707B71" w14:paraId="070749DB" w14:textId="77777777" w:rsidTr="00B3000D">
        <w:trPr>
          <w:trHeight w:val="38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F7EF1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vAlign w:val="center"/>
          </w:tcPr>
          <w:p w14:paraId="14B218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6A31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806E2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3B27F5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674C7551" w14:textId="77777777" w:rsidTr="00B3000D">
        <w:trPr>
          <w:trHeight w:val="2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DA90F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vAlign w:val="center"/>
          </w:tcPr>
          <w:p w14:paraId="19CA63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E18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317F4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Sustavi navodnjavanja</w:t>
            </w:r>
          </w:p>
          <w:p w14:paraId="091E37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rješenja, naredbe</w:t>
            </w:r>
          </w:p>
        </w:tc>
      </w:tr>
      <w:tr w:rsidR="00707B71" w:rsidRPr="00707B71" w14:paraId="2C7F44A7" w14:textId="77777777" w:rsidTr="00B3000D">
        <w:trPr>
          <w:trHeight w:val="39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B3D9E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vAlign w:val="center"/>
          </w:tcPr>
          <w:p w14:paraId="05FE70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29FF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285A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od štetnog djelovanja voda</w:t>
            </w:r>
          </w:p>
          <w:p w14:paraId="6A2870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projekti, planovi</w:t>
            </w:r>
          </w:p>
        </w:tc>
      </w:tr>
      <w:tr w:rsidR="00707B71" w:rsidRPr="00707B71" w14:paraId="424D122F" w14:textId="77777777" w:rsidTr="00B3000D">
        <w:trPr>
          <w:trHeight w:val="2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97977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vAlign w:val="center"/>
          </w:tcPr>
          <w:p w14:paraId="33DC43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19FB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DDE2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Korištenje voda - vodocrpilišta</w:t>
            </w:r>
          </w:p>
        </w:tc>
      </w:tr>
      <w:tr w:rsidR="00707B71" w:rsidRPr="00707B71" w14:paraId="6B2DEDCA" w14:textId="77777777" w:rsidTr="00B3000D">
        <w:trPr>
          <w:trHeight w:val="2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1BF76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vAlign w:val="center"/>
          </w:tcPr>
          <w:p w14:paraId="491FEC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BCB0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C0F9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Koncesije - vode</w:t>
            </w:r>
          </w:p>
        </w:tc>
      </w:tr>
      <w:tr w:rsidR="00707B71" w:rsidRPr="00707B71" w14:paraId="31DD9E60" w14:textId="77777777" w:rsidTr="00B3000D">
        <w:trPr>
          <w:trHeight w:val="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084F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325</w:t>
            </w:r>
          </w:p>
        </w:tc>
        <w:tc>
          <w:tcPr>
            <w:tcW w:w="1266" w:type="dxa"/>
            <w:vAlign w:val="center"/>
          </w:tcPr>
          <w:p w14:paraId="45E84B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B288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1EA6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212967E" w14:textId="77777777" w:rsidTr="00B3000D">
        <w:trPr>
          <w:trHeight w:val="238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E11A5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60C33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3D118B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51999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Trgovina, ugostiteljstvo i turizam</w:t>
            </w:r>
          </w:p>
        </w:tc>
      </w:tr>
      <w:tr w:rsidR="00707B71" w:rsidRPr="00707B71" w14:paraId="11F09693" w14:textId="77777777" w:rsidTr="00B3000D">
        <w:trPr>
          <w:trHeight w:val="23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E242D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330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CFCE2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C7C57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93283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Unutarnja trgovina</w:t>
            </w:r>
          </w:p>
        </w:tc>
      </w:tr>
      <w:tr w:rsidR="00707B71" w:rsidRPr="00707B71" w14:paraId="7AB60442" w14:textId="77777777" w:rsidTr="00B3000D">
        <w:trPr>
          <w:trHeight w:val="31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CD4C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330</w:t>
            </w:r>
          </w:p>
        </w:tc>
        <w:tc>
          <w:tcPr>
            <w:tcW w:w="1266" w:type="dxa"/>
            <w:vAlign w:val="center"/>
          </w:tcPr>
          <w:p w14:paraId="3FEEA0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83A0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4AEA4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0ADA7B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7F14025" w14:textId="77777777" w:rsidTr="00B3000D">
        <w:trPr>
          <w:trHeight w:val="44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3CE4D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330</w:t>
            </w:r>
          </w:p>
        </w:tc>
        <w:tc>
          <w:tcPr>
            <w:tcW w:w="1266" w:type="dxa"/>
            <w:vAlign w:val="center"/>
          </w:tcPr>
          <w:p w14:paraId="0C8FE0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9AD3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B8CC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Ispunjavanje uvjeta za obavljanje djelatnosti trgovine</w:t>
            </w:r>
          </w:p>
          <w:p w14:paraId="588A2D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726098C" w14:textId="77777777" w:rsidTr="00B3000D">
        <w:trPr>
          <w:trHeight w:val="25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D36B5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6D991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9D68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8CE11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Prestanak ispunjavanja uvjeta za obavljanje djelatnosti trgovine  </w:t>
            </w:r>
          </w:p>
          <w:p w14:paraId="048616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zahtjevi, rješenja       </w:t>
            </w:r>
          </w:p>
        </w:tc>
      </w:tr>
      <w:tr w:rsidR="00707B71" w:rsidRPr="00707B71" w14:paraId="1C16AEA9" w14:textId="77777777" w:rsidTr="00B3000D">
        <w:trPr>
          <w:trHeight w:val="15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9490D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330</w:t>
            </w:r>
          </w:p>
        </w:tc>
        <w:tc>
          <w:tcPr>
            <w:tcW w:w="1266" w:type="dxa"/>
            <w:vAlign w:val="center"/>
          </w:tcPr>
          <w:p w14:paraId="02972E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EA75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A362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B2823B2" w14:textId="77777777" w:rsidTr="00B3000D">
        <w:trPr>
          <w:trHeight w:val="13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D3742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 xml:space="preserve">334 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BF8DF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5992C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05F82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Turizam</w:t>
            </w:r>
          </w:p>
        </w:tc>
      </w:tr>
      <w:tr w:rsidR="00707B71" w:rsidRPr="00707B71" w14:paraId="18B7F128" w14:textId="77777777" w:rsidTr="00B3000D">
        <w:trPr>
          <w:trHeight w:val="29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EE27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66" w:type="dxa"/>
            <w:vAlign w:val="center"/>
          </w:tcPr>
          <w:p w14:paraId="6472F5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394C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62E7B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04A98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obavijesti, informacije o potporama</w:t>
            </w:r>
          </w:p>
        </w:tc>
      </w:tr>
      <w:tr w:rsidR="00707B71" w:rsidRPr="00707B71" w14:paraId="32521261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3AB5B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66" w:type="dxa"/>
            <w:vAlign w:val="center"/>
          </w:tcPr>
          <w:p w14:paraId="3FE150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D0AD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AC13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Turistički razvoj i investicije </w:t>
            </w:r>
          </w:p>
          <w:p w14:paraId="4D7C3D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projekti u turizmu</w:t>
            </w:r>
          </w:p>
        </w:tc>
      </w:tr>
      <w:tr w:rsidR="00707B71" w:rsidRPr="00707B71" w14:paraId="5857493A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97EA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66" w:type="dxa"/>
            <w:vAlign w:val="center"/>
          </w:tcPr>
          <w:p w14:paraId="0BF90F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CA80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9FA4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Potpore u turizmu</w:t>
            </w:r>
          </w:p>
          <w:p w14:paraId="1A7D69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natječaji, zahtjevi, rješenja</w:t>
            </w:r>
          </w:p>
        </w:tc>
      </w:tr>
      <w:tr w:rsidR="00707B71" w:rsidRPr="00707B71" w14:paraId="0DB2BA3C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7A112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66" w:type="dxa"/>
            <w:vAlign w:val="center"/>
          </w:tcPr>
          <w:p w14:paraId="69596A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53C7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1F7A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Selektivni oblici turizma</w:t>
            </w:r>
          </w:p>
          <w:p w14:paraId="0DB902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turističke aktivnosti na području Županije</w:t>
            </w:r>
          </w:p>
        </w:tc>
      </w:tr>
      <w:tr w:rsidR="00707B71" w:rsidRPr="00707B71" w14:paraId="46EC2D3D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9F4B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66" w:type="dxa"/>
            <w:vAlign w:val="center"/>
          </w:tcPr>
          <w:p w14:paraId="262977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D9CA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39A2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Odobrenje za pružanje usluga turističkog vodiča </w:t>
            </w:r>
          </w:p>
          <w:p w14:paraId="1B2A75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0EC335DA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9057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567DC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85A0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79E1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Prestanak pružanja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usluga turističkog vodiča</w:t>
            </w:r>
          </w:p>
          <w:p w14:paraId="47D699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BD8FCC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F5A5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7E430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2C68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A3FA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Ispunjavanje uvjeta za plovne objekte i kategorizaciju</w:t>
            </w:r>
          </w:p>
          <w:p w14:paraId="6FC74C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4617FD7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E6554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334</w:t>
            </w:r>
          </w:p>
        </w:tc>
        <w:tc>
          <w:tcPr>
            <w:tcW w:w="1266" w:type="dxa"/>
            <w:vAlign w:val="center"/>
          </w:tcPr>
          <w:p w14:paraId="705C0B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F72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53BDB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D92EF3B" w14:textId="77777777" w:rsidTr="00B3000D">
        <w:trPr>
          <w:trHeight w:val="7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B7244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335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9CD1D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D014D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6065F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Ugostiteljstvo</w:t>
            </w:r>
          </w:p>
        </w:tc>
      </w:tr>
      <w:tr w:rsidR="00707B71" w:rsidRPr="00707B71" w14:paraId="2BD2B1FC" w14:textId="77777777" w:rsidTr="00B3000D">
        <w:trPr>
          <w:trHeight w:val="40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F09F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335</w:t>
            </w:r>
          </w:p>
        </w:tc>
        <w:tc>
          <w:tcPr>
            <w:tcW w:w="1266" w:type="dxa"/>
            <w:vAlign w:val="center"/>
          </w:tcPr>
          <w:p w14:paraId="021454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090A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E713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5E20B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13C99A0" w14:textId="77777777" w:rsidTr="00B3000D">
        <w:trPr>
          <w:trHeight w:val="34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F016205" w14:textId="60CE1BD4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335</w:t>
            </w:r>
          </w:p>
        </w:tc>
        <w:tc>
          <w:tcPr>
            <w:tcW w:w="1266" w:type="dxa"/>
            <w:vAlign w:val="center"/>
          </w:tcPr>
          <w:p w14:paraId="53F98F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F791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F98FD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ispunjavanja uvjeta za pružanje usluga u domaćinstvu</w:t>
            </w:r>
          </w:p>
          <w:p w14:paraId="0B36D2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BFBF401" w14:textId="77777777" w:rsidTr="00B3000D">
        <w:trPr>
          <w:trHeight w:val="2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DE6F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C5952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CA3C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E8CF1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ispunjavanja uvjeta za pružanje ugostiteljskih usluga u domaćinstvu</w:t>
            </w:r>
          </w:p>
          <w:p w14:paraId="10085D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0735A3B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BCC85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01866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1BCB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547C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Nastavak pružanja usluga u domaćinstvu</w:t>
            </w:r>
          </w:p>
          <w:p w14:paraId="202903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070F571E" w14:textId="77777777" w:rsidTr="00B3000D">
        <w:trPr>
          <w:trHeight w:val="88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5979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7A65F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9917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3379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Privremena rješenja o odobrenju za pružanje</w:t>
            </w:r>
          </w:p>
          <w:p w14:paraId="51BD96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ugostiteljskih usluga </w:t>
            </w:r>
          </w:p>
          <w:p w14:paraId="713B32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7DEAF1E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8DD2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5C4A5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0526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9F0B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i nastavak ispunjavanja uvjeta za</w:t>
            </w:r>
          </w:p>
          <w:p w14:paraId="147D45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nekategorizirane objekte</w:t>
            </w:r>
          </w:p>
          <w:p w14:paraId="24DEF1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6C5F448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F0D1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59131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1FEC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B4F6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ispunjavanja uvjeta za nekategorizirane objekte</w:t>
            </w:r>
          </w:p>
          <w:p w14:paraId="3E524F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A074275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3966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C265E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FECE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36B8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i nastavak ispunjavanja uvjeta</w:t>
            </w:r>
          </w:p>
          <w:p w14:paraId="7654EC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 ostale objekte za smještaj</w:t>
            </w:r>
          </w:p>
          <w:p w14:paraId="32FCDF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B611A12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38D58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09553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B995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9CEF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ispunjavanja uvjeta za ostale objekte za smještaj</w:t>
            </w:r>
          </w:p>
          <w:p w14:paraId="04A2FA18" w14:textId="5F7774AF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DFD2A01" w14:textId="77777777" w:rsidTr="00B3000D">
        <w:trPr>
          <w:trHeight w:val="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321C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88D6C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7D87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BC38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ispunjavanja uvjeta za pružanje usluga na obiteljskom poljoprivrednom gospodarstvu</w:t>
            </w:r>
          </w:p>
          <w:p w14:paraId="15C191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D74ACF8" w14:textId="77777777" w:rsidTr="00B3000D">
        <w:trPr>
          <w:trHeight w:val="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4131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41A53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0F481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F26E9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ispunjavanja uvjeta za pružanje usluga na obiteljskom poljoprivrednom gospodarstvu</w:t>
            </w:r>
          </w:p>
          <w:p w14:paraId="12E45A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BBB0E0F" w14:textId="77777777" w:rsidTr="00B3000D">
        <w:trPr>
          <w:trHeight w:val="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01C9C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4BD33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6B86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08B1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Nastavak pružanja usluga na obiteljskom poljoprivrednom gospodarstvu</w:t>
            </w:r>
          </w:p>
          <w:p w14:paraId="71977D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DEC059B" w14:textId="77777777" w:rsidTr="00B3000D">
        <w:trPr>
          <w:trHeight w:val="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1732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335</w:t>
            </w:r>
          </w:p>
        </w:tc>
        <w:tc>
          <w:tcPr>
            <w:tcW w:w="1266" w:type="dxa"/>
            <w:vAlign w:val="center"/>
          </w:tcPr>
          <w:p w14:paraId="3EF6B6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B5AF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E465C5A" w14:textId="77777777" w:rsid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Ostalo </w:t>
            </w:r>
          </w:p>
          <w:p w14:paraId="6A16208F" w14:textId="77777777" w:rsidR="00C96307" w:rsidRPr="00D30209" w:rsidRDefault="00C9630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</w:tr>
      <w:tr w:rsidR="00707B71" w:rsidRPr="00707B71" w14:paraId="4341E7DA" w14:textId="77777777" w:rsidTr="00B3000D">
        <w:trPr>
          <w:trHeight w:val="114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2A00E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15C4C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6D0143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47DA5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Promet i komunikacije</w:t>
            </w:r>
          </w:p>
        </w:tc>
      </w:tr>
      <w:tr w:rsidR="00707B71" w:rsidRPr="00707B71" w14:paraId="1F94BE0B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26868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A76C8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9ED8E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9752E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Cestovni promet</w:t>
            </w:r>
          </w:p>
        </w:tc>
      </w:tr>
      <w:tr w:rsidR="00707B71" w:rsidRPr="00707B71" w14:paraId="68C763C9" w14:textId="77777777" w:rsidTr="00B3000D">
        <w:trPr>
          <w:trHeight w:val="4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4B5D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vAlign w:val="center"/>
          </w:tcPr>
          <w:p w14:paraId="6E60F9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4592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015C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858FB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3AD9671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4BF8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vAlign w:val="center"/>
          </w:tcPr>
          <w:p w14:paraId="317CAE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3536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F7791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Prometne evidencije</w:t>
            </w:r>
          </w:p>
          <w:p w14:paraId="591207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prometne linije i vozni red, cestovne veze</w:t>
            </w:r>
          </w:p>
        </w:tc>
      </w:tr>
      <w:tr w:rsidR="00707B71" w:rsidRPr="00707B71" w14:paraId="6B7794AC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7145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vAlign w:val="center"/>
          </w:tcPr>
          <w:p w14:paraId="75888C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A81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6A06A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Potpore za izgradnju i održavanje cestovne infrastrukture</w:t>
            </w:r>
          </w:p>
          <w:p w14:paraId="33269D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zamolbe, rješenja</w:t>
            </w:r>
          </w:p>
        </w:tc>
      </w:tr>
      <w:tr w:rsidR="00707B71" w:rsidRPr="00707B71" w14:paraId="675AE13F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8F71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B10DE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13177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B8BD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Posebni uvjeti prema propisima o cestama</w:t>
            </w:r>
          </w:p>
        </w:tc>
      </w:tr>
      <w:tr w:rsidR="00707B71" w:rsidRPr="00707B71" w14:paraId="4BEC2B41" w14:textId="77777777" w:rsidTr="00B3000D">
        <w:trPr>
          <w:trHeight w:val="1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8017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12220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3E48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1685E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Potvrde glavnog projekta prema propisima o cestama</w:t>
            </w:r>
          </w:p>
        </w:tc>
      </w:tr>
      <w:tr w:rsidR="00707B71" w:rsidRPr="00707B71" w14:paraId="57CBE88D" w14:textId="77777777" w:rsidTr="00B3000D">
        <w:trPr>
          <w:trHeight w:val="31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E4428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7C1EA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55386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6CC4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Prethodna suglasnost na izmijenjeni prometni elaborat</w:t>
            </w:r>
          </w:p>
        </w:tc>
      </w:tr>
      <w:tr w:rsidR="00707B71" w:rsidRPr="00707B71" w14:paraId="00AAFB3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A560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76E7B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94BF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8A8A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Naknada za prekomjernu uporabu nerazvrstanih cesta</w:t>
            </w:r>
          </w:p>
          <w:p w14:paraId="32E470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žalbe, odluke</w:t>
            </w:r>
          </w:p>
        </w:tc>
      </w:tr>
      <w:tr w:rsidR="00707B71" w:rsidRPr="00707B71" w14:paraId="0F9A77B1" w14:textId="77777777" w:rsidTr="00B3000D">
        <w:trPr>
          <w:trHeight w:val="31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21BAA7" w14:textId="26FC983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vAlign w:val="center"/>
          </w:tcPr>
          <w:p w14:paraId="010277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BEAD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C1637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Licencija za autobusne kolodvore</w:t>
            </w:r>
          </w:p>
          <w:p w14:paraId="2B4BA2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prijepis rješenja, izvješća</w:t>
            </w:r>
          </w:p>
        </w:tc>
      </w:tr>
      <w:tr w:rsidR="00707B71" w:rsidRPr="00707B71" w14:paraId="4D020AEB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3EE69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C5C3A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94F5A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443ED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kategorija autobusnog kolodvora</w:t>
            </w:r>
          </w:p>
        </w:tc>
      </w:tr>
      <w:tr w:rsidR="00707B71" w:rsidRPr="00707B71" w14:paraId="16F5F9A2" w14:textId="77777777" w:rsidTr="00B3000D">
        <w:trPr>
          <w:trHeight w:val="2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269C9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F76C8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B08DF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6129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Licencija za teretne kolodvore</w:t>
            </w:r>
          </w:p>
          <w:p w14:paraId="707A17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F7EE6DF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D02D38" w14:textId="7F48CD65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vAlign w:val="center"/>
          </w:tcPr>
          <w:p w14:paraId="3963A6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EA9D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B7AD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Prijevoznička djelatnost u cestovnom prometu - licencije</w:t>
            </w:r>
          </w:p>
          <w:p w14:paraId="269790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C037357" w14:textId="77777777" w:rsidTr="00B3000D">
        <w:trPr>
          <w:trHeight w:val="6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26BB4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9041A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822D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62708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Prijevoznička djelatnost - promjene licencije /broj vozila/</w:t>
            </w:r>
          </w:p>
          <w:p w14:paraId="327FCD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9990E6A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6CC1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64BE1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085A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886E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Prijevoznička djelatnost - prestanak važenja licencije </w:t>
            </w:r>
          </w:p>
          <w:p w14:paraId="340908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39CFE76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FCADD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4A0BE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5C20B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03E8D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Promjene u evidenciji vozila za taksi prijevoz</w:t>
            </w:r>
          </w:p>
          <w:p w14:paraId="1AC932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D19D97C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DAB9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A1C8B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16E6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8CE4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za obavljanje prijevoza za vlastite potrebe</w:t>
            </w:r>
          </w:p>
          <w:p w14:paraId="0138DA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0642474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3B95D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936ED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3282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BF2E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Prijevoz za vlastite potrebe  promjena podataka</w:t>
            </w:r>
          </w:p>
          <w:p w14:paraId="0068D2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BC5AFC6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CD74D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AB415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A16D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0EE16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Prestanak važenja potvrde za obavljanje prijevoza</w:t>
            </w:r>
          </w:p>
          <w:p w14:paraId="58E5EF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 vlastite potrebe</w:t>
            </w:r>
          </w:p>
          <w:p w14:paraId="0814A9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DCB0ACF" w14:textId="77777777" w:rsidTr="00B3000D">
        <w:trPr>
          <w:trHeight w:val="2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9F4F7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5CD88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F69C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ED25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Licencija za agencijsku djelatnost</w:t>
            </w:r>
          </w:p>
          <w:p w14:paraId="5FD0F1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651AD41" w14:textId="77777777" w:rsidTr="00B3000D">
        <w:trPr>
          <w:trHeight w:val="8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0CB764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340</w:t>
            </w:r>
          </w:p>
        </w:tc>
        <w:tc>
          <w:tcPr>
            <w:tcW w:w="1266" w:type="dxa"/>
            <w:vAlign w:val="center"/>
          </w:tcPr>
          <w:p w14:paraId="73F691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D21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6738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Dozvole za obavljanje linijskog prijevoza u autobusnom linijskom prometu</w:t>
            </w:r>
          </w:p>
          <w:p w14:paraId="75E2BB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063528A6" w14:textId="77777777" w:rsidTr="00B3000D">
        <w:trPr>
          <w:trHeight w:val="356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567044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C0DEF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2D99BF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7E57B7DA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Prostorno uređenje, zaštita okoliša i prirode</w:t>
            </w:r>
          </w:p>
        </w:tc>
      </w:tr>
      <w:tr w:rsidR="00707B71" w:rsidRPr="00707B71" w14:paraId="26B42F00" w14:textId="77777777" w:rsidTr="00B3000D">
        <w:trPr>
          <w:trHeight w:val="35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06524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34649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A807B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6E113F3E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Prostorno uređenje</w:t>
            </w:r>
          </w:p>
        </w:tc>
      </w:tr>
      <w:tr w:rsidR="00707B71" w:rsidRPr="00707B71" w14:paraId="7E956208" w14:textId="77777777" w:rsidTr="00B3000D">
        <w:trPr>
          <w:trHeight w:val="50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97BE80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181CE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CAC3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CC1C6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0F553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8E5167D" w14:textId="77777777" w:rsidTr="00B3000D">
        <w:trPr>
          <w:trHeight w:val="2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3DECF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5C5B9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D588C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910ED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Opći akti i mišljenja iz područja prostornog uređenja</w:t>
            </w:r>
          </w:p>
          <w:p w14:paraId="496593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upiti projektanata, uvjerenja o čestici/e-dozvola</w:t>
            </w:r>
          </w:p>
        </w:tc>
      </w:tr>
      <w:tr w:rsidR="00707B71" w:rsidRPr="00707B71" w14:paraId="1647E094" w14:textId="77777777" w:rsidTr="00B3000D">
        <w:trPr>
          <w:trHeight w:val="18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9C97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D6DA8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E7FD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03F7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Odbacivanje neupravnog postupka</w:t>
            </w:r>
          </w:p>
          <w:p w14:paraId="383CF9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e-dozvola</w:t>
            </w:r>
          </w:p>
        </w:tc>
      </w:tr>
      <w:tr w:rsidR="00707B71" w:rsidRPr="00707B71" w14:paraId="75445B6F" w14:textId="77777777" w:rsidTr="00B3000D">
        <w:trPr>
          <w:trHeight w:val="15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E7F3C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24481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1DE7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B4085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Prostorni planovi </w:t>
            </w:r>
          </w:p>
        </w:tc>
      </w:tr>
      <w:tr w:rsidR="00F77A63" w:rsidRPr="00707B71" w14:paraId="66309981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32E6AA9" w14:textId="485737EE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350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6BE924F" w14:textId="69AA500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FFD464" w14:textId="67F74704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83C52F" w14:textId="26E3FA6D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Izrada i donošenje prostornih planova nove generacije </w:t>
            </w:r>
            <w:r w:rsidR="002D444F"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-o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pćenito/ePlanovi</w:t>
            </w:r>
          </w:p>
        </w:tc>
      </w:tr>
      <w:tr w:rsidR="00F77A63" w:rsidRPr="00707B71" w14:paraId="5D69A92E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7DC666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1311D69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441FD6A" w14:textId="7D167B65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A3B529" w14:textId="5D7293B3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i donošenje PPŽ/PPGZ</w:t>
            </w:r>
          </w:p>
        </w:tc>
      </w:tr>
      <w:tr w:rsidR="00F77A63" w:rsidRPr="00707B71" w14:paraId="63200976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8C27E6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0E37965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B50589" w14:textId="35595668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A23D8C" w14:textId="477626BE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i donošenje UPU županijskog značaja</w:t>
            </w:r>
          </w:p>
        </w:tc>
      </w:tr>
      <w:tr w:rsidR="00F77A63" w:rsidRPr="00707B71" w14:paraId="39705E9E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0E310A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157C0CD9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05ADDC" w14:textId="2BF1FCD4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EBA046" w14:textId="18A51360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 o transformaciji prostornih planova</w:t>
            </w:r>
          </w:p>
        </w:tc>
      </w:tr>
      <w:tr w:rsidR="00F77A63" w:rsidRPr="00707B71" w14:paraId="2C8B0FAB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6EAAE4A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142D0D06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59653D" w14:textId="4178380E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38DA8A1" w14:textId="0CDDC593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Transformacija PPŽ/PPGZ</w:t>
            </w:r>
          </w:p>
        </w:tc>
      </w:tr>
      <w:tr w:rsidR="00F77A63" w:rsidRPr="00707B71" w14:paraId="5E3E9BF4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E4CB2A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D53055D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01AB68" w14:textId="1976EA10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19A0E7" w14:textId="2D8A656C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 o stavljanju izvan snage prostornih planova</w:t>
            </w:r>
          </w:p>
        </w:tc>
      </w:tr>
      <w:tr w:rsidR="00F77A63" w:rsidRPr="00707B71" w14:paraId="52FB8E71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F1B7E9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2E291813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8D4DBE" w14:textId="0FDF0FBA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EC5EBF" w14:textId="1D90D12A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Stavljanje izvan snage PPŽ/PPGZ</w:t>
            </w:r>
          </w:p>
        </w:tc>
      </w:tr>
      <w:tr w:rsidR="00F77A63" w:rsidRPr="00707B71" w14:paraId="2D972F71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A3AECA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47569E6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76C99C2" w14:textId="53442980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C539565" w14:textId="7A6D2868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Stavljanje izvan snage UPU županijskog značaja</w:t>
            </w:r>
          </w:p>
        </w:tc>
      </w:tr>
      <w:tr w:rsidR="00F77A63" w:rsidRPr="00707B71" w14:paraId="4B1C514A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03BD52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682C044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116C37F" w14:textId="016DEC01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56D454" w14:textId="2AA3B190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i donošenje izmjena i dopuna prostornih planova nove generacije - općenito</w:t>
            </w:r>
          </w:p>
        </w:tc>
      </w:tr>
      <w:tr w:rsidR="00F77A63" w:rsidRPr="00707B71" w14:paraId="0932473D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361EAEE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E7E9F7A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B8DE32" w14:textId="3244A305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30D398" w14:textId="3F49577C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i donošenje izmjene i dopune PPŽ/PPGZ</w:t>
            </w:r>
          </w:p>
        </w:tc>
      </w:tr>
      <w:tr w:rsidR="00F77A63" w:rsidRPr="00707B71" w14:paraId="36DC1AD7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25486E5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FC7EB8A" w14:textId="77777777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A3D9A3" w14:textId="3421990D" w:rsidR="00F77A63" w:rsidRPr="00D30209" w:rsidRDefault="00F77A63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E10726" w14:textId="6ABD3930" w:rsidR="00F77A63" w:rsidRPr="00D30209" w:rsidRDefault="002D444F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Izrada i donošenje izmjene i dopune UPU županijskog značaja</w:t>
            </w:r>
          </w:p>
        </w:tc>
      </w:tr>
      <w:tr w:rsidR="00707B71" w:rsidRPr="00707B71" w14:paraId="7C968C71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74AF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D0012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C02F0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D9A2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Lokacijske dozvole/e-dozvola</w:t>
            </w:r>
          </w:p>
          <w:p w14:paraId="492A73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produženje važenja, 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izmjene i dopune, ukidanje, poništenje</w:t>
            </w:r>
          </w:p>
        </w:tc>
      </w:tr>
      <w:tr w:rsidR="00707B71" w:rsidRPr="00707B71" w14:paraId="68FD32DC" w14:textId="77777777" w:rsidTr="00B3000D">
        <w:trPr>
          <w:trHeight w:val="26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696B6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4EECB1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6DA9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158E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Izvod iz plana</w:t>
            </w:r>
          </w:p>
        </w:tc>
      </w:tr>
      <w:tr w:rsidR="00707B71" w:rsidRPr="00707B71" w14:paraId="3B1816D2" w14:textId="77777777" w:rsidTr="00B3000D">
        <w:trPr>
          <w:trHeight w:val="27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9517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6A74A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AD593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9A28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Rješenje o utvrđivanju građevne čestice /e-dozvola</w:t>
            </w:r>
          </w:p>
        </w:tc>
      </w:tr>
      <w:tr w:rsidR="00707B71" w:rsidRPr="00707B71" w14:paraId="3E4D210C" w14:textId="77777777" w:rsidTr="00B3000D">
        <w:trPr>
          <w:trHeight w:val="2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6304E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263417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6412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52B6E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Lokacijska informacija /e-dozvola</w:t>
            </w:r>
          </w:p>
        </w:tc>
      </w:tr>
      <w:tr w:rsidR="00707B71" w:rsidRPr="00707B71" w14:paraId="4221486E" w14:textId="77777777" w:rsidTr="00B3000D">
        <w:trPr>
          <w:trHeight w:val="24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FF993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14AF27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895F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12AA70" w14:textId="60E2403A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parcelacijskog elaborata /e</w:t>
            </w:r>
            <w:r w:rsidR="00276BFA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-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dozvola</w:t>
            </w:r>
          </w:p>
        </w:tc>
      </w:tr>
      <w:tr w:rsidR="00707B71" w:rsidRPr="00707B71" w14:paraId="290F2812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E471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3D808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D92E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CE36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posebnih uvjeta i uvjeta priključenja /e-dozvola</w:t>
            </w:r>
          </w:p>
        </w:tc>
      </w:tr>
      <w:tr w:rsidR="00707B71" w:rsidRPr="00707B71" w14:paraId="73B260E8" w14:textId="77777777" w:rsidTr="00B3000D">
        <w:trPr>
          <w:trHeight w:val="16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810F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33CC7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B747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310C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Uređenje građevinskog zemljišta</w:t>
            </w:r>
          </w:p>
        </w:tc>
      </w:tr>
      <w:tr w:rsidR="00707B71" w:rsidRPr="00707B71" w14:paraId="3BFD316B" w14:textId="77777777" w:rsidTr="00B3000D">
        <w:trPr>
          <w:trHeight w:val="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D3C8A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350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68E08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DA0E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56F5A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7839A87" w14:textId="77777777" w:rsidTr="00B3000D">
        <w:trPr>
          <w:trHeight w:val="287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B5DA6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bookmarkStart w:id="1" w:name="_Hlk90979049"/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2CEDA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49ED4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C3AD1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okoliša</w:t>
            </w:r>
          </w:p>
        </w:tc>
      </w:tr>
      <w:tr w:rsidR="00707B71" w:rsidRPr="00707B71" w14:paraId="66746AD6" w14:textId="77777777" w:rsidTr="00B3000D">
        <w:trPr>
          <w:trHeight w:val="26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ECBF9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21D15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D648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7A9F8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EAF4E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upiti, mišljenja</w:t>
            </w:r>
          </w:p>
        </w:tc>
      </w:tr>
      <w:tr w:rsidR="00707B71" w:rsidRPr="00707B71" w14:paraId="42D1C0D0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B3374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FFCB3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C7BFE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BD559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Planovi i programi</w:t>
            </w:r>
          </w:p>
        </w:tc>
      </w:tr>
      <w:tr w:rsidR="00707B71" w:rsidRPr="00707B71" w14:paraId="2B448779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3DED3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66FB9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2300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4E0B5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Stručna povjerenstva</w:t>
            </w:r>
          </w:p>
          <w:p w14:paraId="6BA16F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pozivi, materijali, zapisnici</w:t>
            </w:r>
          </w:p>
        </w:tc>
      </w:tr>
      <w:tr w:rsidR="00707B71" w:rsidRPr="00707B71" w14:paraId="66DC309E" w14:textId="77777777" w:rsidTr="00B3000D">
        <w:trPr>
          <w:trHeight w:val="63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F0DFC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6AC22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4C1E5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D9322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Dozvola za gospodarenje otpadom</w:t>
            </w:r>
          </w:p>
          <w:p w14:paraId="50A1B6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rješenja, žalbe</w:t>
            </w:r>
          </w:p>
        </w:tc>
      </w:tr>
      <w:tr w:rsidR="00707B71" w:rsidRPr="00707B71" w14:paraId="21379F4C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8420C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8E70C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C82D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48EB1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Očevidnici gospodarenja otpadom</w:t>
            </w:r>
          </w:p>
        </w:tc>
      </w:tr>
      <w:tr w:rsidR="00707B71" w:rsidRPr="00707B71" w14:paraId="308E3AEA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DE6DD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CDEC8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CF88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9B8B8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Evidencija prijevoznika otpada, posrednika otpadom,</w:t>
            </w:r>
          </w:p>
          <w:p w14:paraId="4E83C7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trgovaca otpadom i reciklažnih dvorišta</w:t>
            </w:r>
          </w:p>
        </w:tc>
      </w:tr>
      <w:tr w:rsidR="00707B71" w:rsidRPr="00707B71" w14:paraId="6F905FA5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B76EB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C2881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EAAA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D8AC4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Dozvola za gospodarenje otpadom mobilnim uređajem</w:t>
            </w:r>
          </w:p>
        </w:tc>
      </w:tr>
      <w:tr w:rsidR="00707B71" w:rsidRPr="00707B71" w14:paraId="3E2C32CB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0B221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CCA35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6A2F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8B0B5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Suglasnost na dozvolu za gospodarenje otpadom mobilnim uređajem za određenu lokaciju</w:t>
            </w:r>
          </w:p>
        </w:tc>
      </w:tr>
      <w:tr w:rsidR="00707B71" w:rsidRPr="00707B71" w14:paraId="7EA1507D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0A571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6071B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9B87C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5905F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Ukidanje dozvole za gospodarenje otpadom</w:t>
            </w:r>
          </w:p>
        </w:tc>
      </w:tr>
      <w:tr w:rsidR="00707B71" w:rsidRPr="00707B71" w14:paraId="4DBBDEA2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D99BC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DD7D2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AE48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81877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Evidencija produženog financijskog jamstva vezanog za dozvolu za gospodarenje otpadom</w:t>
            </w:r>
          </w:p>
        </w:tc>
      </w:tr>
      <w:tr w:rsidR="00707B71" w:rsidRPr="00707B71" w14:paraId="0752067A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B58DC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B0720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7F5B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FE09F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Evidencija povrata financijskog jamstva vezanog za dozvolu za gospodarenje otpadom</w:t>
            </w:r>
          </w:p>
        </w:tc>
      </w:tr>
      <w:bookmarkEnd w:id="1"/>
      <w:tr w:rsidR="00707B71" w:rsidRPr="00707B71" w14:paraId="1B57E3EA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0CF27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63B6C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ABA2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39377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Mjere zaštite okoliša (zrak, voda, tlo)</w:t>
            </w:r>
          </w:p>
        </w:tc>
      </w:tr>
      <w:tr w:rsidR="00707B71" w:rsidRPr="00707B71" w14:paraId="1F739253" w14:textId="77777777" w:rsidTr="00B3000D">
        <w:trPr>
          <w:trHeight w:val="10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5CF3E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A99F0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B2EE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1867C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Izvješća o provedbi planova i programa</w:t>
            </w:r>
          </w:p>
        </w:tc>
      </w:tr>
      <w:tr w:rsidR="00707B71" w:rsidRPr="00707B71" w14:paraId="57B23DE3" w14:textId="77777777" w:rsidTr="00B3000D">
        <w:trPr>
          <w:trHeight w:val="7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FC148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4F9E8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67E6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70B4D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Registar onečišćavanja okoliša</w:t>
            </w:r>
          </w:p>
        </w:tc>
      </w:tr>
      <w:tr w:rsidR="00707B71" w:rsidRPr="00707B71" w14:paraId="06BF6A3C" w14:textId="77777777" w:rsidTr="00B3000D">
        <w:trPr>
          <w:trHeight w:val="7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BFD17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76B21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FA81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C3FCD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Izvještaj o rezultatima kontrole odlagališta</w:t>
            </w:r>
          </w:p>
        </w:tc>
      </w:tr>
      <w:tr w:rsidR="00707B71" w:rsidRPr="00707B71" w14:paraId="024E28AD" w14:textId="77777777" w:rsidTr="00B3000D">
        <w:trPr>
          <w:trHeight w:val="25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85B38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E9CAC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98AE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B7BAA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Postupak SPUO/OSPUO</w:t>
            </w:r>
          </w:p>
        </w:tc>
      </w:tr>
      <w:tr w:rsidR="00707B71" w:rsidRPr="00707B71" w14:paraId="13A04C00" w14:textId="77777777" w:rsidTr="00B3000D">
        <w:trPr>
          <w:trHeight w:val="11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B7B39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1506C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5630F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44FC7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Mišljenje o potrebi provedbe postupka SPUO/OSPUO</w:t>
            </w:r>
          </w:p>
        </w:tc>
      </w:tr>
      <w:tr w:rsidR="00707B71" w:rsidRPr="00707B71" w14:paraId="3BA7B0FD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79050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6628B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9628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49F3B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Mišljenja u postupku OSPUO</w:t>
            </w:r>
          </w:p>
        </w:tc>
      </w:tr>
      <w:tr w:rsidR="00707B71" w:rsidRPr="00707B71" w14:paraId="251F4FBE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B3DBE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AAF6C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EA19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E6AA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Mišljenja u postupku SPUO</w:t>
            </w:r>
          </w:p>
        </w:tc>
      </w:tr>
      <w:tr w:rsidR="001E0E41" w:rsidRPr="00707B71" w14:paraId="70A6EF3E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624A9EB" w14:textId="77777777" w:rsidR="001E0E41" w:rsidRPr="00D30209" w:rsidRDefault="001E0E4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7976042" w14:textId="77777777" w:rsidR="001E0E41" w:rsidRPr="00D30209" w:rsidRDefault="001E0E4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548D2E" w14:textId="410D798F" w:rsidR="001E0E41" w:rsidRPr="00D30209" w:rsidRDefault="001E0E4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E5FB354" w14:textId="77777777" w:rsidR="001E0E41" w:rsidRPr="00D30209" w:rsidRDefault="001E0E4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Mišljenja u postupku SPUO </w:t>
            </w:r>
          </w:p>
          <w:p w14:paraId="57B9094F" w14:textId="137CE4F0" w:rsidR="001E0E41" w:rsidRPr="00D30209" w:rsidRDefault="001E0E4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kada Ministarstvo, druga županija ili JLS provodi postupak</w:t>
            </w:r>
          </w:p>
        </w:tc>
      </w:tr>
      <w:tr w:rsidR="00707B71" w:rsidRPr="00707B71" w14:paraId="5E0306DD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D42FF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E590B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91D65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7C650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Postupci  PUO/OPUO</w:t>
            </w:r>
          </w:p>
        </w:tc>
      </w:tr>
      <w:tr w:rsidR="00707B71" w:rsidRPr="00707B71" w14:paraId="422AEA9A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52B40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74D9E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B977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13750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Mišljenja za zahvate o potrebi PUO/OPUO</w:t>
            </w:r>
          </w:p>
        </w:tc>
      </w:tr>
      <w:tr w:rsidR="00707B71" w:rsidRPr="00707B71" w14:paraId="7974A33D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376F6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5EDC2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D54B8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6334F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Rješenje o obustavi postupka putem eKonferencije</w:t>
            </w:r>
          </w:p>
        </w:tc>
      </w:tr>
      <w:tr w:rsidR="00707B71" w:rsidRPr="00707B71" w14:paraId="649EDBF9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AA75C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196CE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7B70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78519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Mišljenja za zahvate o potrebi PUO/OPUO koje</w:t>
            </w:r>
          </w:p>
          <w:p w14:paraId="683216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provodi Ministarstvo</w:t>
            </w:r>
          </w:p>
        </w:tc>
      </w:tr>
      <w:tr w:rsidR="00707B71" w:rsidRPr="00707B71" w14:paraId="09738CE1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D69C9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E6BED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94BB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DEDD6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Koordinacija javne rasprave u postupku procjene</w:t>
            </w:r>
          </w:p>
          <w:p w14:paraId="684A67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utjecaja na okoliš</w:t>
            </w:r>
          </w:p>
        </w:tc>
      </w:tr>
      <w:tr w:rsidR="00707B71" w:rsidRPr="00707B71" w14:paraId="49F0935A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0F042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C33C2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C502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90EDA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Standard zaštite okoliša EU i RH</w:t>
            </w:r>
          </w:p>
        </w:tc>
      </w:tr>
      <w:tr w:rsidR="00707B71" w:rsidRPr="00707B71" w14:paraId="223F7095" w14:textId="77777777" w:rsidTr="00B3000D">
        <w:trPr>
          <w:trHeight w:val="156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D51CF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69E62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5446F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D8068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FFC6655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6CECE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bookmarkStart w:id="2" w:name="_Hlk122595735"/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6C200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B92D1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A8D76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prirode</w:t>
            </w:r>
          </w:p>
        </w:tc>
      </w:tr>
      <w:tr w:rsidR="00707B71" w:rsidRPr="00707B71" w14:paraId="3B6B8BBB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0EEA2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DE17C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6424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2D56D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0DA22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upiti i mišljenja</w:t>
            </w:r>
          </w:p>
        </w:tc>
      </w:tr>
      <w:tr w:rsidR="00707B71" w:rsidRPr="00707B71" w14:paraId="110777C9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7DC53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A8EB6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F194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1CAA8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Provedba postupka ocjene prihvatljivosti</w:t>
            </w:r>
          </w:p>
          <w:p w14:paraId="66A633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(strategije, plana, programa ili zahvata) za ekološku mrežu - Prethodna ocjena</w:t>
            </w:r>
          </w:p>
        </w:tc>
      </w:tr>
      <w:tr w:rsidR="00707B71" w:rsidRPr="00707B71" w14:paraId="6634566D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68B13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071C8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2E2C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E5D26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Provedba postupka ocjene prihvatljivosti (strategije, plana, programa ili zahvata) za ekološku mrežu -</w:t>
            </w:r>
          </w:p>
          <w:p w14:paraId="26AA16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Glavna ocjena</w:t>
            </w:r>
          </w:p>
        </w:tc>
      </w:tr>
      <w:tr w:rsidR="00707B71" w:rsidRPr="00707B71" w14:paraId="67D86F1A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0E493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C0B40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C900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828FF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Ocjena prihvatljivosti (strategije, plana, programa ili zahvata) za ekološku mrežu -</w:t>
            </w:r>
          </w:p>
          <w:p w14:paraId="37D7AB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Mišljenje</w:t>
            </w:r>
          </w:p>
        </w:tc>
      </w:tr>
      <w:tr w:rsidR="00707B71" w:rsidRPr="00707B71" w14:paraId="328144BB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52B37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60F2B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EF6DC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F6D14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Zaštićena područja</w:t>
            </w:r>
          </w:p>
          <w:p w14:paraId="56C72F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dopuštenje, žalbe</w:t>
            </w:r>
          </w:p>
        </w:tc>
      </w:tr>
      <w:tr w:rsidR="00707B71" w:rsidRPr="00707B71" w14:paraId="57E1B193" w14:textId="77777777" w:rsidTr="00B3000D">
        <w:trPr>
          <w:trHeight w:val="86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43686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5AD03B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8C20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7D30A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Uvjeti zaštite prirode putem eKonferencije</w:t>
            </w:r>
          </w:p>
          <w:p w14:paraId="7641DD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pozivi, mjere, zahtjevi, rješenja</w:t>
            </w:r>
          </w:p>
        </w:tc>
      </w:tr>
      <w:tr w:rsidR="00707B71" w:rsidRPr="00707B71" w14:paraId="3EAD1158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86647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56C327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C5F5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05E96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Potvrda na Glavni projekt putem eKonferencije</w:t>
            </w:r>
          </w:p>
          <w:p w14:paraId="67B24F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pozivi, potvrde</w:t>
            </w:r>
          </w:p>
        </w:tc>
      </w:tr>
      <w:tr w:rsidR="00707B71" w:rsidRPr="00707B71" w14:paraId="21851BB0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07F1F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77EB5C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B5A2E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DAEE6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Tehnički pregled objekta</w:t>
            </w:r>
          </w:p>
          <w:p w14:paraId="69DB6A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odobrenja</w:t>
            </w:r>
          </w:p>
        </w:tc>
      </w:tr>
      <w:tr w:rsidR="00707B71" w:rsidRPr="00707B71" w14:paraId="131B1266" w14:textId="77777777" w:rsidTr="00B3000D">
        <w:trPr>
          <w:trHeight w:val="63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A83F2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02FBD2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1C282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E18D3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Rješenje o obustavi postupka putem eKonferencije</w:t>
            </w:r>
          </w:p>
          <w:p w14:paraId="496DC4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poziv, rješenje, žalba</w:t>
            </w:r>
          </w:p>
        </w:tc>
      </w:tr>
      <w:tr w:rsidR="00707B71" w:rsidRPr="00707B71" w14:paraId="5FFE38F5" w14:textId="77777777" w:rsidTr="00B3000D">
        <w:trPr>
          <w:trHeight w:val="40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09D82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059548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132E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9DCA0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Obavijest da nema posebnih uvjeta putem eKonferencije</w:t>
            </w:r>
          </w:p>
        </w:tc>
      </w:tr>
      <w:tr w:rsidR="00707B71" w:rsidRPr="00707B71" w14:paraId="0519A509" w14:textId="77777777" w:rsidTr="00B3000D">
        <w:trPr>
          <w:trHeight w:val="42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6DBF5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F6362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2C354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A7E29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Obavijest o nenadležnosti putem eKonferencije</w:t>
            </w:r>
          </w:p>
        </w:tc>
      </w:tr>
      <w:tr w:rsidR="00707B71" w:rsidRPr="00707B71" w14:paraId="4D457617" w14:textId="77777777" w:rsidTr="00B3000D">
        <w:trPr>
          <w:trHeight w:val="56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3DD0D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2525F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1E6A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2DD42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Obavijest o nenadležnosti za izdavanje potvrde Glavnog projekta putem eKonferencije</w:t>
            </w:r>
          </w:p>
        </w:tc>
      </w:tr>
      <w:tr w:rsidR="00707B71" w:rsidRPr="00707B71" w14:paraId="79211D61" w14:textId="77777777" w:rsidTr="00B3000D">
        <w:trPr>
          <w:trHeight w:val="283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CD01C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8D812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44808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A8BA6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Pravna pomoć Ministarstvu u javnim raspravama u</w:t>
            </w:r>
          </w:p>
          <w:p w14:paraId="5A71B3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postupcima zaštite prirode</w:t>
            </w:r>
          </w:p>
          <w:p w14:paraId="570BC2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odluke</w:t>
            </w:r>
          </w:p>
        </w:tc>
      </w:tr>
      <w:tr w:rsidR="00707B71" w:rsidRPr="00707B71" w14:paraId="0E7AA54A" w14:textId="77777777" w:rsidTr="00B3000D">
        <w:trPr>
          <w:trHeight w:val="37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67101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352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84828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4831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3A43B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bookmarkEnd w:id="2"/>
      <w:tr w:rsidR="00707B71" w:rsidRPr="00707B71" w14:paraId="1FC5ACB2" w14:textId="77777777" w:rsidTr="00B3000D">
        <w:trPr>
          <w:trHeight w:val="537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223BE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005044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2266F3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298EC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Graditeljstvo, komunalni poslovi, procjene vrijednosti nekretnina i energetska učinkovitost u zgradarstvu</w:t>
            </w:r>
          </w:p>
        </w:tc>
      </w:tr>
      <w:tr w:rsidR="00707B71" w:rsidRPr="00707B71" w14:paraId="6BCB947D" w14:textId="77777777" w:rsidTr="00B3000D">
        <w:trPr>
          <w:trHeight w:val="41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D7EDA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361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68E05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17E75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B7753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Gradnja građevina i obnova</w:t>
            </w:r>
          </w:p>
        </w:tc>
      </w:tr>
      <w:tr w:rsidR="00707B71" w:rsidRPr="00707B71" w14:paraId="480DF876" w14:textId="77777777" w:rsidTr="00B3000D">
        <w:trPr>
          <w:trHeight w:val="42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C0C7F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68B5B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4512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3D491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CE7EA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obavijesti, izvješća</w:t>
            </w:r>
          </w:p>
        </w:tc>
      </w:tr>
      <w:tr w:rsidR="00707B71" w:rsidRPr="00707B71" w14:paraId="5AADE809" w14:textId="77777777" w:rsidTr="00B3000D">
        <w:trPr>
          <w:trHeight w:val="33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B01A6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94E08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19A24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16855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Prijepisi akata iz područja graditeljstva</w:t>
            </w:r>
          </w:p>
        </w:tc>
      </w:tr>
      <w:tr w:rsidR="00707B71" w:rsidRPr="00707B71" w14:paraId="10C30C85" w14:textId="77777777" w:rsidTr="00B3000D">
        <w:trPr>
          <w:trHeight w:val="281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CAB79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96DD50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92D9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DB72F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Akti iz područja građenja</w:t>
            </w:r>
          </w:p>
          <w:p w14:paraId="67ADC7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upiti projektanata, očitovanje da se ne izdaje građevinska i/ili uporabna dozvola, potvrda da se ne izdaje akt za uporabu/e-dozvola</w:t>
            </w:r>
          </w:p>
        </w:tc>
      </w:tr>
      <w:tr w:rsidR="00707B71" w:rsidRPr="00707B71" w14:paraId="27113409" w14:textId="77777777" w:rsidTr="00B3000D">
        <w:trPr>
          <w:trHeight w:val="2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5C40B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CF46F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8538E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88D7D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Izgradnja objekta</w:t>
            </w:r>
          </w:p>
        </w:tc>
      </w:tr>
      <w:tr w:rsidR="00707B71" w:rsidRPr="00707B71" w14:paraId="64B39A0C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A05FF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E1F7FAF" w14:textId="6D49C37E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9721E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9FAFC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Građevinska dozvola/e dozvola</w:t>
            </w:r>
          </w:p>
          <w:p w14:paraId="2CA583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 pripremne radove, izmjene i dopune, promjena investitora, produženje važenja, ukidanje i poništenje </w:t>
            </w:r>
          </w:p>
        </w:tc>
      </w:tr>
      <w:tr w:rsidR="00707B71" w:rsidRPr="00707B71" w14:paraId="3E0EA2A4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929AD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EF3E9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E4B96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4E356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Rješenje o uvjetima građenja,</w:t>
            </w:r>
          </w:p>
          <w:p w14:paraId="7075D9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rješenje o promjeni investitora, izmjene i dopune,</w:t>
            </w:r>
          </w:p>
          <w:p w14:paraId="7425CC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produženje važenja</w:t>
            </w:r>
          </w:p>
          <w:p w14:paraId="692541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Potvrda glavnog projekta</w:t>
            </w:r>
          </w:p>
          <w:p w14:paraId="5547C9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potvrda o promjeni investitora, izmjene i dopune, produženje važenja</w:t>
            </w:r>
          </w:p>
        </w:tc>
      </w:tr>
      <w:tr w:rsidR="00707B71" w:rsidRPr="00707B71" w14:paraId="0083C9A0" w14:textId="77777777" w:rsidTr="00B3000D">
        <w:trPr>
          <w:trHeight w:val="48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2824B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B8A5F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6E4D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09CE2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Izvedeno stanje</w:t>
            </w:r>
          </w:p>
          <w:p w14:paraId="5DB99A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Rješenje o izvedenom stanju</w:t>
            </w:r>
          </w:p>
          <w:p w14:paraId="346422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o izvedenom stanju</w:t>
            </w:r>
          </w:p>
        </w:tc>
      </w:tr>
      <w:tr w:rsidR="00707B71" w:rsidRPr="00707B71" w14:paraId="6143F7BF" w14:textId="77777777" w:rsidTr="00B3000D">
        <w:trPr>
          <w:trHeight w:val="22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ADAAB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1FA1B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2FE77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73402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Rješenje o ispravci greške</w:t>
            </w:r>
          </w:p>
        </w:tc>
      </w:tr>
      <w:tr w:rsidR="00707B71" w:rsidRPr="00707B71" w14:paraId="4874B73D" w14:textId="77777777" w:rsidTr="00B3000D">
        <w:trPr>
          <w:trHeight w:val="31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78449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8F942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D7A31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3D549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Promjena namjene</w:t>
            </w:r>
          </w:p>
        </w:tc>
      </w:tr>
      <w:tr w:rsidR="00707B71" w:rsidRPr="00707B71" w14:paraId="1318CB45" w14:textId="77777777" w:rsidTr="00B3000D">
        <w:trPr>
          <w:trHeight w:val="246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0A67E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E4BBD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AC56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06C27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Prijava početka građenja, uklanjanja pokusnog rada</w:t>
            </w:r>
          </w:p>
          <w:p w14:paraId="6028AA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e-dozvola</w:t>
            </w:r>
          </w:p>
        </w:tc>
      </w:tr>
      <w:tr w:rsidR="00707B71" w:rsidRPr="00707B71" w14:paraId="0B4BEEF0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93AE4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357BC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7F57E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010EB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Nezakonita izgradnja</w:t>
            </w:r>
          </w:p>
          <w:p w14:paraId="4436F4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glavnog projekta u slučaju u kojem je to propisano posebnim propisima e-dozvola</w:t>
            </w:r>
          </w:p>
        </w:tc>
      </w:tr>
      <w:tr w:rsidR="00707B71" w:rsidRPr="00707B71" w14:paraId="728EDE5A" w14:textId="77777777" w:rsidTr="00B3000D">
        <w:trPr>
          <w:trHeight w:val="5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B1A31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6F90D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8ED7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1E2BD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Tehnički pregled objekta</w:t>
            </w:r>
          </w:p>
        </w:tc>
      </w:tr>
      <w:tr w:rsidR="00707B71" w:rsidRPr="00707B71" w14:paraId="2BA6B53E" w14:textId="77777777" w:rsidTr="00B3000D">
        <w:trPr>
          <w:trHeight w:val="34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DF526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0E113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B405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6537B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Rješenje o tipskom projektu e-dozvola</w:t>
            </w:r>
          </w:p>
        </w:tc>
      </w:tr>
      <w:tr w:rsidR="00707B71" w:rsidRPr="00707B71" w14:paraId="1CCACAF5" w14:textId="77777777" w:rsidTr="00B3000D">
        <w:trPr>
          <w:trHeight w:val="28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583DD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C0E1B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3069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0552A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Uporabna dozvola</w:t>
            </w:r>
          </w:p>
          <w:p w14:paraId="6E5EEF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privremena, za dio građevine/e-dozvola</w:t>
            </w:r>
          </w:p>
          <w:p w14:paraId="4B1C6E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potvrda o dostavi završnog izvješća</w:t>
            </w:r>
          </w:p>
        </w:tc>
      </w:tr>
      <w:tr w:rsidR="00707B71" w:rsidRPr="00707B71" w14:paraId="38106843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AD8CC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5A267C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1827E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63E01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Posebne uporabne dozvole</w:t>
            </w:r>
          </w:p>
          <w:p w14:paraId="23D7E4C0" w14:textId="77777777" w:rsidR="00707B71" w:rsidRPr="00D30209" w:rsidRDefault="00707B71" w:rsidP="00D30209">
            <w:pPr>
              <w:spacing w:after="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- za građevine izgrađene na temelju akta za građenje izdanog do 1.10. 2007.</w:t>
            </w:r>
          </w:p>
          <w:p w14:paraId="2C6F53F9" w14:textId="77777777" w:rsidR="00707B71" w:rsidRPr="00D30209" w:rsidRDefault="00707B71" w:rsidP="00D30209">
            <w:pPr>
              <w:spacing w:after="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- za građevine izgrađene do 15. veljače 1968.</w:t>
            </w:r>
          </w:p>
          <w:p w14:paraId="45F5301A" w14:textId="77777777" w:rsidR="00707B71" w:rsidRPr="00D30209" w:rsidRDefault="00707B71" w:rsidP="00D30209">
            <w:pPr>
              <w:spacing w:after="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- za građevine izgrađene, rekonstruirane, obnovljene ili sanirane u provedbi propisa o obnovi, odnosno propisa o područjima posebne državne skrbi</w:t>
            </w:r>
          </w:p>
          <w:p w14:paraId="6A433B92" w14:textId="77777777" w:rsidR="00707B71" w:rsidRPr="00D30209" w:rsidRDefault="00707B71" w:rsidP="00D30209">
            <w:pPr>
              <w:spacing w:after="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- za građevine koje je RH stekla u svrhu stambenog zbrinjavanja</w:t>
            </w:r>
          </w:p>
          <w:p w14:paraId="30513FFC" w14:textId="77777777" w:rsidR="00707B71" w:rsidRPr="00D30209" w:rsidRDefault="00707B71" w:rsidP="00D30209">
            <w:pPr>
              <w:spacing w:after="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- za građevine čiji je akt za građenje uništen ili nedostupan</w:t>
            </w:r>
          </w:p>
        </w:tc>
      </w:tr>
      <w:tr w:rsidR="00707B71" w:rsidRPr="00707B71" w14:paraId="38955CC9" w14:textId="77777777" w:rsidTr="00B3000D">
        <w:trPr>
          <w:trHeight w:val="30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87C91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0DDE40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6934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9060F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Dozvola za promjenu namjene i uporabu građevine e-dozvola</w:t>
            </w:r>
          </w:p>
        </w:tc>
      </w:tr>
      <w:tr w:rsidR="00707B71" w:rsidRPr="00707B71" w14:paraId="3677F877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51550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DB1C1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50FF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9719B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Rješenje o uvjetima uređenja prostora</w:t>
            </w:r>
          </w:p>
        </w:tc>
      </w:tr>
      <w:tr w:rsidR="00707B71" w:rsidRPr="00707B71" w14:paraId="3AEEC0E3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383C2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0C977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EAE8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DED12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u svrhu uspostave vlasništva posebnih dijelova nekretnina</w:t>
            </w:r>
          </w:p>
        </w:tc>
      </w:tr>
      <w:tr w:rsidR="00707B71" w:rsidRPr="00707B71" w14:paraId="647EF810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46A87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5DE0F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FEAF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F9FC5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Prijepisi i preslici rješenja o obnovi ratom oštećenih kuća</w:t>
            </w:r>
          </w:p>
          <w:p w14:paraId="4F5E01FC" w14:textId="6428143D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zahtjev</w:t>
            </w:r>
          </w:p>
        </w:tc>
      </w:tr>
      <w:tr w:rsidR="00707B71" w:rsidRPr="00707B71" w14:paraId="4A7B02A6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5FF5D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0B868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A0C1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B2839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Očitovanje o pravu na obnovu ratom oštećenih kuća</w:t>
            </w:r>
          </w:p>
          <w:p w14:paraId="113F30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temeljem Zakona o obnovi</w:t>
            </w:r>
          </w:p>
          <w:p w14:paraId="402E47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</w:t>
            </w:r>
          </w:p>
        </w:tc>
      </w:tr>
      <w:tr w:rsidR="00707B71" w:rsidRPr="00707B71" w14:paraId="490D1D43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C2176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AD61C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1389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F823F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Obnova ratom oštećenih objekata</w:t>
            </w:r>
          </w:p>
          <w:p w14:paraId="42C2DF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1D5B60EF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7286C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4D770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0582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67E7BAC" w14:textId="5E66C6BD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Potvrda da su posebni dijelovi nekretnine samostalne uporabne cjeline e</w:t>
            </w:r>
            <w:r w:rsidR="00F110EB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-</w:t>
            </w:r>
            <w:r w:rsidR="00F110EB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Dozvola</w:t>
            </w:r>
          </w:p>
        </w:tc>
      </w:tr>
      <w:tr w:rsidR="00707B71" w:rsidRPr="00707B71" w14:paraId="0C6EC3DD" w14:textId="77777777" w:rsidTr="00B3000D">
        <w:trPr>
          <w:trHeight w:val="88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5A276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4A650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653F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6502A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7DCD5165" w14:textId="77777777" w:rsidTr="00B3000D">
        <w:trPr>
          <w:trHeight w:val="276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05C9BA7" w14:textId="353CE8B3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363                                                        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BCC09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D87A2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7630B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Komunalni poslovi</w:t>
            </w:r>
          </w:p>
        </w:tc>
      </w:tr>
      <w:tr w:rsidR="00707B71" w:rsidRPr="00707B71" w14:paraId="4E9883E5" w14:textId="77777777" w:rsidTr="00B3000D">
        <w:trPr>
          <w:trHeight w:val="13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8B888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66" w:type="dxa"/>
            <w:vAlign w:val="center"/>
          </w:tcPr>
          <w:p w14:paraId="6A6402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B34D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EA02F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256FF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0D86150" w14:textId="77777777" w:rsidTr="00B3000D">
        <w:trPr>
          <w:trHeight w:val="28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C08D6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66" w:type="dxa"/>
            <w:vAlign w:val="center"/>
          </w:tcPr>
          <w:p w14:paraId="0A2A7A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AA34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EB2AE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Komunalne djelatnosti</w:t>
            </w:r>
          </w:p>
          <w:p w14:paraId="77D6A7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zahtjevi, rješenja </w:t>
            </w:r>
          </w:p>
        </w:tc>
      </w:tr>
      <w:tr w:rsidR="00707B71" w:rsidRPr="00707B71" w14:paraId="1FD9E501" w14:textId="77777777" w:rsidTr="00B3000D">
        <w:trPr>
          <w:trHeight w:val="12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819E6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66" w:type="dxa"/>
            <w:vAlign w:val="center"/>
          </w:tcPr>
          <w:p w14:paraId="64A0E5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9072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8337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Komunalna naknada</w:t>
            </w:r>
          </w:p>
          <w:p w14:paraId="27F93E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0948E01C" w14:textId="77777777" w:rsidTr="00B3000D">
        <w:trPr>
          <w:trHeight w:val="55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53316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66" w:type="dxa"/>
            <w:vAlign w:val="center"/>
          </w:tcPr>
          <w:p w14:paraId="4F53F9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8B8A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B4344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Komunalni red</w:t>
            </w:r>
          </w:p>
          <w:p w14:paraId="5E9EB3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C10BAC1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BCA3D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66" w:type="dxa"/>
            <w:vAlign w:val="center"/>
          </w:tcPr>
          <w:p w14:paraId="28A571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EFB4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DE21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Komunalni doprinos</w:t>
            </w:r>
          </w:p>
          <w:p w14:paraId="27C142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1812847" w14:textId="77777777" w:rsidTr="00B3000D">
        <w:trPr>
          <w:trHeight w:val="24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8D94E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363</w:t>
            </w:r>
          </w:p>
        </w:tc>
        <w:tc>
          <w:tcPr>
            <w:tcW w:w="1266" w:type="dxa"/>
            <w:vAlign w:val="center"/>
          </w:tcPr>
          <w:p w14:paraId="73A5CD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CDA1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AF19E4" w14:textId="699834BF" w:rsidR="00F16924" w:rsidRPr="00B3000D" w:rsidRDefault="00707B71" w:rsidP="00B3000D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11AF1CE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2F30D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1625B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55F3F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20ABD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Procjena vrijednosti nekretnina</w:t>
            </w:r>
          </w:p>
        </w:tc>
      </w:tr>
      <w:tr w:rsidR="00707B71" w:rsidRPr="00707B71" w14:paraId="0082ECF3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BB5D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66" w:type="dxa"/>
            <w:vAlign w:val="center"/>
          </w:tcPr>
          <w:p w14:paraId="6C0D45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3995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24F1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45088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5D134DB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C8D8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66" w:type="dxa"/>
            <w:vAlign w:val="center"/>
          </w:tcPr>
          <w:p w14:paraId="691475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F68A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27DB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Procjeniteljsko povjerenstvo</w:t>
            </w:r>
          </w:p>
          <w:p w14:paraId="1D2CAC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elaborati, pozivi, zapisnici</w:t>
            </w:r>
          </w:p>
        </w:tc>
      </w:tr>
      <w:tr w:rsidR="00707B71" w:rsidRPr="00707B71" w14:paraId="18B6B5C3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E58F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66" w:type="dxa"/>
            <w:vAlign w:val="center"/>
          </w:tcPr>
          <w:p w14:paraId="62D20C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DC1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F253A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Izvadci iz zbirke kupoprodajnih cijena nekretnina</w:t>
            </w:r>
          </w:p>
          <w:p w14:paraId="023725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pojedinačni predmeti</w:t>
            </w:r>
          </w:p>
        </w:tc>
      </w:tr>
      <w:tr w:rsidR="00707B71" w:rsidRPr="00707B71" w14:paraId="03FE26E2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67CA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66" w:type="dxa"/>
            <w:vAlign w:val="center"/>
          </w:tcPr>
          <w:p w14:paraId="0CC953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83FA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2C21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Izvješće o tržišnoj vrijednosti nekretnina</w:t>
            </w:r>
          </w:p>
        </w:tc>
      </w:tr>
      <w:tr w:rsidR="00707B71" w:rsidRPr="00707B71" w14:paraId="388EC89C" w14:textId="77777777" w:rsidTr="00B3000D">
        <w:trPr>
          <w:trHeight w:val="15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82650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364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0DA7D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9023C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5DFDF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65A8638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8B2D3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F6C86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183CC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848A7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Energetska učinkovitost u zgradarstvu</w:t>
            </w:r>
          </w:p>
        </w:tc>
      </w:tr>
      <w:tr w:rsidR="00707B71" w:rsidRPr="00707B71" w14:paraId="34E25B59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9DBD9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24338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7D3C3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1FE1F0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CF9C4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F8801BB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AD723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A6C3D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6DEF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582AB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Energetska obnova zgrada</w:t>
            </w:r>
          </w:p>
          <w:p w14:paraId="60FEF1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projektna dokumentacija</w:t>
            </w:r>
          </w:p>
        </w:tc>
      </w:tr>
      <w:tr w:rsidR="00707B71" w:rsidRPr="00707B71" w14:paraId="30FF06AA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FB739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365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3304E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4AE6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78193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1FC7160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42AF84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1266" w:type="dxa"/>
            <w:shd w:val="clear" w:color="auto" w:fill="DBDBDB" w:themeFill="accent3" w:themeFillTint="66"/>
          </w:tcPr>
          <w:p w14:paraId="627037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0616BD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16442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Stambeno gospodarstvo, stambeno zbrinjavanje,</w:t>
            </w:r>
          </w:p>
          <w:p w14:paraId="6E5F1D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stambeni odnosi</w:t>
            </w:r>
          </w:p>
        </w:tc>
      </w:tr>
      <w:tr w:rsidR="00707B71" w:rsidRPr="00707B71" w14:paraId="0321B02E" w14:textId="77777777" w:rsidTr="00B3000D">
        <w:trPr>
          <w:trHeight w:val="12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C9645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0BFB8A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BEF32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26FB9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Stambeni odnosi</w:t>
            </w:r>
          </w:p>
        </w:tc>
      </w:tr>
      <w:tr w:rsidR="00707B71" w:rsidRPr="00707B71" w14:paraId="2EC08F28" w14:textId="77777777" w:rsidTr="00B3000D">
        <w:trPr>
          <w:trHeight w:val="44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C1762C6" w14:textId="522553E0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66" w:type="dxa"/>
            <w:vAlign w:val="center"/>
          </w:tcPr>
          <w:p w14:paraId="28354F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3A87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78B5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1DE0D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obavijesti, izvješća</w:t>
            </w:r>
          </w:p>
        </w:tc>
      </w:tr>
      <w:tr w:rsidR="00707B71" w:rsidRPr="00707B71" w14:paraId="297C9B0F" w14:textId="77777777" w:rsidTr="00B3000D">
        <w:trPr>
          <w:trHeight w:val="33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8029415" w14:textId="7D0FA3AC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66" w:type="dxa"/>
            <w:vAlign w:val="center"/>
          </w:tcPr>
          <w:p w14:paraId="25F7C6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956E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B9E0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Stambeno zbrinjavanje PPDS - najam kuće /A/</w:t>
            </w:r>
          </w:p>
          <w:p w14:paraId="6DD543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0701D9FC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C555B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194C7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AF44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5D8F1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Stambeno zbrinjavanje PPDS - najam oštećenih objekata i dodjela građevinskog materijala /B/</w:t>
            </w:r>
          </w:p>
          <w:p w14:paraId="3EB028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0F2BDC36" w14:textId="77777777" w:rsidTr="00B3000D">
        <w:trPr>
          <w:trHeight w:val="24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143C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C59AF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79BCE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4F9D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Stambeno zbrinjavanje PPDS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- darovanje građevinskog zemljišta i građevinskog materijala /C/</w:t>
            </w:r>
          </w:p>
          <w:p w14:paraId="7C4C1E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00FF177D" w14:textId="77777777" w:rsidTr="00B3000D">
        <w:trPr>
          <w:trHeight w:val="1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0ABB4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6346A0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D522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9F47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Stambeno zbrinjavanje - darovanje građevin. materijala /D/</w:t>
            </w:r>
          </w:p>
          <w:p w14:paraId="239407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1BF1F739" w14:textId="77777777" w:rsidTr="00B3000D">
        <w:trPr>
          <w:trHeight w:val="1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34B4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1F320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3328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098C6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Stambeno zbrinjavanje 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-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darovanje građevinskog  materijala  za izgradnju obiteljske kuće na vlastitom zemljištu</w:t>
            </w:r>
          </w:p>
          <w:p w14:paraId="50099D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46D23C19" w14:textId="77777777" w:rsidTr="00B3000D">
        <w:trPr>
          <w:trHeight w:val="59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CA5FA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67D8F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07B0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0134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Stambeno zbrinjavanje - PPDS - najam stana</w:t>
            </w:r>
          </w:p>
          <w:p w14:paraId="5D454E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6B1BF008" w14:textId="77777777" w:rsidTr="00B3000D">
        <w:trPr>
          <w:trHeight w:val="23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A5860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B6F6B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C7DF7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77BD7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Stambeno zbrinjavanje žrtava nasilja u obitelji</w:t>
            </w:r>
          </w:p>
          <w:p w14:paraId="350A66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636BBA5C" w14:textId="77777777" w:rsidTr="00B3000D">
        <w:trPr>
          <w:trHeight w:val="24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9D463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407B9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690C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1697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Gubitak prava na stambeno zbrinjavanje</w:t>
            </w:r>
          </w:p>
          <w:p w14:paraId="11AE36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61A98093" w14:textId="77777777" w:rsidTr="00B3000D">
        <w:trPr>
          <w:trHeight w:val="3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6D93A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6A374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A95F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7D23B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Status člana najmoprimca</w:t>
            </w:r>
          </w:p>
          <w:p w14:paraId="2750CB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77CB5302" w14:textId="77777777" w:rsidTr="00B3000D">
        <w:trPr>
          <w:trHeight w:val="5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EB676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8EAD4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EABB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2C3B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prava na stambeno zbrinjavanje</w:t>
            </w:r>
          </w:p>
          <w:p w14:paraId="1EE7B9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 službenoj dužnosti</w:t>
            </w:r>
          </w:p>
          <w:p w14:paraId="3ACD79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6C81E1AB" w14:textId="77777777" w:rsidTr="00B3000D">
        <w:trPr>
          <w:trHeight w:val="19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3C72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00A45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5108A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698D5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Ukidanje ili izmjena pravomoćnih rješenja ili suglasnosti</w:t>
            </w:r>
          </w:p>
          <w:p w14:paraId="30529D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5D9E1F36" w14:textId="77777777" w:rsidTr="00B3000D">
        <w:trPr>
          <w:trHeight w:val="12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BB43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66" w:type="dxa"/>
            <w:vAlign w:val="center"/>
          </w:tcPr>
          <w:p w14:paraId="240718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38EA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85EF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Stambeno zbrinjavanje BNSP izvan PPDS -</w:t>
            </w:r>
          </w:p>
          <w:p w14:paraId="7E3099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- najam kuće ili stana</w:t>
            </w:r>
          </w:p>
          <w:p w14:paraId="298E92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122E0B4F" w14:textId="77777777" w:rsidTr="00B3000D">
        <w:trPr>
          <w:trHeight w:val="35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6203A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D60D4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6C423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9429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Stambeno zbrinjavanje PBNSP izvan PPDS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- dodjela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građevinskog materijala</w:t>
            </w:r>
          </w:p>
          <w:p w14:paraId="57F94D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za stambeno zbrinjavanje</w:t>
            </w:r>
          </w:p>
        </w:tc>
      </w:tr>
      <w:tr w:rsidR="00707B71" w:rsidRPr="00707B71" w14:paraId="5F035A0E" w14:textId="77777777" w:rsidTr="00B3000D">
        <w:trPr>
          <w:trHeight w:val="29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7483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66" w:type="dxa"/>
            <w:vAlign w:val="center"/>
          </w:tcPr>
          <w:p w14:paraId="0FDC3F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72CC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2951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Povjerenstvo za procjenu stanja stambenog objekata</w:t>
            </w:r>
          </w:p>
          <w:p w14:paraId="4626F1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procjena</w:t>
            </w:r>
          </w:p>
        </w:tc>
      </w:tr>
      <w:tr w:rsidR="00707B71" w:rsidRPr="00707B71" w14:paraId="3284CDCF" w14:textId="77777777" w:rsidTr="00B3000D">
        <w:trPr>
          <w:trHeight w:val="4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EA2B1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371</w:t>
            </w:r>
          </w:p>
        </w:tc>
        <w:tc>
          <w:tcPr>
            <w:tcW w:w="1266" w:type="dxa"/>
            <w:vAlign w:val="center"/>
          </w:tcPr>
          <w:p w14:paraId="627DF4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0D17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52EE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6C6F7F2" w14:textId="77777777" w:rsidTr="00B3000D">
        <w:trPr>
          <w:trHeight w:val="11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BD855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372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5600D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0E6A6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B7B5D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Poslovni prostor</w:t>
            </w:r>
          </w:p>
        </w:tc>
      </w:tr>
      <w:tr w:rsidR="00707B71" w:rsidRPr="00707B71" w14:paraId="7E05F70F" w14:textId="77777777" w:rsidTr="00B3000D">
        <w:trPr>
          <w:trHeight w:val="3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A22B6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372</w:t>
            </w:r>
          </w:p>
        </w:tc>
        <w:tc>
          <w:tcPr>
            <w:tcW w:w="1266" w:type="dxa"/>
            <w:vAlign w:val="center"/>
          </w:tcPr>
          <w:p w14:paraId="60CC10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9CD8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3B53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71FFD1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 vezano uz poslovni prostor</w:t>
            </w:r>
          </w:p>
        </w:tc>
      </w:tr>
      <w:tr w:rsidR="00707B71" w:rsidRPr="00707B71" w14:paraId="66383FAB" w14:textId="77777777" w:rsidTr="00B3000D">
        <w:trPr>
          <w:trHeight w:val="27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E3FD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372</w:t>
            </w:r>
          </w:p>
        </w:tc>
        <w:tc>
          <w:tcPr>
            <w:tcW w:w="1266" w:type="dxa"/>
            <w:vAlign w:val="center"/>
          </w:tcPr>
          <w:p w14:paraId="567566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D795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81A9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Najam, odnosno zakup</w:t>
            </w:r>
          </w:p>
          <w:p w14:paraId="1E560C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ugovori, sporazumi, ponude, odluke, zahtjevi vezani uz najam poslovnog prostora</w:t>
            </w:r>
          </w:p>
        </w:tc>
      </w:tr>
      <w:tr w:rsidR="00707B71" w:rsidRPr="00707B71" w14:paraId="4D72BF18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6EF64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8F34D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FE58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0A431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Korištenje poslovnog prostora</w:t>
            </w:r>
          </w:p>
          <w:p w14:paraId="75FEDD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ugovori, sporazumi, ponude, odluke, zahtjevi vezani uz korištenje poslovnog prostora</w:t>
            </w:r>
          </w:p>
        </w:tc>
      </w:tr>
      <w:tr w:rsidR="00707B71" w:rsidRPr="00707B71" w14:paraId="7643E8A7" w14:textId="77777777" w:rsidTr="00B3000D">
        <w:trPr>
          <w:trHeight w:val="9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619DC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372</w:t>
            </w:r>
          </w:p>
        </w:tc>
        <w:tc>
          <w:tcPr>
            <w:tcW w:w="1266" w:type="dxa"/>
            <w:vAlign w:val="center"/>
          </w:tcPr>
          <w:p w14:paraId="692554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3A07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3751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A33664A" w14:textId="77777777" w:rsidTr="00B3000D">
        <w:trPr>
          <w:trHeight w:val="223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64133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373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E73A1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4F89E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0DA85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Reprezentativni objekti i objekti pod posebnom zaštitom</w:t>
            </w:r>
          </w:p>
        </w:tc>
      </w:tr>
      <w:tr w:rsidR="00707B71" w:rsidRPr="00707B71" w14:paraId="56492080" w14:textId="77777777" w:rsidTr="00B3000D">
        <w:trPr>
          <w:trHeight w:val="30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0E7EA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373</w:t>
            </w:r>
          </w:p>
        </w:tc>
        <w:tc>
          <w:tcPr>
            <w:tcW w:w="1266" w:type="dxa"/>
            <w:vAlign w:val="center"/>
          </w:tcPr>
          <w:p w14:paraId="0C0A74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26F7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F004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7FC54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0477BC7A" w14:textId="77777777" w:rsidTr="00B3000D">
        <w:trPr>
          <w:trHeight w:val="30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70BC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373</w:t>
            </w:r>
          </w:p>
        </w:tc>
        <w:tc>
          <w:tcPr>
            <w:tcW w:w="1266" w:type="dxa"/>
            <w:vAlign w:val="center"/>
          </w:tcPr>
          <w:p w14:paraId="55F940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0CE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7D73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Čuvanje i održavanje objekata</w:t>
            </w:r>
          </w:p>
          <w:p w14:paraId="4CCA35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oglasi, ponude, odluke, ugovori, suglasnosti za objekte označene kao kulturno dobro</w:t>
            </w:r>
          </w:p>
        </w:tc>
      </w:tr>
      <w:tr w:rsidR="00707B71" w:rsidRPr="00707B71" w14:paraId="28C3E562" w14:textId="77777777" w:rsidTr="00B3000D">
        <w:trPr>
          <w:trHeight w:val="19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8652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373</w:t>
            </w:r>
          </w:p>
        </w:tc>
        <w:tc>
          <w:tcPr>
            <w:tcW w:w="1266" w:type="dxa"/>
            <w:vAlign w:val="center"/>
          </w:tcPr>
          <w:p w14:paraId="3C09DC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6D9C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2B4A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8F7AB86" w14:textId="77777777" w:rsidTr="00B3000D">
        <w:trPr>
          <w:trHeight w:val="27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E4397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020D4F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53AFF3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202FE8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Gospodarska događanja, promidžba i marketing, tehnološki razvoj, intelektualno vlasništvo, standardi i tehnički normativi</w:t>
            </w:r>
          </w:p>
        </w:tc>
      </w:tr>
      <w:tr w:rsidR="00707B71" w:rsidRPr="00707B71" w14:paraId="0B4F16E7" w14:textId="77777777" w:rsidTr="00B3000D">
        <w:trPr>
          <w:trHeight w:val="443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07C2D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380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6F941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3440C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48FCA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Gospodarska događanja</w:t>
            </w:r>
          </w:p>
        </w:tc>
      </w:tr>
      <w:tr w:rsidR="00707B71" w:rsidRPr="00707B71" w14:paraId="3CB79571" w14:textId="77777777" w:rsidTr="00B3000D">
        <w:trPr>
          <w:trHeight w:val="31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42E55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380</w:t>
            </w:r>
          </w:p>
        </w:tc>
        <w:tc>
          <w:tcPr>
            <w:tcW w:w="1266" w:type="dxa"/>
            <w:vAlign w:val="center"/>
          </w:tcPr>
          <w:p w14:paraId="5C5DDA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9C02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0B9F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3EF41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07ECFD0" w14:textId="77777777" w:rsidTr="00B3000D">
        <w:trPr>
          <w:trHeight w:val="5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9ECD2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380</w:t>
            </w:r>
          </w:p>
        </w:tc>
        <w:tc>
          <w:tcPr>
            <w:tcW w:w="1266" w:type="dxa"/>
            <w:vAlign w:val="center"/>
          </w:tcPr>
          <w:p w14:paraId="31EA1E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A36E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D6E0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Međunarodne gospodarske manifestacije</w:t>
            </w:r>
          </w:p>
          <w:p w14:paraId="2B636D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sporazumi i ugovori o suradnji, prijedlozi, ponude </w:t>
            </w:r>
          </w:p>
        </w:tc>
      </w:tr>
      <w:tr w:rsidR="00707B71" w:rsidRPr="00707B71" w14:paraId="73FD4E1B" w14:textId="77777777" w:rsidTr="00B3000D">
        <w:trPr>
          <w:trHeight w:val="41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BF72D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380</w:t>
            </w:r>
          </w:p>
        </w:tc>
        <w:tc>
          <w:tcPr>
            <w:tcW w:w="1266" w:type="dxa"/>
            <w:vAlign w:val="center"/>
          </w:tcPr>
          <w:p w14:paraId="6E17BA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5600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627E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Domaće gospodarske manifestacije</w:t>
            </w:r>
          </w:p>
          <w:p w14:paraId="7A8C50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sporazumi i ugovori o suradnji, prijedlozi, ponude</w:t>
            </w:r>
          </w:p>
        </w:tc>
      </w:tr>
      <w:tr w:rsidR="00707B71" w:rsidRPr="00707B71" w14:paraId="46B5D75D" w14:textId="77777777" w:rsidTr="00B3000D">
        <w:trPr>
          <w:trHeight w:val="18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7AA4F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380</w:t>
            </w:r>
          </w:p>
        </w:tc>
        <w:tc>
          <w:tcPr>
            <w:tcW w:w="1266" w:type="dxa"/>
            <w:vAlign w:val="center"/>
          </w:tcPr>
          <w:p w14:paraId="3BAA7F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E75B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B3F4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5E29622" w14:textId="77777777" w:rsidTr="00B3000D">
        <w:trPr>
          <w:trHeight w:val="59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913E0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384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AA126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34FAC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28D68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Intelektualno vlasništvo</w:t>
            </w:r>
          </w:p>
        </w:tc>
      </w:tr>
      <w:tr w:rsidR="00707B71" w:rsidRPr="00707B71" w14:paraId="2BE81159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6F53D7" w14:textId="5C06F285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384</w:t>
            </w:r>
          </w:p>
        </w:tc>
        <w:tc>
          <w:tcPr>
            <w:tcW w:w="1266" w:type="dxa"/>
            <w:vAlign w:val="center"/>
          </w:tcPr>
          <w:p w14:paraId="2CF02E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38BF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14D7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3AE2C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65556A42" w14:textId="77777777" w:rsidTr="00B3000D">
        <w:trPr>
          <w:trHeight w:val="29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EE53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384</w:t>
            </w:r>
          </w:p>
        </w:tc>
        <w:tc>
          <w:tcPr>
            <w:tcW w:w="1266" w:type="dxa"/>
            <w:vAlign w:val="center"/>
          </w:tcPr>
          <w:p w14:paraId="5217A2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C44F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38EF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autorskog prava</w:t>
            </w:r>
          </w:p>
          <w:p w14:paraId="785B65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pozivi, očitovanja, rješenja</w:t>
            </w:r>
          </w:p>
        </w:tc>
      </w:tr>
      <w:tr w:rsidR="00707B71" w:rsidRPr="00707B71" w14:paraId="51160A69" w14:textId="77777777" w:rsidTr="00B3000D">
        <w:trPr>
          <w:trHeight w:val="9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8DA51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384</w:t>
            </w:r>
          </w:p>
        </w:tc>
        <w:tc>
          <w:tcPr>
            <w:tcW w:w="1266" w:type="dxa"/>
            <w:vAlign w:val="center"/>
          </w:tcPr>
          <w:p w14:paraId="0A7568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693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3E8B2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8EF15ED" w14:textId="77777777" w:rsidTr="00B3000D">
        <w:trPr>
          <w:trHeight w:val="225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559A33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17B338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517C52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297217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Financije</w:t>
            </w:r>
          </w:p>
        </w:tc>
      </w:tr>
      <w:tr w:rsidR="00707B71" w:rsidRPr="00707B71" w14:paraId="011D91E0" w14:textId="77777777" w:rsidTr="00B3000D">
        <w:trPr>
          <w:trHeight w:val="24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2728E8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675976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6E2154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0FBDD8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Financije (općenito)</w:t>
            </w:r>
          </w:p>
        </w:tc>
      </w:tr>
      <w:tr w:rsidR="00707B71" w:rsidRPr="00707B71" w14:paraId="58F8B579" w14:textId="77777777" w:rsidTr="00B3000D">
        <w:trPr>
          <w:trHeight w:val="133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671FF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E6612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CD520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74C66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Financijsko - planski dokumenti</w:t>
            </w:r>
          </w:p>
        </w:tc>
      </w:tr>
      <w:tr w:rsidR="00707B71" w:rsidRPr="00707B71" w14:paraId="0E9B6298" w14:textId="77777777" w:rsidTr="00B3000D">
        <w:trPr>
          <w:trHeight w:val="16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56B6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11ACDA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DE3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5CEB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2BB660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pća prepiska, upiti, obavijesti</w:t>
            </w:r>
          </w:p>
        </w:tc>
      </w:tr>
      <w:tr w:rsidR="00707B71" w:rsidRPr="00707B71" w14:paraId="6D6D56A5" w14:textId="77777777" w:rsidTr="00B3000D">
        <w:trPr>
          <w:trHeight w:val="23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222B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0BE7BB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038B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0E80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Financijski planovi</w:t>
            </w:r>
          </w:p>
          <w:p w14:paraId="726024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pravila, upute i mišljenja, plan nabave</w:t>
            </w:r>
          </w:p>
        </w:tc>
      </w:tr>
      <w:tr w:rsidR="00707B71" w:rsidRPr="00707B71" w14:paraId="01F4EFBE" w14:textId="77777777" w:rsidTr="00B3000D">
        <w:trPr>
          <w:trHeight w:val="14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6A1F3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5E187C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A68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47DA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Konsolidacija</w:t>
            </w:r>
          </w:p>
          <w:p w14:paraId="64A3FB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financijska izvješća</w:t>
            </w:r>
          </w:p>
        </w:tc>
      </w:tr>
      <w:tr w:rsidR="00707B71" w:rsidRPr="00707B71" w14:paraId="08D58A43" w14:textId="77777777" w:rsidTr="00B3000D">
        <w:trPr>
          <w:trHeight w:val="14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C9DF8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434030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8262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5025D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Periodični obračuni</w:t>
            </w:r>
          </w:p>
          <w:p w14:paraId="76BB41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kvartalni, polugodišnji, godišnji obračuni</w:t>
            </w:r>
          </w:p>
        </w:tc>
      </w:tr>
      <w:tr w:rsidR="00707B71" w:rsidRPr="00707B71" w14:paraId="2A5972E0" w14:textId="77777777" w:rsidTr="00B3000D">
        <w:trPr>
          <w:trHeight w:val="35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325F2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61D106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F429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F6AB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Završni račun</w:t>
            </w:r>
          </w:p>
          <w:p w14:paraId="59303B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temeljni financijski izvještaj, godišnji obračun proračuna</w:t>
            </w:r>
          </w:p>
        </w:tc>
      </w:tr>
      <w:tr w:rsidR="00707B71" w:rsidRPr="00707B71" w14:paraId="6F1E5A5A" w14:textId="77777777" w:rsidTr="00B3000D">
        <w:trPr>
          <w:trHeight w:val="40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498C7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343BA7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9759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4DE9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Proračun</w:t>
            </w:r>
          </w:p>
          <w:p w14:paraId="740E99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proračunski plan, rebalans i dr.</w:t>
            </w:r>
          </w:p>
        </w:tc>
      </w:tr>
      <w:tr w:rsidR="00707B71" w:rsidRPr="00707B71" w14:paraId="5AC6924B" w14:textId="77777777" w:rsidTr="00B3000D">
        <w:trPr>
          <w:trHeight w:val="5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7D19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400</w:t>
            </w:r>
          </w:p>
        </w:tc>
        <w:tc>
          <w:tcPr>
            <w:tcW w:w="1266" w:type="dxa"/>
            <w:vAlign w:val="center"/>
          </w:tcPr>
          <w:p w14:paraId="2C4124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23EC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43E5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39F54C9" w14:textId="77777777" w:rsidTr="00B3000D">
        <w:trPr>
          <w:trHeight w:val="5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EE72A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401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5546A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28679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BEF3A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Knjigovodstveno-računovodstveno poslovanje</w:t>
            </w:r>
          </w:p>
        </w:tc>
      </w:tr>
      <w:tr w:rsidR="00707B71" w:rsidRPr="00707B71" w14:paraId="79C1D230" w14:textId="77777777" w:rsidTr="00B3000D">
        <w:trPr>
          <w:trHeight w:val="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28469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401</w:t>
            </w:r>
          </w:p>
        </w:tc>
        <w:tc>
          <w:tcPr>
            <w:tcW w:w="1266" w:type="dxa"/>
            <w:vAlign w:val="center"/>
          </w:tcPr>
          <w:p w14:paraId="1DC31D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5357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56363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0FA34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22E8656E" w14:textId="77777777" w:rsidTr="00B3000D">
        <w:trPr>
          <w:trHeight w:val="22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BA963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401</w:t>
            </w:r>
          </w:p>
        </w:tc>
        <w:tc>
          <w:tcPr>
            <w:tcW w:w="1266" w:type="dxa"/>
            <w:vAlign w:val="center"/>
          </w:tcPr>
          <w:p w14:paraId="4C4D1E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9972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C653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Knjigovodstvene evidencije</w:t>
            </w:r>
          </w:p>
          <w:p w14:paraId="157E21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pravila, upute, mišljenja, izvješća, preknjiženja</w:t>
            </w:r>
          </w:p>
        </w:tc>
      </w:tr>
      <w:tr w:rsidR="00707B71" w:rsidRPr="00707B71" w14:paraId="5FA24454" w14:textId="77777777" w:rsidTr="00B3000D">
        <w:trPr>
          <w:trHeight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887E8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401</w:t>
            </w:r>
          </w:p>
        </w:tc>
        <w:tc>
          <w:tcPr>
            <w:tcW w:w="1266" w:type="dxa"/>
            <w:vAlign w:val="center"/>
          </w:tcPr>
          <w:p w14:paraId="0D4E5E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92E4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84CFC18" w14:textId="154B9D7F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Računi</w:t>
            </w:r>
          </w:p>
          <w:p w14:paraId="2C6FFF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otvaranju, vođenju i zatvaranju računa, ovlaštenje za korištenje, izvješća o stanju i prometu računa</w:t>
            </w:r>
          </w:p>
        </w:tc>
      </w:tr>
      <w:tr w:rsidR="00707B71" w:rsidRPr="00707B71" w14:paraId="326391C6" w14:textId="77777777" w:rsidTr="00B3000D">
        <w:trPr>
          <w:trHeight w:val="49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F2421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401</w:t>
            </w:r>
          </w:p>
        </w:tc>
        <w:tc>
          <w:tcPr>
            <w:tcW w:w="1266" w:type="dxa"/>
            <w:vAlign w:val="center"/>
          </w:tcPr>
          <w:p w14:paraId="58150E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D714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3200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Računski plan </w:t>
            </w:r>
          </w:p>
          <w:p w14:paraId="613E69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izradi i utvrđivanju računskog plana</w:t>
            </w:r>
          </w:p>
        </w:tc>
      </w:tr>
      <w:tr w:rsidR="00707B71" w:rsidRPr="00707B71" w14:paraId="64CA364D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0DC2D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401</w:t>
            </w:r>
          </w:p>
        </w:tc>
        <w:tc>
          <w:tcPr>
            <w:tcW w:w="1266" w:type="dxa"/>
            <w:vAlign w:val="center"/>
          </w:tcPr>
          <w:p w14:paraId="41476A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DB52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E714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  <w:p w14:paraId="5709C4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ostala dokumentacija nastala u pripremi</w:t>
            </w:r>
          </w:p>
          <w:p w14:paraId="2CC6E1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financ. mišljenja, analiza </w:t>
            </w:r>
          </w:p>
        </w:tc>
      </w:tr>
      <w:tr w:rsidR="00707B71" w:rsidRPr="00707B71" w14:paraId="7AE350E0" w14:textId="77777777" w:rsidTr="00B3000D">
        <w:trPr>
          <w:trHeight w:val="20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C9201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485F3A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844F3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82E14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Financiranje</w:t>
            </w:r>
          </w:p>
        </w:tc>
      </w:tr>
      <w:tr w:rsidR="00707B71" w:rsidRPr="00707B71" w14:paraId="451F3202" w14:textId="77777777" w:rsidTr="00B3000D">
        <w:trPr>
          <w:trHeight w:val="37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3B2F5C9" w14:textId="1192CE08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638C10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5B97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DB3D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40DEF9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obavijesti, interna korespondencija</w:t>
            </w:r>
          </w:p>
        </w:tc>
      </w:tr>
      <w:tr w:rsidR="00707B71" w:rsidRPr="00707B71" w14:paraId="20BBA2C2" w14:textId="77777777" w:rsidTr="00B3000D">
        <w:trPr>
          <w:trHeight w:val="28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CE3D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56E535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3DD3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D993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Plan dodjele potpora</w:t>
            </w:r>
          </w:p>
          <w:p w14:paraId="1E04E7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plan, upute, mišljenje za raspolaganje sredstvima iz</w:t>
            </w:r>
          </w:p>
          <w:p w14:paraId="3D41CF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županijskog proračuna</w:t>
            </w:r>
          </w:p>
        </w:tc>
      </w:tr>
      <w:tr w:rsidR="00707B71" w:rsidRPr="00707B71" w14:paraId="4005BC4E" w14:textId="77777777" w:rsidTr="00B3000D">
        <w:trPr>
          <w:trHeight w:val="2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95FAC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44178E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B0ED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80EA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Dodjeljivanje pojedinačnih potpora</w:t>
            </w:r>
          </w:p>
          <w:p w14:paraId="58C041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zamolbe i odobrenja za dodjelu potpore</w:t>
            </w:r>
          </w:p>
          <w:p w14:paraId="629D1A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sredstva koje dodjeljuje Župan, a koja nisu predviđena za dodjelu korisnicima u ostalim poslovnim funkcijama temeljem proračuna</w:t>
            </w:r>
          </w:p>
        </w:tc>
      </w:tr>
      <w:tr w:rsidR="00707B71" w:rsidRPr="00707B71" w14:paraId="7FBEF0C2" w14:textId="77777777" w:rsidTr="00B3000D">
        <w:trPr>
          <w:trHeight w:val="2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715E4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402</w:t>
            </w:r>
          </w:p>
        </w:tc>
        <w:tc>
          <w:tcPr>
            <w:tcW w:w="1266" w:type="dxa"/>
            <w:vAlign w:val="center"/>
          </w:tcPr>
          <w:p w14:paraId="5DDCF5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D4DE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76D8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Povrat vlastitih sredstva</w:t>
            </w:r>
          </w:p>
          <w:p w14:paraId="4750BF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B471AA0" w14:textId="77777777" w:rsidTr="00B3000D">
        <w:trPr>
          <w:trHeight w:val="16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2744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4E94B4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E74E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AAC8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Financiranje javnih potreba</w:t>
            </w:r>
          </w:p>
          <w:p w14:paraId="27ED00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dokumentacija izvan natječaja za kulturu, obrazovanje, zdravstvo, socijalnu skrb i dr.</w:t>
            </w:r>
          </w:p>
          <w:p w14:paraId="4A42AF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prijedlozi</w:t>
            </w:r>
          </w:p>
        </w:tc>
      </w:tr>
      <w:tr w:rsidR="00707B71" w:rsidRPr="00707B71" w14:paraId="37995A9D" w14:textId="77777777" w:rsidTr="00B3000D">
        <w:trPr>
          <w:trHeight w:val="34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D55E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580036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3E3E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E128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proračuna</w:t>
            </w:r>
          </w:p>
          <w:p w14:paraId="01D085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zahtjevi, prijedlozi</w:t>
            </w:r>
          </w:p>
        </w:tc>
      </w:tr>
      <w:tr w:rsidR="00707B71" w:rsidRPr="00707B71" w14:paraId="5EA3EC0F" w14:textId="77777777" w:rsidTr="00B3000D">
        <w:trPr>
          <w:trHeight w:val="25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360F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1F7EA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EDDC6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08DC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proračuna gospodarstvo</w:t>
            </w:r>
          </w:p>
          <w:p w14:paraId="780E7B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javni pozivi, zahtjevi </w:t>
            </w:r>
          </w:p>
        </w:tc>
      </w:tr>
      <w:tr w:rsidR="00707B71" w:rsidRPr="00707B71" w14:paraId="04F6C284" w14:textId="77777777" w:rsidTr="00B3000D">
        <w:trPr>
          <w:trHeight w:val="31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1A3D5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53A49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24A5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10036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proračuna poljoprivreda</w:t>
            </w:r>
          </w:p>
          <w:p w14:paraId="702636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javni pozivi, zahtjevi</w:t>
            </w:r>
          </w:p>
        </w:tc>
      </w:tr>
      <w:tr w:rsidR="00707B71" w:rsidRPr="00707B71" w14:paraId="11E90AF0" w14:textId="77777777" w:rsidTr="00B3000D">
        <w:trPr>
          <w:trHeight w:val="35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990FC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A3842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512B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080A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proračuna - civilna zaštita</w:t>
            </w:r>
          </w:p>
          <w:p w14:paraId="737CB2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javni pozivi, zahtjevi</w:t>
            </w:r>
          </w:p>
        </w:tc>
      </w:tr>
      <w:tr w:rsidR="00707B71" w:rsidRPr="00707B71" w14:paraId="255C17C5" w14:textId="77777777" w:rsidTr="00B3000D">
        <w:trPr>
          <w:trHeight w:val="41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554E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7BB63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F0D5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43350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 - kontinentalni turizam</w:t>
            </w:r>
          </w:p>
          <w:p w14:paraId="3FA7D9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javni pozivi, zahtjevi</w:t>
            </w:r>
          </w:p>
        </w:tc>
      </w:tr>
      <w:tr w:rsidR="00707B71" w:rsidRPr="00707B71" w14:paraId="4224CAE1" w14:textId="77777777" w:rsidTr="00B3000D">
        <w:trPr>
          <w:trHeight w:val="37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908A9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C4ED7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A28D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2210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proračuna - prosvjeta/građanske inicijative</w:t>
            </w:r>
          </w:p>
          <w:p w14:paraId="1FF2D6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javni pozivi, zahtjevi</w:t>
            </w:r>
          </w:p>
        </w:tc>
      </w:tr>
      <w:tr w:rsidR="00707B71" w:rsidRPr="00707B71" w14:paraId="10412D91" w14:textId="77777777" w:rsidTr="00B3000D">
        <w:trPr>
          <w:trHeight w:val="36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887F8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35E9D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CD9A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AE3B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iz proračuna - kultura, tehnička kultura</w:t>
            </w:r>
          </w:p>
          <w:p w14:paraId="402CC2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javni pozivi, zahtjevi</w:t>
            </w:r>
          </w:p>
        </w:tc>
      </w:tr>
      <w:tr w:rsidR="00707B71" w:rsidRPr="00707B71" w14:paraId="7F9BEEA1" w14:textId="77777777" w:rsidTr="00B3000D">
        <w:trPr>
          <w:trHeight w:val="4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F7DDC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A7B70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8DC4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5BA40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Financiranje iz proračuna - zdravstvo i socijalna skrb </w:t>
            </w:r>
          </w:p>
          <w:p w14:paraId="7552AB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javni pozivi, zahtjevi</w:t>
            </w:r>
          </w:p>
        </w:tc>
      </w:tr>
      <w:tr w:rsidR="00707B71" w:rsidRPr="00707B71" w14:paraId="5112D00D" w14:textId="77777777" w:rsidTr="00B3000D">
        <w:trPr>
          <w:trHeight w:val="3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1E96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5C8D95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B83E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427F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Sufinanciranje</w:t>
            </w:r>
          </w:p>
          <w:p w14:paraId="3B1C8B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prijedlozi</w:t>
            </w:r>
          </w:p>
        </w:tc>
      </w:tr>
      <w:tr w:rsidR="00707B71" w:rsidRPr="00707B71" w14:paraId="60939AEC" w14:textId="77777777" w:rsidTr="00B3000D">
        <w:trPr>
          <w:trHeight w:val="5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9C452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402</w:t>
            </w:r>
          </w:p>
        </w:tc>
        <w:tc>
          <w:tcPr>
            <w:tcW w:w="1266" w:type="dxa"/>
            <w:vAlign w:val="center"/>
          </w:tcPr>
          <w:p w14:paraId="5BA742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BF5A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F67F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6AB64B6" w14:textId="77777777" w:rsidTr="00B3000D">
        <w:trPr>
          <w:trHeight w:val="1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9AB29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666BE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E96B8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728E3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Kreditiranje</w:t>
            </w:r>
          </w:p>
        </w:tc>
      </w:tr>
      <w:tr w:rsidR="00707B71" w:rsidRPr="00707B71" w14:paraId="2095E122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84366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66" w:type="dxa"/>
            <w:vAlign w:val="center"/>
          </w:tcPr>
          <w:p w14:paraId="7CB087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4EF3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DEF1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09F1E9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evidencije i pregledi obveza po pojedinom kreditu</w:t>
            </w:r>
          </w:p>
        </w:tc>
      </w:tr>
      <w:tr w:rsidR="00707B71" w:rsidRPr="00707B71" w14:paraId="0D4870D8" w14:textId="77777777" w:rsidTr="00B3000D">
        <w:trPr>
          <w:trHeight w:val="46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0EA8E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66" w:type="dxa"/>
            <w:vAlign w:val="center"/>
          </w:tcPr>
          <w:p w14:paraId="316D54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5858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A57A7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Kreditna zaduženja</w:t>
            </w:r>
          </w:p>
          <w:p w14:paraId="4FBC17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pojedinim kreditima ili posudbama</w:t>
            </w:r>
          </w:p>
          <w:p w14:paraId="7DD271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/zahtjevi, ugovori, otplata, povrat/</w:t>
            </w:r>
          </w:p>
        </w:tc>
      </w:tr>
      <w:tr w:rsidR="00707B71" w:rsidRPr="00707B71" w14:paraId="65E044F8" w14:textId="77777777" w:rsidTr="00B3000D">
        <w:trPr>
          <w:trHeight w:val="1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F1DD6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66" w:type="dxa"/>
            <w:vAlign w:val="center"/>
          </w:tcPr>
          <w:p w14:paraId="26A88F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A658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A10B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Jamstva </w:t>
            </w:r>
          </w:p>
          <w:p w14:paraId="68497A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pravila, upute i mišljenja vezano uz dana i dobivena jamstva</w:t>
            </w:r>
          </w:p>
        </w:tc>
      </w:tr>
      <w:tr w:rsidR="00707B71" w:rsidRPr="00707B71" w14:paraId="2645D25B" w14:textId="77777777" w:rsidTr="00B3000D">
        <w:trPr>
          <w:trHeight w:val="12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C2C2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66" w:type="dxa"/>
            <w:vAlign w:val="center"/>
          </w:tcPr>
          <w:p w14:paraId="35A3CB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C87F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1CDC7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Potraživanja </w:t>
            </w:r>
          </w:p>
          <w:p w14:paraId="1E61BA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evidencije i pregledi obveza potraživanja</w:t>
            </w:r>
          </w:p>
        </w:tc>
      </w:tr>
      <w:tr w:rsidR="00707B71" w:rsidRPr="00707B71" w14:paraId="70AE93B5" w14:textId="77777777" w:rsidTr="00B3000D">
        <w:trPr>
          <w:trHeight w:val="12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FA3C3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403</w:t>
            </w:r>
          </w:p>
        </w:tc>
        <w:tc>
          <w:tcPr>
            <w:tcW w:w="1266" w:type="dxa"/>
            <w:vAlign w:val="center"/>
          </w:tcPr>
          <w:p w14:paraId="289F3C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DCF9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6945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81AFA21" w14:textId="77777777" w:rsidTr="00B3000D">
        <w:trPr>
          <w:trHeight w:val="14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4658B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6AC4E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B5333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1DEB6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Investicije</w:t>
            </w:r>
          </w:p>
        </w:tc>
      </w:tr>
      <w:tr w:rsidR="00707B71" w:rsidRPr="00707B71" w14:paraId="5C3C5B08" w14:textId="77777777" w:rsidTr="00B3000D">
        <w:trPr>
          <w:trHeight w:val="31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FAB1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66" w:type="dxa"/>
            <w:vAlign w:val="center"/>
          </w:tcPr>
          <w:p w14:paraId="307603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6746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0F3C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0EA147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6C2A24DF" w14:textId="77777777" w:rsidTr="00B3000D">
        <w:trPr>
          <w:trHeight w:val="46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27D39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66" w:type="dxa"/>
            <w:vAlign w:val="center"/>
          </w:tcPr>
          <w:p w14:paraId="690DAC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B1BB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78BE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Kapitalne investicije u osnovnim i srednjim školama</w:t>
            </w:r>
          </w:p>
          <w:p w14:paraId="082E1D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pravila, upute, mišljenja vezano uz kapitalne investicije</w:t>
            </w:r>
          </w:p>
        </w:tc>
      </w:tr>
      <w:tr w:rsidR="00707B71" w:rsidRPr="00707B71" w14:paraId="51932B26" w14:textId="77777777" w:rsidTr="00B3000D">
        <w:trPr>
          <w:trHeight w:val="54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7D56A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66" w:type="dxa"/>
            <w:vAlign w:val="center"/>
          </w:tcPr>
          <w:p w14:paraId="417335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DFF1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47C8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Kapitalne investicije u ostale županijske razvojne projekte</w:t>
            </w:r>
          </w:p>
          <w:p w14:paraId="31EC4E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pravila, upute, mišljenja vezano uz kapitalne investicije</w:t>
            </w: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</w:p>
        </w:tc>
      </w:tr>
      <w:tr w:rsidR="00707B71" w:rsidRPr="00707B71" w14:paraId="12F98635" w14:textId="77777777" w:rsidTr="00B3000D">
        <w:trPr>
          <w:trHeight w:val="23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5EB24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66" w:type="dxa"/>
            <w:vAlign w:val="center"/>
          </w:tcPr>
          <w:p w14:paraId="3E0EC22C" w14:textId="47F6CA18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3BE8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5A14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Investicijsko održavanje</w:t>
            </w:r>
          </w:p>
          <w:p w14:paraId="0ADB1D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pravila, upute, mišljenja vezano uz investicijsko održavanje</w:t>
            </w:r>
          </w:p>
        </w:tc>
      </w:tr>
      <w:tr w:rsidR="00707B71" w:rsidRPr="00707B71" w14:paraId="63D1689D" w14:textId="77777777" w:rsidTr="00B3000D">
        <w:trPr>
          <w:trHeight w:val="5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99E65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404</w:t>
            </w:r>
          </w:p>
        </w:tc>
        <w:tc>
          <w:tcPr>
            <w:tcW w:w="1266" w:type="dxa"/>
            <w:vAlign w:val="center"/>
          </w:tcPr>
          <w:p w14:paraId="1CA741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7FF9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8E43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1C3BA9A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3A736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406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70EBB3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D438A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328DD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Upravljanje imovinom i nabavljanje imovine</w:t>
            </w:r>
          </w:p>
        </w:tc>
      </w:tr>
      <w:tr w:rsidR="00707B71" w:rsidRPr="00707B71" w14:paraId="163F5FC9" w14:textId="77777777" w:rsidTr="00B3000D">
        <w:trPr>
          <w:trHeight w:val="33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DA60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406</w:t>
            </w:r>
          </w:p>
        </w:tc>
        <w:tc>
          <w:tcPr>
            <w:tcW w:w="1266" w:type="dxa"/>
            <w:vAlign w:val="center"/>
          </w:tcPr>
          <w:p w14:paraId="00A80A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9EB8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9258C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09D86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vezano uz upravljanje imovinom </w:t>
            </w:r>
          </w:p>
        </w:tc>
      </w:tr>
      <w:tr w:rsidR="00707B71" w:rsidRPr="00707B71" w14:paraId="3132E480" w14:textId="77777777" w:rsidTr="00B3000D">
        <w:trPr>
          <w:trHeight w:val="26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84A5A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406</w:t>
            </w:r>
          </w:p>
        </w:tc>
        <w:tc>
          <w:tcPr>
            <w:tcW w:w="1266" w:type="dxa"/>
            <w:vAlign w:val="center"/>
          </w:tcPr>
          <w:p w14:paraId="0025A2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DBFE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8AD5E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Inventure </w:t>
            </w:r>
          </w:p>
          <w:p w14:paraId="4DFE55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zalihama, inventaru i potrošnom materijalu, potrošnji, izdavanju i zaduživanju inventara i potrošnog materijala</w:t>
            </w:r>
          </w:p>
        </w:tc>
      </w:tr>
      <w:tr w:rsidR="00707B71" w:rsidRPr="00707B71" w14:paraId="40D13354" w14:textId="77777777" w:rsidTr="00B3000D">
        <w:trPr>
          <w:trHeight w:val="4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874CA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406</w:t>
            </w:r>
          </w:p>
        </w:tc>
        <w:tc>
          <w:tcPr>
            <w:tcW w:w="1266" w:type="dxa"/>
            <w:vAlign w:val="center"/>
          </w:tcPr>
          <w:p w14:paraId="039AE5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5AD1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F25D2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Javna nabava i jednostavna nabava</w:t>
            </w:r>
          </w:p>
          <w:p w14:paraId="690005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47BD9F58" w14:textId="77777777" w:rsidTr="00B3000D">
        <w:trPr>
          <w:trHeight w:val="22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AAF8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E16CD47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CDCE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6E1C3B" w14:textId="327CE58C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Pojedinačni postupci javne i jednostavne nabave roba, radova i usluga -  financirani iz </w:t>
            </w:r>
            <w:r w:rsidR="00FD1C39" w:rsidRPr="00D30209"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  <w:t>P</w:t>
            </w:r>
            <w:r w:rsidRPr="00D30209"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  <w:t>roračuna OBŽ</w:t>
            </w:r>
          </w:p>
          <w:p w14:paraId="083DD9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interne odluke, dokumentacija o nabavi, pozivi za podnošenje ponuda, obavijesti o nadmetanju, zaprimanje ponuda, otvaranje ponuda, pregled i ocjena ponuda, odluke o odabiru/poništenju, prigovori i žalbe, ugovori o postupcima javne i jednostavne nabave</w:t>
            </w:r>
          </w:p>
        </w:tc>
      </w:tr>
      <w:tr w:rsidR="00707B71" w:rsidRPr="00707B71" w14:paraId="0BDE1A75" w14:textId="77777777" w:rsidTr="00B3000D">
        <w:trPr>
          <w:trHeight w:val="23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096CC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441B2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6E02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5694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  <w:t>Pojedinačni postupci javne nabave roba, radova i usluga - financirani/sufinancirani sredstvima EU</w:t>
            </w:r>
          </w:p>
          <w:p w14:paraId="0E7A7B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interne odluke, dokumentacija o nabavi, pozivi za podnošenje ponuda, obavijesti o nadmetanju, zaprimanje ponuda, otvaranje ponuda, pregled i ocjena ponuda, odluke o odabiru/poništenju, prigovori i žalbe, ugovori o postupcima javne i jednostavne nabave</w:t>
            </w:r>
          </w:p>
        </w:tc>
      </w:tr>
      <w:tr w:rsidR="00707B71" w:rsidRPr="00707B71" w14:paraId="0555FCE8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2A9B8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406</w:t>
            </w:r>
          </w:p>
        </w:tc>
        <w:tc>
          <w:tcPr>
            <w:tcW w:w="1266" w:type="dxa"/>
            <w:vAlign w:val="center"/>
          </w:tcPr>
          <w:p w14:paraId="242235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6106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37D6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  <w:p w14:paraId="71347A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evidencije u vezi s javnom nabavom</w:t>
            </w:r>
          </w:p>
        </w:tc>
      </w:tr>
      <w:tr w:rsidR="00707B71" w:rsidRPr="00707B71" w14:paraId="388CA769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4ED40C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37E2EC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179E0D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2589F5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Javne financije</w:t>
            </w:r>
          </w:p>
        </w:tc>
      </w:tr>
      <w:tr w:rsidR="00707B71" w:rsidRPr="00707B71" w14:paraId="6ADECFA5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6FF2D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67317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85901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9A35A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Porezi i trošarine</w:t>
            </w:r>
          </w:p>
        </w:tc>
      </w:tr>
      <w:tr w:rsidR="00707B71" w:rsidRPr="00707B71" w14:paraId="1A332436" w14:textId="77777777" w:rsidTr="00B3000D">
        <w:trPr>
          <w:trHeight w:val="2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D0EC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69FE37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B725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1FD7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1A822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o obračunu i uplati poreza </w:t>
            </w:r>
          </w:p>
        </w:tc>
      </w:tr>
      <w:tr w:rsidR="00707B71" w:rsidRPr="00707B71" w14:paraId="489BF5BB" w14:textId="77777777" w:rsidTr="00B3000D">
        <w:trPr>
          <w:trHeight w:val="3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A1C0F21" w14:textId="61B3D59B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617D39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05A6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001-161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D1F5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Porez na cestovna motorna vozila</w:t>
            </w:r>
          </w:p>
          <w:p w14:paraId="54C946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 registraciji u stanici za tehnički pregled vozila</w:t>
            </w:r>
          </w:p>
        </w:tc>
      </w:tr>
      <w:tr w:rsidR="00707B71" w:rsidRPr="00707B71" w14:paraId="7246DF52" w14:textId="77777777" w:rsidTr="00B3000D">
        <w:trPr>
          <w:trHeight w:val="27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2EF2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7E155F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F26A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F1EF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Porez na cestovna motorna vozila</w:t>
            </w:r>
          </w:p>
          <w:p w14:paraId="066F2E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porezno tijelo</w:t>
            </w:r>
          </w:p>
        </w:tc>
      </w:tr>
      <w:tr w:rsidR="00707B71" w:rsidRPr="00707B71" w14:paraId="5CEC2290" w14:textId="77777777" w:rsidTr="00B3000D">
        <w:trPr>
          <w:trHeight w:val="1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F23F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1F8974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4A23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3E59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Porez na plovila </w:t>
            </w:r>
          </w:p>
        </w:tc>
      </w:tr>
      <w:tr w:rsidR="00707B71" w:rsidRPr="00707B71" w14:paraId="00550FC8" w14:textId="77777777" w:rsidTr="00B3000D">
        <w:trPr>
          <w:trHeight w:val="27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9F6E7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401ADB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6E64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1D91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Porez na nasljedstva i darove /obveznici</w:t>
            </w: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/</w:t>
            </w:r>
          </w:p>
        </w:tc>
      </w:tr>
      <w:tr w:rsidR="00707B71" w:rsidRPr="00707B71" w14:paraId="1A158173" w14:textId="77777777" w:rsidTr="00B3000D">
        <w:trPr>
          <w:trHeight w:val="26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4B24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0FB104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0B09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85AB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Porez na nasljedstva i darove /zakonsko oslobođenje/</w:t>
            </w:r>
          </w:p>
        </w:tc>
      </w:tr>
      <w:tr w:rsidR="00707B71" w:rsidRPr="00707B71" w14:paraId="37E6485D" w14:textId="77777777" w:rsidTr="00B3000D">
        <w:trPr>
          <w:trHeight w:val="44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613E3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040503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624F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9867F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Porez na korištenje javne površine</w:t>
            </w:r>
          </w:p>
          <w:p w14:paraId="07CF54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tužba, upravni spor</w:t>
            </w:r>
          </w:p>
        </w:tc>
      </w:tr>
      <w:tr w:rsidR="00707B71" w:rsidRPr="00707B71" w14:paraId="4D02DA63" w14:textId="77777777" w:rsidTr="00B3000D">
        <w:trPr>
          <w:trHeight w:val="1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872FA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410</w:t>
            </w:r>
          </w:p>
        </w:tc>
        <w:tc>
          <w:tcPr>
            <w:tcW w:w="1266" w:type="dxa"/>
            <w:vAlign w:val="center"/>
          </w:tcPr>
          <w:p w14:paraId="0DF40A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328B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0CAA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12E2A37" w14:textId="77777777" w:rsidTr="00B3000D">
        <w:trPr>
          <w:trHeight w:val="9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180F1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415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ABC32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0E960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4321A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Naplaćivanje poreza, doprinosa i drugih obveza</w:t>
            </w:r>
          </w:p>
        </w:tc>
      </w:tr>
      <w:tr w:rsidR="00707B71" w:rsidRPr="00707B71" w14:paraId="7EBDF2D0" w14:textId="77777777" w:rsidTr="00B3000D">
        <w:trPr>
          <w:trHeight w:val="6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31631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415 </w:t>
            </w:r>
          </w:p>
        </w:tc>
        <w:tc>
          <w:tcPr>
            <w:tcW w:w="1266" w:type="dxa"/>
            <w:vAlign w:val="center"/>
          </w:tcPr>
          <w:p w14:paraId="621E29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322F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576C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EFD49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naplaćivanje poreza, doprinosa i drugih obveza,</w:t>
            </w:r>
          </w:p>
          <w:p w14:paraId="35FE7A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prihodima od poreza, doprinosa i dr.</w:t>
            </w:r>
          </w:p>
        </w:tc>
      </w:tr>
      <w:tr w:rsidR="00707B71" w:rsidRPr="00707B71" w14:paraId="2FC05F93" w14:textId="77777777" w:rsidTr="00B3000D">
        <w:trPr>
          <w:trHeight w:val="28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1922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415</w:t>
            </w:r>
          </w:p>
        </w:tc>
        <w:tc>
          <w:tcPr>
            <w:tcW w:w="1266" w:type="dxa"/>
            <w:vAlign w:val="center"/>
          </w:tcPr>
          <w:p w14:paraId="5744DC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C92B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8CEE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Koncesije</w:t>
            </w:r>
          </w:p>
          <w:p w14:paraId="78960E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o prihodima od koncesija</w:t>
            </w:r>
          </w:p>
        </w:tc>
      </w:tr>
      <w:tr w:rsidR="00707B71" w:rsidRPr="00707B71" w14:paraId="12D234BE" w14:textId="77777777" w:rsidTr="00B3000D">
        <w:trPr>
          <w:trHeight w:val="4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1F4813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415</w:t>
            </w:r>
          </w:p>
        </w:tc>
        <w:tc>
          <w:tcPr>
            <w:tcW w:w="1266" w:type="dxa"/>
            <w:vAlign w:val="center"/>
          </w:tcPr>
          <w:p w14:paraId="365280AB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1EEB91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3FE0DC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Ovrhe </w:t>
            </w:r>
          </w:p>
          <w:p w14:paraId="1CA220D4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rješenje o ovrsi, ovrha komunalne naknade, zahtjevi za izravnu naplatu, žalba, tužba, upravni spor i sl.</w:t>
            </w:r>
          </w:p>
        </w:tc>
      </w:tr>
      <w:tr w:rsidR="00707B71" w:rsidRPr="00707B71" w14:paraId="5615B161" w14:textId="77777777" w:rsidTr="00B3000D">
        <w:trPr>
          <w:trHeight w:val="20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53E1AB1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415</w:t>
            </w:r>
          </w:p>
        </w:tc>
        <w:tc>
          <w:tcPr>
            <w:tcW w:w="1266" w:type="dxa"/>
            <w:vAlign w:val="center"/>
          </w:tcPr>
          <w:p w14:paraId="5A92BE95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A64281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5229AD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Ostalo </w:t>
            </w:r>
          </w:p>
        </w:tc>
      </w:tr>
      <w:tr w:rsidR="00707B71" w:rsidRPr="00707B71" w14:paraId="597D03D5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942C6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31D0B9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2F72E5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5D939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Javni rashodi</w:t>
            </w:r>
          </w:p>
        </w:tc>
      </w:tr>
      <w:tr w:rsidR="00707B71" w:rsidRPr="00707B71" w14:paraId="213D327E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C08D8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423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A59E8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4C76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E745D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Gubici, sanacije, stečajevi i likvidacije</w:t>
            </w:r>
          </w:p>
        </w:tc>
      </w:tr>
      <w:tr w:rsidR="00707B71" w:rsidRPr="00707B71" w14:paraId="59BCDF58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3C6D7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E5581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1510C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4C0A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93DFA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3DC1A5E8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DD112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8B429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2AB36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D57C2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Stečajni postupak i likvidacijski postupak</w:t>
            </w:r>
          </w:p>
          <w:p w14:paraId="7AC39F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prijave tražbina</w:t>
            </w:r>
          </w:p>
        </w:tc>
      </w:tr>
      <w:tr w:rsidR="00707B71" w:rsidRPr="00707B71" w14:paraId="4E24BFEB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90683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9F87D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F6EF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85BA0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3A6A071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2E37E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1C891A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52D5CF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F8E5D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Dohoci korisnika proračunskih sredstava</w:t>
            </w:r>
          </w:p>
        </w:tc>
      </w:tr>
      <w:tr w:rsidR="00707B71" w:rsidRPr="00707B71" w14:paraId="5A77DF51" w14:textId="77777777" w:rsidTr="00B3000D">
        <w:trPr>
          <w:trHeight w:val="15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A65E2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432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1BE4E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CE3A4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42FD7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Poslovanje korisnika proračuna</w:t>
            </w:r>
          </w:p>
        </w:tc>
      </w:tr>
      <w:tr w:rsidR="00707B71" w:rsidRPr="00707B71" w14:paraId="3FD46BDC" w14:textId="77777777" w:rsidTr="00B3000D">
        <w:trPr>
          <w:trHeight w:val="35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3BF17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432</w:t>
            </w:r>
          </w:p>
        </w:tc>
        <w:tc>
          <w:tcPr>
            <w:tcW w:w="1266" w:type="dxa"/>
            <w:vAlign w:val="center"/>
          </w:tcPr>
          <w:p w14:paraId="14F7FA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49A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ADECB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04485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6FC13A3" w14:textId="77777777" w:rsidTr="00B3000D">
        <w:trPr>
          <w:trHeight w:val="150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533ABE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0FBB42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1DE27A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147B3D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Financijski odnosi s inozemstvom</w:t>
            </w:r>
          </w:p>
        </w:tc>
      </w:tr>
      <w:tr w:rsidR="00707B71" w:rsidRPr="00707B71" w14:paraId="39A161BE" w14:textId="77777777" w:rsidTr="00B3000D">
        <w:trPr>
          <w:trHeight w:val="150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F8A32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442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3CD98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15F84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8791E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Financiranje programa i projekata iz fondova EU</w:t>
            </w:r>
          </w:p>
        </w:tc>
      </w:tr>
      <w:tr w:rsidR="00707B71" w:rsidRPr="00707B71" w14:paraId="207A092D" w14:textId="77777777" w:rsidTr="00B3000D">
        <w:trPr>
          <w:trHeight w:val="15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F2F99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442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032F1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6781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6E7DE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2842A9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267A39A" w14:textId="77777777" w:rsidTr="00B3000D">
        <w:trPr>
          <w:trHeight w:val="150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4BED1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442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766A1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3DA5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2FA4C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Upravljanje i kontrola korištenja sredstava</w:t>
            </w:r>
          </w:p>
          <w:p w14:paraId="575CE9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korištenje sredstava za djelatnike na projektima</w:t>
            </w:r>
          </w:p>
        </w:tc>
      </w:tr>
      <w:tr w:rsidR="00707B71" w:rsidRPr="00707B71" w14:paraId="320DD0A6" w14:textId="77777777" w:rsidTr="00B3000D">
        <w:trPr>
          <w:trHeight w:val="150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7CFC1F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6F612D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7E0BF0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2B247E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Kontrola financijskog poslovanja</w:t>
            </w:r>
          </w:p>
        </w:tc>
      </w:tr>
      <w:tr w:rsidR="00707B71" w:rsidRPr="00707B71" w14:paraId="4B3267E7" w14:textId="77777777" w:rsidTr="00B3000D">
        <w:trPr>
          <w:trHeight w:val="45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70A3C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EB1B7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2D1BB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30E00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Financijski nadzor</w:t>
            </w:r>
          </w:p>
        </w:tc>
      </w:tr>
      <w:tr w:rsidR="00707B71" w:rsidRPr="00707B71" w14:paraId="7B590FA5" w14:textId="77777777" w:rsidTr="00B3000D">
        <w:trPr>
          <w:trHeight w:val="45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C8E5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66" w:type="dxa"/>
            <w:vAlign w:val="center"/>
          </w:tcPr>
          <w:p w14:paraId="5928D5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84BD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57752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1D9515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izvješće o nepravilnostima, dokumentacija nastala u vezi s unutarnjim prijavljivanjem nepravilnosti</w:t>
            </w:r>
          </w:p>
        </w:tc>
      </w:tr>
      <w:tr w:rsidR="00707B71" w:rsidRPr="00707B71" w14:paraId="4FCCAFE6" w14:textId="77777777" w:rsidTr="00B3000D">
        <w:trPr>
          <w:trHeight w:val="13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BA19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66" w:type="dxa"/>
            <w:vAlign w:val="center"/>
          </w:tcPr>
          <w:p w14:paraId="587757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70A4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58FA7E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Poslovi praćenja naplate poreza</w:t>
            </w:r>
          </w:p>
          <w:p w14:paraId="598EA1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izjava o fiskalnoj odgovornosti</w:t>
            </w:r>
          </w:p>
        </w:tc>
      </w:tr>
      <w:tr w:rsidR="00707B71" w:rsidRPr="00707B71" w14:paraId="7441487E" w14:textId="77777777" w:rsidTr="00B3000D">
        <w:trPr>
          <w:trHeight w:val="13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84E5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66" w:type="dxa"/>
            <w:vAlign w:val="center"/>
          </w:tcPr>
          <w:p w14:paraId="576026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B8D1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3568C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Proračunska kontrola</w:t>
            </w:r>
          </w:p>
          <w:p w14:paraId="1A48C1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planovi i izvješća o kontroli financijskog poslovanja i obavljenom unutarnjem nadzoru</w:t>
            </w:r>
          </w:p>
        </w:tc>
      </w:tr>
      <w:tr w:rsidR="00707B71" w:rsidRPr="00707B71" w14:paraId="3156E9CA" w14:textId="77777777" w:rsidTr="00B3000D">
        <w:trPr>
          <w:trHeight w:val="2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86FF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66" w:type="dxa"/>
            <w:vAlign w:val="center"/>
          </w:tcPr>
          <w:p w14:paraId="61041F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3FEB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D344A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Financijska inspekcija </w:t>
            </w:r>
          </w:p>
          <w:p w14:paraId="2A2D92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izvješća o obavljenom vanjskom financijskom nadzoru, analize i odluke u vezi s obavljenim nadzorom</w:t>
            </w:r>
          </w:p>
        </w:tc>
      </w:tr>
      <w:tr w:rsidR="00707B71" w:rsidRPr="00707B71" w14:paraId="4F5763ED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E53B8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470</w:t>
            </w:r>
          </w:p>
        </w:tc>
        <w:tc>
          <w:tcPr>
            <w:tcW w:w="1266" w:type="dxa"/>
            <w:vAlign w:val="center"/>
          </w:tcPr>
          <w:p w14:paraId="1CE6A4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2FD3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CDB9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F57EE2A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66A160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57FC1912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7D5AB694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1C1B53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Zdravstvo, socijalna zaštita, branitelji, demografija i obitelj</w:t>
            </w:r>
          </w:p>
        </w:tc>
      </w:tr>
      <w:tr w:rsidR="00707B71" w:rsidRPr="00707B71" w14:paraId="1666C583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4B58B3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4F49535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560CDE88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46C1DD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Zdravstvena zaštita i zdravstveno osiguranje</w:t>
            </w:r>
          </w:p>
        </w:tc>
      </w:tr>
      <w:tr w:rsidR="00707B71" w:rsidRPr="00707B71" w14:paraId="14528414" w14:textId="77777777" w:rsidTr="00B3000D">
        <w:trPr>
          <w:trHeight w:val="35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  <w:hideMark/>
          </w:tcPr>
          <w:p w14:paraId="7FB3E3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500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3267081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64B6D94E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55BB7A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Zdravstvena zaštita</w:t>
            </w:r>
          </w:p>
        </w:tc>
      </w:tr>
      <w:tr w:rsidR="00707B71" w:rsidRPr="00707B71" w14:paraId="6F68122E" w14:textId="77777777" w:rsidTr="00B3000D">
        <w:trPr>
          <w:trHeight w:val="20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CA1A6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500</w:t>
            </w:r>
          </w:p>
        </w:tc>
        <w:tc>
          <w:tcPr>
            <w:tcW w:w="1266" w:type="dxa"/>
            <w:vAlign w:val="center"/>
          </w:tcPr>
          <w:p w14:paraId="207DF9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C980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1C4EFC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1D415B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2912199" w14:textId="77777777" w:rsidTr="00B3000D">
        <w:trPr>
          <w:trHeight w:val="56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68E70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500</w:t>
            </w:r>
          </w:p>
        </w:tc>
        <w:tc>
          <w:tcPr>
            <w:tcW w:w="1266" w:type="dxa"/>
            <w:vAlign w:val="center"/>
          </w:tcPr>
          <w:p w14:paraId="217876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6200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B0FD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Decentralizirana sredstva - zdravstvene ustanove</w:t>
            </w:r>
          </w:p>
          <w:p w14:paraId="10059E2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naredbe za isplatu, izvješća o utrošenim sredstvima</w:t>
            </w:r>
          </w:p>
        </w:tc>
      </w:tr>
      <w:tr w:rsidR="00707B71" w:rsidRPr="00707B71" w14:paraId="11CE1AE2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C2C5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F2CD2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5925D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1D65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Zahtjevi i naredbe za isplatu decentraliziranih sredstava</w:t>
            </w:r>
          </w:p>
        </w:tc>
      </w:tr>
      <w:tr w:rsidR="00707B71" w:rsidRPr="00707B71" w14:paraId="790AFE14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EA14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500</w:t>
            </w:r>
          </w:p>
        </w:tc>
        <w:tc>
          <w:tcPr>
            <w:tcW w:w="1266" w:type="dxa"/>
            <w:vAlign w:val="center"/>
          </w:tcPr>
          <w:p w14:paraId="711639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B173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EB47A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Mrtvozorstvo </w:t>
            </w:r>
          </w:p>
          <w:p w14:paraId="2C314403" w14:textId="356DD27E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imenovanje i razrješenje mrtvozornika, edukacije</w:t>
            </w:r>
          </w:p>
        </w:tc>
      </w:tr>
      <w:tr w:rsidR="00707B71" w:rsidRPr="00707B71" w14:paraId="6AF4BC86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C241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AF448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8FDB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1D66A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Izvješća o mrtvozorenju i naredbe za isplatu</w:t>
            </w:r>
          </w:p>
          <w:p w14:paraId="29C5CD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periodična izvješća o obavljenim pregledima umrle osobe i dokumentacija o isplatama za mrtvozorenje</w:t>
            </w:r>
          </w:p>
          <w:p w14:paraId="2465A8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i naknada putnog troška mrtvozornika</w:t>
            </w:r>
          </w:p>
        </w:tc>
      </w:tr>
      <w:tr w:rsidR="00707B71" w:rsidRPr="00707B71" w14:paraId="1D5ACB81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9F144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500</w:t>
            </w:r>
          </w:p>
        </w:tc>
        <w:tc>
          <w:tcPr>
            <w:tcW w:w="1266" w:type="dxa"/>
            <w:vAlign w:val="center"/>
          </w:tcPr>
          <w:p w14:paraId="47E2E0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D247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F0567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1C07F65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F3DC5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3FC4A9E6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76B6B63E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5A7A52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Mjere i vrste zdravstvene zaštite</w:t>
            </w:r>
          </w:p>
        </w:tc>
      </w:tr>
      <w:tr w:rsidR="00707B71" w:rsidRPr="00707B71" w14:paraId="25D18051" w14:textId="77777777" w:rsidTr="00B3000D">
        <w:trPr>
          <w:trHeight w:val="31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0E413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66" w:type="dxa"/>
            <w:vAlign w:val="center"/>
          </w:tcPr>
          <w:p w14:paraId="78C02B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4E76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2F47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30E03E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1C98F698" w14:textId="77777777" w:rsidTr="00B3000D">
        <w:trPr>
          <w:trHeight w:val="31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13462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501</w:t>
            </w:r>
          </w:p>
        </w:tc>
        <w:tc>
          <w:tcPr>
            <w:tcW w:w="1266" w:type="dxa"/>
            <w:vAlign w:val="center"/>
          </w:tcPr>
          <w:p w14:paraId="01C298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7081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743446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prava pacijenata</w:t>
            </w:r>
          </w:p>
          <w:p w14:paraId="1479B8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upiti, obavijesti vezani uz zaštitu prava pacijenata</w:t>
            </w:r>
          </w:p>
        </w:tc>
      </w:tr>
      <w:tr w:rsidR="00707B71" w:rsidRPr="00707B71" w14:paraId="45ACE2D8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338F8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BA95F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B2B9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2944D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Javnozdravstvene mjere</w:t>
            </w:r>
          </w:p>
          <w:p w14:paraId="7E7410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pravila, upute, mišljenja vezani uz provođenje mjera javno zdravstvene zaštite</w:t>
            </w:r>
          </w:p>
        </w:tc>
      </w:tr>
      <w:tr w:rsidR="00707B71" w:rsidRPr="00707B71" w14:paraId="56F7E075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48753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6A130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0BCF1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B9A32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Projekti prevencije i zaštite zdravlja</w:t>
            </w:r>
          </w:p>
          <w:p w14:paraId="259B6E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zahtjev, obavijesti, izvješća</w:t>
            </w:r>
          </w:p>
        </w:tc>
      </w:tr>
      <w:tr w:rsidR="00707B71" w:rsidRPr="00707B71" w14:paraId="501B7DF6" w14:textId="77777777" w:rsidTr="00B3000D">
        <w:trPr>
          <w:trHeight w:val="29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E6AC4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10A77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9758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E2F8D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Prevencija i liječenje bolesti ovisnosti</w:t>
            </w:r>
          </w:p>
          <w:p w14:paraId="315620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obavijesti, analize i izvješća</w:t>
            </w:r>
          </w:p>
        </w:tc>
      </w:tr>
      <w:tr w:rsidR="00707B71" w:rsidRPr="00707B71" w14:paraId="14DE7555" w14:textId="77777777" w:rsidTr="00B3000D">
        <w:trPr>
          <w:trHeight w:val="21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9BC16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66" w:type="dxa"/>
            <w:vAlign w:val="center"/>
          </w:tcPr>
          <w:p w14:paraId="4FB3D3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D3C7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A53A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Palijativna skrb</w:t>
            </w:r>
          </w:p>
          <w:p w14:paraId="38B1B7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obavijesti, analize i izvješća</w:t>
            </w:r>
          </w:p>
        </w:tc>
      </w:tr>
      <w:tr w:rsidR="00707B71" w:rsidRPr="00707B71" w14:paraId="5984BD73" w14:textId="77777777" w:rsidTr="00B3000D">
        <w:trPr>
          <w:trHeight w:val="21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47E9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66" w:type="dxa"/>
            <w:vAlign w:val="center"/>
          </w:tcPr>
          <w:p w14:paraId="22C9AF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6B26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FA6E4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Nacionalni programi prevencije i zaštite zdravlja</w:t>
            </w:r>
          </w:p>
          <w:p w14:paraId="209043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obavijesti, analize i izvješća</w:t>
            </w:r>
          </w:p>
        </w:tc>
      </w:tr>
      <w:tr w:rsidR="00707B71" w:rsidRPr="00707B71" w14:paraId="2B69C47E" w14:textId="77777777" w:rsidTr="00B3000D">
        <w:trPr>
          <w:trHeight w:val="21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64B9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501</w:t>
            </w:r>
          </w:p>
        </w:tc>
        <w:tc>
          <w:tcPr>
            <w:tcW w:w="1266" w:type="dxa"/>
            <w:vAlign w:val="center"/>
          </w:tcPr>
          <w:p w14:paraId="37256E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037E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2026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7D18213" w14:textId="77777777" w:rsidTr="00B3000D">
        <w:trPr>
          <w:trHeight w:val="33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3A3E6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503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1DEBA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8AD9C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7663A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Osigurane osobe</w:t>
            </w:r>
          </w:p>
        </w:tc>
      </w:tr>
      <w:tr w:rsidR="00707B71" w:rsidRPr="00707B71" w14:paraId="44492464" w14:textId="77777777" w:rsidTr="00B3000D">
        <w:trPr>
          <w:trHeight w:val="2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77C4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503</w:t>
            </w:r>
          </w:p>
        </w:tc>
        <w:tc>
          <w:tcPr>
            <w:tcW w:w="1266" w:type="dxa"/>
            <w:vAlign w:val="center"/>
          </w:tcPr>
          <w:p w14:paraId="1CAEEC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B9ED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CDCD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5255E5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8730F59" w14:textId="77777777" w:rsidTr="00B3000D">
        <w:trPr>
          <w:trHeight w:val="33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D011BCD" w14:textId="4EB2D08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503</w:t>
            </w:r>
          </w:p>
        </w:tc>
        <w:tc>
          <w:tcPr>
            <w:tcW w:w="1266" w:type="dxa"/>
            <w:vAlign w:val="center"/>
          </w:tcPr>
          <w:p w14:paraId="7E942E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CEE3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ED66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Ostvarivanje prava na zdravstveno osiguranje </w:t>
            </w:r>
          </w:p>
          <w:p w14:paraId="7A8B98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7B2D94E3" w14:textId="77777777" w:rsidTr="00B3000D">
        <w:trPr>
          <w:trHeight w:val="33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120BF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06AAF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D228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6E78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Prestanak prava na zdravstveno osiguranje </w:t>
            </w:r>
          </w:p>
          <w:p w14:paraId="7D2478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2B8947CE" w14:textId="77777777" w:rsidTr="00B3000D">
        <w:trPr>
          <w:trHeight w:val="17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EB5C2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DFFE3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CD8F6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A76B9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hrvatskih branitelja za zdravstvenu</w:t>
            </w:r>
          </w:p>
          <w:p w14:paraId="47A4A0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zaštitu izvan standarda </w:t>
            </w:r>
          </w:p>
          <w:p w14:paraId="11B6C3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15B4C746" w14:textId="77777777" w:rsidTr="00B3000D">
        <w:trPr>
          <w:trHeight w:val="1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C9478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6E2E8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0470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76B98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86924D9" w14:textId="77777777" w:rsidTr="00B3000D">
        <w:trPr>
          <w:trHeight w:val="17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34D83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504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FC517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71E8C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A02CC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Incidentna i krizna zdravstvena stanja</w:t>
            </w:r>
          </w:p>
        </w:tc>
      </w:tr>
      <w:tr w:rsidR="00707B71" w:rsidRPr="00707B71" w14:paraId="00212067" w14:textId="77777777" w:rsidTr="00B3000D">
        <w:trPr>
          <w:trHeight w:val="1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4B77B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504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E1B72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F5DC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C13B2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AA752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3F172B1F" w14:textId="77777777" w:rsidTr="00B3000D">
        <w:trPr>
          <w:trHeight w:val="1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1E4C8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504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0E493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FD7A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644AF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Suzbijanje epidemija, pandemija i ostalo</w:t>
            </w:r>
          </w:p>
          <w:p w14:paraId="041BF1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mjere i preporuke</w:t>
            </w:r>
          </w:p>
        </w:tc>
      </w:tr>
      <w:tr w:rsidR="00707B71" w:rsidRPr="00707B71" w14:paraId="44C6C5E8" w14:textId="77777777" w:rsidTr="00B3000D">
        <w:trPr>
          <w:trHeight w:val="1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6DE17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504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12D29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C8B53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80F0F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6FEDB5F" w14:textId="77777777" w:rsidTr="00B3000D">
        <w:trPr>
          <w:trHeight w:val="15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8A33F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9D48D18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7A35ACD4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78343C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Zdravstvene ustanove</w:t>
            </w:r>
          </w:p>
        </w:tc>
      </w:tr>
      <w:tr w:rsidR="00707B71" w:rsidRPr="00707B71" w14:paraId="51E0189A" w14:textId="77777777" w:rsidTr="00B3000D">
        <w:trPr>
          <w:trHeight w:val="50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3280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vAlign w:val="center"/>
          </w:tcPr>
          <w:p w14:paraId="7E837E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97F8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FCB340D" w14:textId="77777777" w:rsidR="00B16F45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Dom zdravlja OBŽ, Suvag Osijek</w:t>
            </w:r>
          </w:p>
          <w:p w14:paraId="5EC8A147" w14:textId="2D12EF72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o praćenju rada </w:t>
            </w:r>
          </w:p>
        </w:tc>
      </w:tr>
      <w:tr w:rsidR="00707B71" w:rsidRPr="00707B71" w14:paraId="63A60912" w14:textId="77777777" w:rsidTr="00B3000D">
        <w:trPr>
          <w:trHeight w:val="2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D923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vAlign w:val="center"/>
          </w:tcPr>
          <w:p w14:paraId="7D3163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D3EF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FA101B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Kliničke bolnice</w:t>
            </w:r>
          </w:p>
          <w:p w14:paraId="54A1F0F7" w14:textId="159E8AD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o praćenju rada </w:t>
            </w:r>
          </w:p>
        </w:tc>
      </w:tr>
      <w:tr w:rsidR="00707B71" w:rsidRPr="00707B71" w14:paraId="5EB3A85D" w14:textId="77777777" w:rsidTr="00B3000D">
        <w:trPr>
          <w:trHeight w:val="39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3B6F3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vAlign w:val="center"/>
          </w:tcPr>
          <w:p w14:paraId="4CA72D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78C3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7EB86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Zavod za javno zdravstvo OBŽ</w:t>
            </w:r>
          </w:p>
          <w:p w14:paraId="615A4270" w14:textId="7E411838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o praćenju rada </w:t>
            </w:r>
          </w:p>
        </w:tc>
      </w:tr>
      <w:tr w:rsidR="00707B71" w:rsidRPr="00707B71" w14:paraId="42266755" w14:textId="77777777" w:rsidTr="00B3000D">
        <w:trPr>
          <w:trHeight w:val="2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4EE4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vAlign w:val="center"/>
          </w:tcPr>
          <w:p w14:paraId="469878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5742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489656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Zavod za hitnu medicinu OBŽ</w:t>
            </w:r>
          </w:p>
          <w:p w14:paraId="377C99D6" w14:textId="3E8E10A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o praćenju rada </w:t>
            </w:r>
          </w:p>
        </w:tc>
      </w:tr>
      <w:tr w:rsidR="00707B71" w:rsidRPr="00707B71" w14:paraId="6D26B2BE" w14:textId="77777777" w:rsidTr="00B3000D">
        <w:trPr>
          <w:trHeight w:val="2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656F1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vAlign w:val="center"/>
          </w:tcPr>
          <w:p w14:paraId="60771D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B92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AE3B7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Ljekarne Srce - Ljekarne OBŽ</w:t>
            </w:r>
          </w:p>
          <w:p w14:paraId="4D1657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o praćenju rada </w:t>
            </w:r>
          </w:p>
        </w:tc>
      </w:tr>
      <w:tr w:rsidR="00707B71" w:rsidRPr="00707B71" w14:paraId="0D80685C" w14:textId="77777777" w:rsidTr="00B3000D">
        <w:trPr>
          <w:trHeight w:val="2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A411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510</w:t>
            </w:r>
          </w:p>
        </w:tc>
        <w:tc>
          <w:tcPr>
            <w:tcW w:w="1266" w:type="dxa"/>
            <w:vAlign w:val="center"/>
          </w:tcPr>
          <w:p w14:paraId="3141D8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1549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9A1C1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470CB6C2" w14:textId="77777777" w:rsidTr="00B3000D">
        <w:trPr>
          <w:trHeight w:val="5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  <w:hideMark/>
          </w:tcPr>
          <w:p w14:paraId="123041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br w:type="page"/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6046036F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78FE98B4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5A353A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Socijalna skrb </w:t>
            </w:r>
          </w:p>
        </w:tc>
      </w:tr>
      <w:tr w:rsidR="00707B71" w:rsidRPr="00707B71" w14:paraId="1CC80EC0" w14:textId="77777777" w:rsidTr="00B3000D">
        <w:trPr>
          <w:trHeight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CC1A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2A1E9B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3861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51312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7C432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5D8DFC44" w14:textId="77777777" w:rsidTr="00B3000D">
        <w:trPr>
          <w:trHeight w:val="37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1EAA5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61D28F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5E06F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E1973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Decentralizirana sredstva - ustanove socijalne skrbi</w:t>
            </w:r>
          </w:p>
          <w:p w14:paraId="616AE9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naredbe za isplatu, izvješća o utrošenim sredstvima i dr.</w:t>
            </w:r>
          </w:p>
        </w:tc>
      </w:tr>
      <w:tr w:rsidR="00707B71" w:rsidRPr="00707B71" w14:paraId="19ECD82B" w14:textId="77777777" w:rsidTr="00B3000D">
        <w:trPr>
          <w:trHeight w:val="26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B13B2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2DA7D4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8E00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4BC5F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Odobrenje za stalno prikupljanje humanitarne pomoći </w:t>
            </w:r>
          </w:p>
          <w:p w14:paraId="599A92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zahtjev, rješenja, izvješća</w:t>
            </w:r>
          </w:p>
        </w:tc>
      </w:tr>
      <w:tr w:rsidR="00707B71" w:rsidRPr="00707B71" w14:paraId="5E17AC83" w14:textId="77777777" w:rsidTr="00B3000D">
        <w:trPr>
          <w:trHeight w:val="13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E2DA4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818AC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59BF5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1C19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Provođenje humanitarne akcije</w:t>
            </w:r>
          </w:p>
          <w:p w14:paraId="601D46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rješenje, izvješća</w:t>
            </w:r>
          </w:p>
        </w:tc>
      </w:tr>
      <w:tr w:rsidR="00707B71" w:rsidRPr="00707B71" w14:paraId="1FFE1E6D" w14:textId="77777777" w:rsidTr="00B3000D">
        <w:trPr>
          <w:trHeight w:val="13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41FF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7F75A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7591E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ED270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Ostale evidencije </w:t>
            </w:r>
          </w:p>
          <w:p w14:paraId="04FE04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vezana uz provođenje humanitarnih akcija i ostala popratna dokumentacija</w:t>
            </w:r>
          </w:p>
        </w:tc>
      </w:tr>
      <w:tr w:rsidR="00707B71" w:rsidRPr="00707B71" w14:paraId="0CC89B73" w14:textId="77777777" w:rsidTr="00B3000D">
        <w:trPr>
          <w:trHeight w:val="37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E203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63A2BA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E48E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7F39E5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Crveni križ Hrvatske</w:t>
            </w:r>
          </w:p>
          <w:p w14:paraId="6B21DA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financiranje rada Crvenog križa</w:t>
            </w:r>
          </w:p>
        </w:tc>
      </w:tr>
      <w:tr w:rsidR="00707B71" w:rsidRPr="00707B71" w14:paraId="454DFC0A" w14:textId="77777777" w:rsidTr="00B3000D">
        <w:trPr>
          <w:trHeight w:val="3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0045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4DFBC7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38F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0769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Ustanove socijalne skrbi, domovi, centri</w:t>
            </w:r>
          </w:p>
          <w:p w14:paraId="1F6D75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pojedinačni predmeti o praćenju rada i financiranju ustanova socijalne skrbi </w:t>
            </w:r>
          </w:p>
        </w:tc>
      </w:tr>
      <w:tr w:rsidR="00707B71" w:rsidRPr="00707B71" w14:paraId="09BE61AB" w14:textId="77777777" w:rsidTr="00B3000D">
        <w:trPr>
          <w:trHeight w:val="7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BCAE4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169A31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7B4B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8FD59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Obiteljski domovi</w:t>
            </w:r>
          </w:p>
          <w:p w14:paraId="2A5E4AC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 i rješenja o ispunjavanju uvjeta za rad</w:t>
            </w:r>
          </w:p>
          <w:p w14:paraId="7E687E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obiteljskih domova i prestanak rada</w:t>
            </w:r>
          </w:p>
        </w:tc>
      </w:tr>
      <w:tr w:rsidR="00707B71" w:rsidRPr="00707B71" w14:paraId="314817A2" w14:textId="77777777" w:rsidTr="00B3000D">
        <w:trPr>
          <w:trHeight w:val="7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B589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550</w:t>
            </w:r>
          </w:p>
        </w:tc>
        <w:tc>
          <w:tcPr>
            <w:tcW w:w="1266" w:type="dxa"/>
            <w:vAlign w:val="center"/>
          </w:tcPr>
          <w:p w14:paraId="3A651B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E354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32D83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Ostali pružatelji socijalnih usluga</w:t>
            </w:r>
          </w:p>
          <w:p w14:paraId="140C27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pojedinačni predmeti, zahtjevi, obavijesti i dr.</w:t>
            </w:r>
          </w:p>
        </w:tc>
      </w:tr>
      <w:tr w:rsidR="00707B71" w:rsidRPr="00707B71" w14:paraId="44F37401" w14:textId="77777777" w:rsidTr="00B3000D">
        <w:trPr>
          <w:trHeight w:val="12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5BF68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B136858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  <w:hideMark/>
          </w:tcPr>
          <w:p w14:paraId="0296A00F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953" w:type="dxa"/>
            <w:shd w:val="clear" w:color="auto" w:fill="EDEDED" w:themeFill="accent3" w:themeFillTint="33"/>
            <w:vAlign w:val="center"/>
            <w:hideMark/>
          </w:tcPr>
          <w:p w14:paraId="678719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Sustav socijalne skrbi i demografija</w:t>
            </w:r>
          </w:p>
        </w:tc>
      </w:tr>
      <w:tr w:rsidR="00707B71" w:rsidRPr="00707B71" w14:paraId="73909220" w14:textId="77777777" w:rsidTr="00B3000D">
        <w:trPr>
          <w:trHeight w:val="28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B61D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66" w:type="dxa"/>
            <w:vAlign w:val="center"/>
          </w:tcPr>
          <w:p w14:paraId="4783BC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F5A8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427D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 novčane pomoći</w:t>
            </w:r>
          </w:p>
          <w:p w14:paraId="6BC805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73465D5E" w14:textId="77777777" w:rsidTr="00B3000D">
        <w:trPr>
          <w:trHeight w:val="12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42C2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66" w:type="dxa"/>
            <w:vAlign w:val="center"/>
          </w:tcPr>
          <w:p w14:paraId="783218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F0F0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1A3B3E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Pomoć za novorođenu djecu</w:t>
            </w:r>
          </w:p>
          <w:p w14:paraId="6DE7DE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isplata novčane pomoći</w:t>
            </w:r>
          </w:p>
        </w:tc>
      </w:tr>
      <w:tr w:rsidR="00707B71" w:rsidRPr="00707B71" w14:paraId="6C9047B2" w14:textId="77777777" w:rsidTr="00B3000D">
        <w:trPr>
          <w:trHeight w:val="34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BDB9F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66" w:type="dxa"/>
            <w:vAlign w:val="center"/>
          </w:tcPr>
          <w:p w14:paraId="338660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29AB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AAB60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Jednokratne pomoći socijalno ugroženim osobama </w:t>
            </w:r>
          </w:p>
          <w:p w14:paraId="4BB4A7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 zahtjevi</w:t>
            </w:r>
          </w:p>
        </w:tc>
      </w:tr>
      <w:tr w:rsidR="00707B71" w:rsidRPr="00707B71" w14:paraId="5A0CC81F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61B60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66" w:type="dxa"/>
            <w:vAlign w:val="center"/>
          </w:tcPr>
          <w:p w14:paraId="1362B8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5EDD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676E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Rješenja i žalbe o dodjeli jednokratne pomoći</w:t>
            </w:r>
          </w:p>
        </w:tc>
      </w:tr>
      <w:tr w:rsidR="00707B71" w:rsidRPr="00707B71" w14:paraId="2A6FD552" w14:textId="77777777" w:rsidTr="00B3000D">
        <w:trPr>
          <w:trHeight w:val="30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76623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551</w:t>
            </w:r>
          </w:p>
        </w:tc>
        <w:tc>
          <w:tcPr>
            <w:tcW w:w="1266" w:type="dxa"/>
            <w:vAlign w:val="center"/>
          </w:tcPr>
          <w:p w14:paraId="647587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ECD5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BC35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Ostalo </w:t>
            </w:r>
          </w:p>
        </w:tc>
      </w:tr>
      <w:tr w:rsidR="00707B71" w:rsidRPr="00707B71" w14:paraId="6034CAEC" w14:textId="77777777" w:rsidTr="00B3000D">
        <w:trPr>
          <w:trHeight w:val="30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F577D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7A6E32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70A102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BFCE6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hrvatskih branitelja, vojnih invalida i žrtava rata</w:t>
            </w:r>
          </w:p>
        </w:tc>
      </w:tr>
      <w:tr w:rsidR="00707B71" w:rsidRPr="00707B71" w14:paraId="073C4322" w14:textId="77777777" w:rsidTr="00B3000D">
        <w:trPr>
          <w:trHeight w:val="30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459A7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560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E6AD6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3BF1C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5B977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Evidencija korisnika</w:t>
            </w:r>
          </w:p>
        </w:tc>
      </w:tr>
      <w:tr w:rsidR="00707B71" w:rsidRPr="00707B71" w14:paraId="3340AB73" w14:textId="77777777" w:rsidTr="00B3000D">
        <w:trPr>
          <w:trHeight w:val="47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D509367" w14:textId="4A4185B2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560</w:t>
            </w:r>
          </w:p>
        </w:tc>
        <w:tc>
          <w:tcPr>
            <w:tcW w:w="1266" w:type="dxa"/>
            <w:vAlign w:val="center"/>
          </w:tcPr>
          <w:p w14:paraId="5733B9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64F57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A2A5F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68C66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ECD756A" w14:textId="77777777" w:rsidTr="00B3000D">
        <w:trPr>
          <w:trHeight w:val="13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2FE19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560</w:t>
            </w:r>
          </w:p>
        </w:tc>
        <w:tc>
          <w:tcPr>
            <w:tcW w:w="1266" w:type="dxa"/>
            <w:vAlign w:val="center"/>
          </w:tcPr>
          <w:p w14:paraId="791952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7B1E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5F08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Evidencija branitelja Domovinskog rata</w:t>
            </w:r>
          </w:p>
          <w:p w14:paraId="61D7CC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dopisi, evidencije</w:t>
            </w:r>
          </w:p>
        </w:tc>
      </w:tr>
      <w:tr w:rsidR="00707B71" w:rsidRPr="00707B71" w14:paraId="32D91F84" w14:textId="77777777" w:rsidTr="00B3000D">
        <w:trPr>
          <w:trHeight w:val="13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B1E23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560</w:t>
            </w:r>
          </w:p>
        </w:tc>
        <w:tc>
          <w:tcPr>
            <w:tcW w:w="1266" w:type="dxa"/>
            <w:vAlign w:val="center"/>
          </w:tcPr>
          <w:p w14:paraId="6E3EDD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D2E4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9C4021" w14:textId="6FE44A4D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Evidencija boraca (II.</w:t>
            </w:r>
            <w:r w:rsidR="00E16D92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svj.</w:t>
            </w:r>
            <w:r w:rsidR="00E16D92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rat)</w:t>
            </w:r>
          </w:p>
          <w:p w14:paraId="225506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dopisi, evidencije</w:t>
            </w:r>
          </w:p>
        </w:tc>
      </w:tr>
      <w:tr w:rsidR="00707B71" w:rsidRPr="00707B71" w14:paraId="2AB86436" w14:textId="77777777" w:rsidTr="00B3000D">
        <w:trPr>
          <w:trHeight w:val="1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9AEA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560</w:t>
            </w:r>
          </w:p>
        </w:tc>
        <w:tc>
          <w:tcPr>
            <w:tcW w:w="1266" w:type="dxa"/>
            <w:vAlign w:val="center"/>
          </w:tcPr>
          <w:p w14:paraId="282847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4552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A83BB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B2AB840" w14:textId="77777777" w:rsidTr="00B3000D">
        <w:trPr>
          <w:trHeight w:val="19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EE93B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4A4BB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ECCB0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DAD448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hrvatskih branitelja iz Domovinskog rata</w:t>
            </w:r>
          </w:p>
        </w:tc>
      </w:tr>
      <w:tr w:rsidR="00707B71" w:rsidRPr="00707B71" w14:paraId="4FA3A407" w14:textId="77777777" w:rsidTr="00B3000D">
        <w:trPr>
          <w:trHeight w:val="19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0EB34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561 </w:t>
            </w:r>
          </w:p>
        </w:tc>
        <w:tc>
          <w:tcPr>
            <w:tcW w:w="1266" w:type="dxa"/>
            <w:vAlign w:val="center"/>
          </w:tcPr>
          <w:p w14:paraId="6A494C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0C2B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DA79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126BE1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7FF4CAB3" w14:textId="77777777" w:rsidTr="00B3000D">
        <w:trPr>
          <w:trHeight w:val="3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3D888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34E6FB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5445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0B34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Jednokratne novčane naknade</w:t>
            </w:r>
          </w:p>
          <w:p w14:paraId="10E6C3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ACA20E7" w14:textId="77777777" w:rsidTr="00B3000D">
        <w:trPr>
          <w:trHeight w:val="4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1137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489B65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92AB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1BEEE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na naknadu za nezaposlene</w:t>
            </w:r>
          </w:p>
          <w:p w14:paraId="44DC84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D765EDE" w14:textId="77777777" w:rsidTr="00B3000D">
        <w:trPr>
          <w:trHeight w:val="2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5D2A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6C3C7E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CB14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DF85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na besplatni topli obrok</w:t>
            </w:r>
          </w:p>
          <w:p w14:paraId="3E1E5A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A6F8232" w14:textId="77777777" w:rsidTr="00B3000D">
        <w:trPr>
          <w:trHeight w:val="45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A346663" w14:textId="04B3F4CC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1748A6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2861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3A05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Trajne novčane naknade - trajna prava</w:t>
            </w:r>
          </w:p>
          <w:p w14:paraId="35F671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6102D64" w14:textId="77777777" w:rsidTr="00B3000D">
        <w:trPr>
          <w:trHeight w:val="1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2E28C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383BEB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B8E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F539F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Trebovanje novčanih sredstava HRVI</w:t>
            </w:r>
          </w:p>
        </w:tc>
      </w:tr>
      <w:tr w:rsidR="00707B71" w:rsidRPr="00707B71" w14:paraId="763E4FE4" w14:textId="77777777" w:rsidTr="00B3000D">
        <w:trPr>
          <w:trHeight w:val="1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AA2D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4D07D1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EF8A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ABC4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Oslobođenje od sudjelovanja u pokriću dijela troškova zdravstvene zaštite iz obveznog osiguranja</w:t>
            </w:r>
          </w:p>
          <w:p w14:paraId="4F9730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9F03787" w14:textId="77777777" w:rsidTr="00B3000D">
        <w:trPr>
          <w:trHeight w:val="1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F8BC7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561</w:t>
            </w:r>
          </w:p>
        </w:tc>
        <w:tc>
          <w:tcPr>
            <w:tcW w:w="1266" w:type="dxa"/>
            <w:vAlign w:val="center"/>
          </w:tcPr>
          <w:p w14:paraId="407911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9565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167DF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Ostvarivanje prava na putne troškove i osobni automobil</w:t>
            </w:r>
          </w:p>
          <w:p w14:paraId="28EB67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AB0C4CA" w14:textId="77777777" w:rsidTr="00B3000D">
        <w:trPr>
          <w:trHeight w:val="1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8F35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561</w:t>
            </w:r>
          </w:p>
        </w:tc>
        <w:tc>
          <w:tcPr>
            <w:tcW w:w="1266" w:type="dxa"/>
            <w:vAlign w:val="center"/>
          </w:tcPr>
          <w:p w14:paraId="740FA1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AD2B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7DA1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E242EBD" w14:textId="77777777" w:rsidTr="00B3000D">
        <w:trPr>
          <w:trHeight w:val="25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A7A49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06D53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D2FDB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000EA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Invalidska zaštita</w:t>
            </w:r>
          </w:p>
        </w:tc>
      </w:tr>
      <w:tr w:rsidR="00707B71" w:rsidRPr="00707B71" w14:paraId="65B423FE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D21EE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66" w:type="dxa"/>
            <w:vAlign w:val="center"/>
          </w:tcPr>
          <w:p w14:paraId="19CCC5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B9C5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DEB2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E7ABD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17CC735" w14:textId="77777777" w:rsidTr="00B3000D">
        <w:trPr>
          <w:trHeight w:val="31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44A1C67" w14:textId="02835DD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66" w:type="dxa"/>
            <w:vAlign w:val="center"/>
          </w:tcPr>
          <w:p w14:paraId="2A305F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CABC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8A5F983" w14:textId="27C1946B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Dodatak za pripomoć u kući (II.</w:t>
            </w:r>
            <w:r w:rsidR="004D7244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svj.</w:t>
            </w:r>
            <w:r w:rsidR="004D7244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rat)</w:t>
            </w:r>
          </w:p>
          <w:p w14:paraId="0261EA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E5DE3B9" w14:textId="77777777" w:rsidTr="00B3000D">
        <w:trPr>
          <w:trHeight w:val="42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F2ED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487C5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B9D7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9FCB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Osobna invalidnina partizanskih odreda</w:t>
            </w:r>
          </w:p>
          <w:p w14:paraId="504E7EA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7A60080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F611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50033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CBE1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9D4B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Osobna invalidnina mirnodopskih vojnih invalida</w:t>
            </w:r>
          </w:p>
          <w:p w14:paraId="105A6A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B0BF14A" w14:textId="77777777" w:rsidTr="00B3000D">
        <w:trPr>
          <w:trHeight w:val="25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66E15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82E4D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58CF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112C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Dodatak za pripomoć u kući CIDR</w:t>
            </w:r>
          </w:p>
          <w:p w14:paraId="27EC9B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45FD030" w14:textId="77777777" w:rsidTr="00B3000D">
        <w:trPr>
          <w:trHeight w:val="36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3468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9ABB7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B344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54700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Obiteljska invalidnina partizanskih odreda</w:t>
            </w:r>
          </w:p>
          <w:p w14:paraId="3D5B58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D70CD13" w14:textId="77777777" w:rsidTr="00B3000D">
        <w:trPr>
          <w:trHeight w:val="42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AC2B4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A9478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CEE47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44505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Obiteljska invalidnina mirnodopskih vojnih invalida</w:t>
            </w:r>
          </w:p>
          <w:p w14:paraId="33CA28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C005B21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B7840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F40C6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0F8D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6A82782" w14:textId="72C8DCDB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Trebovanje novčanih sredstava CIR (</w:t>
            </w:r>
            <w:r w:rsidR="00E16D92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om.</w:t>
            </w:r>
            <w:r w:rsidR="00E16D92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 i II. svj.</w:t>
            </w:r>
            <w:r w:rsidR="00E16D92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rat)</w:t>
            </w:r>
          </w:p>
        </w:tc>
      </w:tr>
      <w:tr w:rsidR="00707B71" w:rsidRPr="00707B71" w14:paraId="5DCC4DC2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B4BD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4DABB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498F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24F2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Mirnodopski vojni invalidi iz Domovinskog rata</w:t>
            </w:r>
          </w:p>
          <w:p w14:paraId="177E27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07F6A90" w14:textId="77777777" w:rsidTr="00B3000D">
        <w:trPr>
          <w:trHeight w:val="58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1CFEA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06C1C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992E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9DA3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Status člana obitelji smrtno stradalog hrv. branitelja</w:t>
            </w:r>
          </w:p>
          <w:p w14:paraId="0BA127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0B510AC3" w14:textId="77777777" w:rsidTr="00B3000D">
        <w:trPr>
          <w:trHeight w:val="87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327E0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BD934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6D309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1E99C8" w14:textId="22C3F603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Članovi obitelji hrv</w:t>
            </w:r>
            <w:r w:rsidR="00031698"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atskih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branitelja iz Domovinskog rata - ostvarivanje statusa</w:t>
            </w:r>
          </w:p>
          <w:p w14:paraId="05FE64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36DC95C" w14:textId="77777777" w:rsidTr="00B3000D">
        <w:trPr>
          <w:trHeight w:val="80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168B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EF70F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72433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D503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Članovi obitelji nestalih hrvatskih branitelja ostvarivanja prava u visini osobne invalidnine</w:t>
            </w:r>
          </w:p>
          <w:p w14:paraId="5102CC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3359FE1" w14:textId="77777777" w:rsidTr="00B3000D">
        <w:trPr>
          <w:trHeight w:val="88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D2B8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00087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6A2C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3A93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Članovi obitelji nestalih hrvatskih branitelja - ostvarivanje prava u visini obiteljske mirovine</w:t>
            </w:r>
          </w:p>
          <w:p w14:paraId="0D2659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66CB335" w14:textId="77777777" w:rsidTr="00B3000D">
        <w:trPr>
          <w:trHeight w:val="55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4335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C5EF9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29652C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F28D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Obiteljska invalidnina - hrvatski branitelji</w:t>
            </w:r>
          </w:p>
          <w:p w14:paraId="53343F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0A694248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323AA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A3DD9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1D0EE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4F79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Ostvarivanje prava na usluge osobe za pružanje njege i pomoći</w:t>
            </w:r>
          </w:p>
          <w:p w14:paraId="2EF865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0F34C485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32079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FF36F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909E7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09EF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Povećana obiteljska invalidnina</w:t>
            </w:r>
          </w:p>
          <w:p w14:paraId="0424B4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A523AD4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663CA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D4D32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59AC1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FCE0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Uvećana obiteljska invalidnina</w:t>
            </w:r>
          </w:p>
          <w:p w14:paraId="6C46FC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8A72638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A7BF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17D39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0785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9D7A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HRVI - ostvarivanje statusa</w:t>
            </w:r>
          </w:p>
          <w:p w14:paraId="5F7A0F3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4F9276B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F721F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83876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39C6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879D5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Status člana obitelji nestalog hrvatskog branitelja</w:t>
            </w:r>
          </w:p>
        </w:tc>
      </w:tr>
      <w:tr w:rsidR="00707B71" w:rsidRPr="00707B71" w14:paraId="5B42DA71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6A07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F9CFC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87DE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6FCE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Status člana obitelji umrlog HRVI od I. do VII. skupine</w:t>
            </w:r>
          </w:p>
        </w:tc>
      </w:tr>
      <w:tr w:rsidR="00707B71" w:rsidRPr="00707B71" w14:paraId="48F30062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EC30B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BA971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E6B59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490F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Status zatočenika u neprijateljskom logoru</w:t>
            </w:r>
          </w:p>
        </w:tc>
      </w:tr>
      <w:tr w:rsidR="00707B71" w:rsidRPr="00707B71" w14:paraId="3E8E16A1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627A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60C1F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A10D1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2FCB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Status i prava nestalih pirotehničara i njihovih obitelji</w:t>
            </w:r>
          </w:p>
        </w:tc>
      </w:tr>
      <w:tr w:rsidR="00707B71" w:rsidRPr="00707B71" w14:paraId="786F658F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C06F4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66" w:type="dxa"/>
          </w:tcPr>
          <w:p w14:paraId="61F026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EEED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267B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Ostvarivanje prava na doplatak za pripomoć u kući</w:t>
            </w:r>
          </w:p>
        </w:tc>
      </w:tr>
      <w:tr w:rsidR="00707B71" w:rsidRPr="00707B71" w14:paraId="36ED58CC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49818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9E778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129F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57AE6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Osobna invalidnina</w:t>
            </w:r>
          </w:p>
        </w:tc>
      </w:tr>
      <w:tr w:rsidR="00707B71" w:rsidRPr="00707B71" w14:paraId="6D8A39EF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7449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A3D20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09A7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B7C60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Ostvarivanje prava na ortopedski doplatak</w:t>
            </w:r>
          </w:p>
        </w:tc>
      </w:tr>
      <w:tr w:rsidR="00707B71" w:rsidRPr="00707B71" w14:paraId="72AE6D65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ADD77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D4964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3AF3C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4A114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Ostvarivanje prava na posebni doplatak</w:t>
            </w:r>
          </w:p>
        </w:tc>
      </w:tr>
      <w:tr w:rsidR="00707B71" w:rsidRPr="00707B71" w14:paraId="074D5EE5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A7ACD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39E4C0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D6C0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9FAA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Doplatak za njegu i pomoć druge osobe</w:t>
            </w:r>
          </w:p>
        </w:tc>
      </w:tr>
      <w:tr w:rsidR="00707B71" w:rsidRPr="00707B71" w14:paraId="24552B67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E3E3A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66" w:type="dxa"/>
          </w:tcPr>
          <w:p w14:paraId="745918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08FC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DD14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Objava za povlašteni prijevoz invalidne osobe</w:t>
            </w:r>
          </w:p>
        </w:tc>
      </w:tr>
      <w:tr w:rsidR="00707B71" w:rsidRPr="00707B71" w14:paraId="6E0E9AE4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6EDB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1E293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507D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6F131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na ortopedski dodatak</w:t>
            </w:r>
          </w:p>
        </w:tc>
      </w:tr>
      <w:tr w:rsidR="00707B71" w:rsidRPr="00707B71" w14:paraId="44F4E4FA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1591E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2F7EA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F9EF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E73A1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Uvećana obiteljska invalidnina</w:t>
            </w:r>
          </w:p>
        </w:tc>
      </w:tr>
      <w:tr w:rsidR="00707B71" w:rsidRPr="00707B71" w14:paraId="40F689E7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F92146" w14:textId="06C2FAFA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562</w:t>
            </w:r>
          </w:p>
        </w:tc>
        <w:tc>
          <w:tcPr>
            <w:tcW w:w="1266" w:type="dxa"/>
            <w:vAlign w:val="center"/>
          </w:tcPr>
          <w:p w14:paraId="46FBB7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B051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4124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Osobna invalidnina civilnih invalida Domovinskog rata- općenito</w:t>
            </w:r>
          </w:p>
          <w:p w14:paraId="72123E8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E0977F1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1545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410616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375A2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F0B282" w14:textId="1925BE30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Osobna invalidnina civilnih invalida (II.</w:t>
            </w:r>
            <w:r w:rsidR="00DC3163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svj.</w:t>
            </w:r>
            <w:r w:rsidR="00DC3163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rat)</w:t>
            </w:r>
          </w:p>
          <w:p w14:paraId="36FCDF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F6A37F7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C4B28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A6908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79FF8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4CFD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Osobna invalidnina civilnih invalida Domovinskog rata</w:t>
            </w:r>
          </w:p>
          <w:p w14:paraId="359FD2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2673825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F1CE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F9E3B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546F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6466C80" w14:textId="43F5FB7F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Obiteljska invalidnina civilnih invalida (II.</w:t>
            </w:r>
            <w:r w:rsidR="00DC3163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svj.</w:t>
            </w:r>
            <w:r w:rsidR="00DC3163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rat)</w:t>
            </w:r>
          </w:p>
          <w:p w14:paraId="26BD2C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2B42DD7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E1BA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AC589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2E42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AB87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Obiteljska invalidnina civilnih invalida Domovinskog rata</w:t>
            </w:r>
          </w:p>
          <w:p w14:paraId="236B33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7F5B9F7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4F7F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5C8F4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6909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A158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Civilni stradalnici Domovinskog rata - statusi</w:t>
            </w:r>
          </w:p>
          <w:p w14:paraId="11D373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7775C05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8EC43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563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ADDA8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49EA8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5ABB6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Ostala prava sudionika rata i članova njihovih obitelji</w:t>
            </w:r>
          </w:p>
        </w:tc>
      </w:tr>
      <w:tr w:rsidR="00707B71" w:rsidRPr="00707B71" w14:paraId="47180957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911F6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563</w:t>
            </w:r>
          </w:p>
        </w:tc>
        <w:tc>
          <w:tcPr>
            <w:tcW w:w="1266" w:type="dxa"/>
            <w:vAlign w:val="center"/>
          </w:tcPr>
          <w:p w14:paraId="312E09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36E1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7F9F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Ukopi (HB i HRVI)</w:t>
            </w:r>
          </w:p>
          <w:p w14:paraId="7D086B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naredbe za isplatu</w:t>
            </w:r>
          </w:p>
        </w:tc>
      </w:tr>
      <w:tr w:rsidR="00707B71" w:rsidRPr="00707B71" w14:paraId="7BA39751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2B36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563</w:t>
            </w:r>
          </w:p>
        </w:tc>
        <w:tc>
          <w:tcPr>
            <w:tcW w:w="1266" w:type="dxa"/>
            <w:vAlign w:val="center"/>
          </w:tcPr>
          <w:p w14:paraId="14DD96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E40F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37AA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Jednokratna pomoć civilnim invalidima rata</w:t>
            </w:r>
          </w:p>
          <w:p w14:paraId="059D39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DEACDB3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DF103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563</w:t>
            </w:r>
          </w:p>
        </w:tc>
        <w:tc>
          <w:tcPr>
            <w:tcW w:w="1266" w:type="dxa"/>
            <w:vAlign w:val="center"/>
          </w:tcPr>
          <w:p w14:paraId="3222EF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5282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57614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3CD95FE" w14:textId="77777777" w:rsidTr="00B3000D">
        <w:trPr>
          <w:trHeight w:val="261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3E20EB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564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25B4F4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3FD5DF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A0A9A48" w14:textId="6EB1E090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Grobovi i spomen</w:t>
            </w:r>
            <w:r w:rsidR="00DC3163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-</w:t>
            </w:r>
            <w:r w:rsidR="00DC3163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obilježja</w:t>
            </w:r>
          </w:p>
        </w:tc>
      </w:tr>
      <w:tr w:rsidR="00707B71" w:rsidRPr="00707B71" w14:paraId="1643BE1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0029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564</w:t>
            </w:r>
          </w:p>
        </w:tc>
        <w:tc>
          <w:tcPr>
            <w:tcW w:w="1266" w:type="dxa"/>
            <w:vAlign w:val="center"/>
          </w:tcPr>
          <w:p w14:paraId="5E3D95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8D61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E55C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Zaštita dostojanstva žrtava Domovinskog rata</w:t>
            </w:r>
          </w:p>
          <w:p w14:paraId="6F2916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naredbe za isplatu</w:t>
            </w:r>
          </w:p>
        </w:tc>
      </w:tr>
      <w:tr w:rsidR="00707B71" w:rsidRPr="00707B71" w14:paraId="045D58A4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E076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564</w:t>
            </w:r>
          </w:p>
        </w:tc>
        <w:tc>
          <w:tcPr>
            <w:tcW w:w="1266" w:type="dxa"/>
            <w:vAlign w:val="center"/>
          </w:tcPr>
          <w:p w14:paraId="2121DB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F88B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C1247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B398B4A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0C1E38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7E65F9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291894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2F0984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Obrazovanje, znanost, kultura, sport i razvoj digitalnog društva</w:t>
            </w:r>
          </w:p>
        </w:tc>
      </w:tr>
      <w:tr w:rsidR="00707B71" w:rsidRPr="00707B71" w14:paraId="35035834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09A15A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0E11C2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5A6D8D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7D658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Obrazovanje</w:t>
            </w:r>
          </w:p>
        </w:tc>
      </w:tr>
      <w:tr w:rsidR="00707B71" w:rsidRPr="00707B71" w14:paraId="756C4A0A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5C5B80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D4B95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7A53E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395E65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Obrazovne ustanove i institucije</w:t>
            </w:r>
          </w:p>
        </w:tc>
      </w:tr>
      <w:tr w:rsidR="00707B71" w:rsidRPr="00707B71" w14:paraId="2D5F967C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66148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66" w:type="dxa"/>
            <w:vAlign w:val="center"/>
          </w:tcPr>
          <w:p w14:paraId="6D38CB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E0E8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33BB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4AD09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11A3EBC5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71CE5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66" w:type="dxa"/>
            <w:vAlign w:val="center"/>
          </w:tcPr>
          <w:p w14:paraId="3AB01E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7D14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67B61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Zapisnici o inspekcijskom nadzoru</w:t>
            </w:r>
          </w:p>
          <w:p w14:paraId="4653A3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nastala radom službi prosvjetne inspekcije</w:t>
            </w:r>
          </w:p>
        </w:tc>
      </w:tr>
      <w:tr w:rsidR="00707B71" w:rsidRPr="00707B71" w14:paraId="53EBE9DC" w14:textId="77777777" w:rsidTr="00B3000D">
        <w:trPr>
          <w:trHeight w:val="3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988C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66" w:type="dxa"/>
            <w:vAlign w:val="center"/>
          </w:tcPr>
          <w:p w14:paraId="6F4784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A3B1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E84B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Pripremna i dopunska nastava hrvatskog jezika</w:t>
            </w:r>
          </w:p>
          <w:p w14:paraId="51B2D0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odluke</w:t>
            </w:r>
          </w:p>
        </w:tc>
      </w:tr>
      <w:tr w:rsidR="00707B71" w:rsidRPr="00707B71" w14:paraId="7894239B" w14:textId="77777777" w:rsidTr="00B3000D">
        <w:trPr>
          <w:trHeight w:val="3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7789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66" w:type="dxa"/>
            <w:vAlign w:val="center"/>
          </w:tcPr>
          <w:p w14:paraId="30D428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2F1A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80CA716" w14:textId="602A028A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Program unapr</w:t>
            </w:r>
            <w:r w:rsidR="003263B9"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j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eđivanja položaja mladih</w:t>
            </w:r>
          </w:p>
          <w:p w14:paraId="4872D6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mišljenja, prijedlozi, preporuke i sl.</w:t>
            </w:r>
          </w:p>
        </w:tc>
      </w:tr>
      <w:tr w:rsidR="00707B71" w:rsidRPr="00707B71" w14:paraId="62E8A877" w14:textId="77777777" w:rsidTr="00B3000D">
        <w:trPr>
          <w:trHeight w:val="286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626F7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600</w:t>
            </w:r>
          </w:p>
        </w:tc>
        <w:tc>
          <w:tcPr>
            <w:tcW w:w="1266" w:type="dxa"/>
            <w:vAlign w:val="center"/>
          </w:tcPr>
          <w:p w14:paraId="7FE396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19A9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7F9E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4B13D5B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293DB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601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D637F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D2C42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5FD62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Predškolski odgoj</w:t>
            </w:r>
          </w:p>
        </w:tc>
      </w:tr>
      <w:tr w:rsidR="00707B71" w:rsidRPr="00707B71" w14:paraId="36B4FE43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9D2877" w14:textId="0122EA2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601</w:t>
            </w:r>
          </w:p>
        </w:tc>
        <w:tc>
          <w:tcPr>
            <w:tcW w:w="1266" w:type="dxa"/>
            <w:vAlign w:val="center"/>
          </w:tcPr>
          <w:p w14:paraId="13265C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BB9E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5B94F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12154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34099130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8B18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601</w:t>
            </w:r>
          </w:p>
        </w:tc>
        <w:tc>
          <w:tcPr>
            <w:tcW w:w="1266" w:type="dxa"/>
            <w:vAlign w:val="center"/>
          </w:tcPr>
          <w:p w14:paraId="6B4316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BEAA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89A4F8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Utvrđivanje minimalnih tehničkih uvjeta za djelatnost vrtića </w:t>
            </w:r>
          </w:p>
          <w:p w14:paraId="12E9F2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6DEAF1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E13B3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601</w:t>
            </w:r>
          </w:p>
        </w:tc>
        <w:tc>
          <w:tcPr>
            <w:tcW w:w="1266" w:type="dxa"/>
            <w:vAlign w:val="center"/>
          </w:tcPr>
          <w:p w14:paraId="04CAF6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5B1D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7D8E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348077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07EFFA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>602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C65C3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718DB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FA761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Osnovno, srednje i visoko školstvo</w:t>
            </w:r>
          </w:p>
        </w:tc>
      </w:tr>
      <w:tr w:rsidR="00707B71" w:rsidRPr="00707B71" w14:paraId="28618194" w14:textId="77777777" w:rsidTr="00B3000D">
        <w:trPr>
          <w:trHeight w:val="35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532D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602</w:t>
            </w:r>
          </w:p>
        </w:tc>
        <w:tc>
          <w:tcPr>
            <w:tcW w:w="1266" w:type="dxa"/>
            <w:vAlign w:val="center"/>
          </w:tcPr>
          <w:p w14:paraId="2AFEEC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B81D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542B7C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7214F0A9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 vezano za školstvo</w:t>
            </w:r>
          </w:p>
        </w:tc>
      </w:tr>
      <w:tr w:rsidR="00707B71" w:rsidRPr="00707B71" w14:paraId="429A6D33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B4D0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6BC02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5AA46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5D1519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Priznavanje prava na besplatne udžbenike</w:t>
            </w:r>
          </w:p>
          <w:p w14:paraId="7DFF34D3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556258CE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5C22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EAE2F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B542B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704BF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Subvencije linijskog prijevoza </w:t>
            </w:r>
          </w:p>
          <w:p w14:paraId="5C2A1487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potvrde</w:t>
            </w:r>
          </w:p>
        </w:tc>
      </w:tr>
      <w:tr w:rsidR="00707B71" w:rsidRPr="00707B71" w14:paraId="25E3F354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F5C7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802C6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8337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E00F5D7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Priznavanje obrazovnih rezultata-konvalidacije</w:t>
            </w:r>
          </w:p>
        </w:tc>
      </w:tr>
      <w:tr w:rsidR="00707B71" w:rsidRPr="00707B71" w14:paraId="7A02C0B2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4FA962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602</w:t>
            </w:r>
          </w:p>
        </w:tc>
        <w:tc>
          <w:tcPr>
            <w:tcW w:w="1266" w:type="dxa"/>
            <w:vAlign w:val="center"/>
          </w:tcPr>
          <w:p w14:paraId="0C5F89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1874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441E8D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 - osnovne škole</w:t>
            </w:r>
          </w:p>
          <w:p w14:paraId="6954EC86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D876F7A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6A75B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D7610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53F3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C2E16F" w14:textId="77777777" w:rsidR="00707B71" w:rsidRPr="00D30209" w:rsidRDefault="00707B71" w:rsidP="00D30209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Projekti u školstvu</w:t>
            </w:r>
          </w:p>
          <w:p w14:paraId="2F4F3A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odluke, sporazumi, ugovori</w:t>
            </w:r>
          </w:p>
        </w:tc>
      </w:tr>
      <w:tr w:rsidR="00707B71" w:rsidRPr="00707B71" w14:paraId="5230D67A" w14:textId="77777777" w:rsidTr="00B3000D">
        <w:trPr>
          <w:trHeight w:val="1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FCC4C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BAA1D4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31DB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BD1B0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Financijski poslovi vezani uz</w:t>
            </w:r>
          </w:p>
          <w:p w14:paraId="7663C00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funkcioniranje osnovnog  školstva</w:t>
            </w:r>
          </w:p>
          <w:p w14:paraId="6BCA7D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izvješće, rebalans</w:t>
            </w:r>
          </w:p>
        </w:tc>
      </w:tr>
      <w:tr w:rsidR="00707B71" w:rsidRPr="00707B71" w14:paraId="1DB590E0" w14:textId="77777777" w:rsidTr="00B3000D">
        <w:trPr>
          <w:trHeight w:val="687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6A0E9E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63A05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AFB97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04  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FD5E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Upis u I. razred i ustroj razrednih odjela</w:t>
            </w:r>
          </w:p>
          <w:p w14:paraId="43292D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odluke, plan upisa</w:t>
            </w:r>
          </w:p>
        </w:tc>
      </w:tr>
      <w:tr w:rsidR="00707B71" w:rsidRPr="00707B71" w14:paraId="1D763FAE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983B0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C0B71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1458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85CD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Ostali poslovi vezani uz funkcioniranje</w:t>
            </w:r>
          </w:p>
          <w:p w14:paraId="11379C5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osnovnog školstva</w:t>
            </w:r>
          </w:p>
        </w:tc>
      </w:tr>
      <w:tr w:rsidR="00707B71" w:rsidRPr="00707B71" w14:paraId="3DBA15A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75A9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90436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A0F5B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6FFFC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Preseljenje učenika u drugu školu </w:t>
            </w:r>
          </w:p>
          <w:p w14:paraId="158C2D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odluke</w:t>
            </w:r>
          </w:p>
        </w:tc>
      </w:tr>
      <w:tr w:rsidR="00707B71" w:rsidRPr="00707B71" w14:paraId="5332301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6DDDA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8236F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7DAD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A7615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Ustroj posebnih razrednih odjela za učenika</w:t>
            </w:r>
          </w:p>
          <w:p w14:paraId="7F11FF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 teškoćama u razvoju</w:t>
            </w:r>
          </w:p>
          <w:p w14:paraId="7074FD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zahtjevi, suglasnost </w:t>
            </w:r>
          </w:p>
        </w:tc>
      </w:tr>
      <w:tr w:rsidR="00707B71" w:rsidRPr="00707B71" w14:paraId="1FE0BF64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76C14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85F83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3A51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46A7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Imenovanje stručnog povjerenstva škole</w:t>
            </w:r>
          </w:p>
          <w:p w14:paraId="24A1C8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 utvrđivanje psihofizičkog stanja djeteta</w:t>
            </w:r>
          </w:p>
          <w:p w14:paraId="6DA64C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odluke </w:t>
            </w:r>
          </w:p>
        </w:tc>
      </w:tr>
      <w:tr w:rsidR="00707B71" w:rsidRPr="00707B71" w14:paraId="6FF04652" w14:textId="77777777" w:rsidTr="00B3000D">
        <w:trPr>
          <w:trHeight w:val="43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1B1C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72E69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85D3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2184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Izvješća o neopravdanim izostancima </w:t>
            </w:r>
          </w:p>
        </w:tc>
      </w:tr>
      <w:tr w:rsidR="00707B71" w:rsidRPr="00707B71" w14:paraId="7B14725A" w14:textId="77777777" w:rsidTr="00B3000D">
        <w:trPr>
          <w:trHeight w:val="554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FC6AB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3A1D3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2ACE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3090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Nastava u kući </w:t>
            </w:r>
          </w:p>
          <w:p w14:paraId="252E44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suglasnost</w:t>
            </w:r>
          </w:p>
        </w:tc>
      </w:tr>
      <w:tr w:rsidR="00707B71" w:rsidRPr="00707B71" w14:paraId="4073F7A7" w14:textId="77777777" w:rsidTr="00B3000D">
        <w:trPr>
          <w:trHeight w:val="56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73DD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9F268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9AEB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9537D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Promjena prebivališta školskog obveznika</w:t>
            </w:r>
          </w:p>
          <w:p w14:paraId="12F79D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obavijesti</w:t>
            </w:r>
          </w:p>
        </w:tc>
      </w:tr>
      <w:tr w:rsidR="00707B71" w:rsidRPr="00707B71" w14:paraId="62D32F97" w14:textId="77777777" w:rsidTr="00B3000D">
        <w:trPr>
          <w:trHeight w:val="83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BF0A3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9B2AE9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E03A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381A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Zbrinjavanje zaposlenika zaposlenih na neodređeno nepuno radno vrijeme u osnovnoj školi</w:t>
            </w:r>
          </w:p>
          <w:p w14:paraId="6A4B38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povjerenstva, komisija</w:t>
            </w:r>
          </w:p>
        </w:tc>
      </w:tr>
      <w:tr w:rsidR="00707B71" w:rsidRPr="00707B71" w14:paraId="0FACF7BF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D591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E44F0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5C58D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DAFB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Upis u I. razred izvan upisnog područja</w:t>
            </w:r>
          </w:p>
          <w:p w14:paraId="59DD08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obavijesti</w:t>
            </w:r>
          </w:p>
        </w:tc>
      </w:tr>
      <w:tr w:rsidR="00707B71" w:rsidRPr="00707B71" w14:paraId="0A36935C" w14:textId="77777777" w:rsidTr="00B3000D">
        <w:trPr>
          <w:trHeight w:val="899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9A906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47D34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618A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30F1600" w14:textId="3A4BBC0E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Imenovanja stručnog povjerenstva </w:t>
            </w:r>
            <w:r w:rsidR="009013E2"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pravnog odjela</w:t>
            </w:r>
          </w:p>
          <w:p w14:paraId="54CBF8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za utvrđivanje psihofizičkog stanja djeteta </w:t>
            </w:r>
          </w:p>
          <w:p w14:paraId="301AAB9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zahtjevi, odluke </w:t>
            </w:r>
          </w:p>
        </w:tc>
      </w:tr>
      <w:tr w:rsidR="00707B71" w:rsidRPr="00707B71" w14:paraId="637EAD4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ABFE4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EAADF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462FB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BA09084" w14:textId="3EFCB286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Pomoćnici u nastavi</w:t>
            </w:r>
          </w:p>
          <w:p w14:paraId="29D4CB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odluke o pravu na pomoćnika</w:t>
            </w:r>
          </w:p>
        </w:tc>
      </w:tr>
      <w:tr w:rsidR="00707B71" w:rsidRPr="00707B71" w14:paraId="59F1079D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DCA6A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96F93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88370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585C34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Suglasnost na statute, pravilnike i odluke</w:t>
            </w:r>
          </w:p>
          <w:p w14:paraId="17A285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školskih odbora OŠ</w:t>
            </w:r>
          </w:p>
          <w:p w14:paraId="50DD6E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strike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odluke</w:t>
            </w:r>
          </w:p>
        </w:tc>
      </w:tr>
      <w:tr w:rsidR="00707B71" w:rsidRPr="00707B71" w14:paraId="4F5E5E3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EBDFB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95367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C6AD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4011F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Prijava potrebe za zaposlenikom u osnovnoj školi</w:t>
            </w:r>
          </w:p>
          <w:p w14:paraId="3A32F1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prijave, obavijesti</w:t>
            </w:r>
          </w:p>
        </w:tc>
      </w:tr>
      <w:tr w:rsidR="00707B71" w:rsidRPr="00707B71" w14:paraId="411C6543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5184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C45B9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9F01E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2C2495" w14:textId="77777777" w:rsidR="00707B71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Zapisnik sa sjednice školskog odbora OŠ</w:t>
            </w:r>
          </w:p>
          <w:p w14:paraId="6BC35EE5" w14:textId="77777777" w:rsidR="00F16924" w:rsidRPr="00D30209" w:rsidRDefault="00F16924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</w:tr>
      <w:tr w:rsidR="00707B71" w:rsidRPr="00707B71" w14:paraId="6E004184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9658E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821A2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D6411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FC24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Zbrinjavanje viškova zaposlenih - OŠ povjerenstvo</w:t>
            </w:r>
          </w:p>
        </w:tc>
      </w:tr>
      <w:tr w:rsidR="00707B71" w:rsidRPr="00707B71" w14:paraId="5DF83E2D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ADE5E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FE16C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0A84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9533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Povjerenstvo za utvrđivanje psihofizičkog stanja djeteta OŠ</w:t>
            </w:r>
          </w:p>
          <w:p w14:paraId="42EECB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mišljenja</w:t>
            </w:r>
          </w:p>
        </w:tc>
      </w:tr>
      <w:tr w:rsidR="00707B71" w:rsidRPr="00707B71" w14:paraId="33528788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761B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9120D6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980A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CAFB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strike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Povjerenstvo pomoćnici u nastavi/stručni komunikacijski posrednici OŠ</w:t>
            </w:r>
          </w:p>
          <w:p w14:paraId="512C80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mišljenje</w:t>
            </w:r>
          </w:p>
        </w:tc>
      </w:tr>
      <w:tr w:rsidR="00707B71" w:rsidRPr="00707B71" w14:paraId="1F876FD4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02635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4EC2C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82A1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7244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strike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Prijevremeni upis OŠ </w:t>
            </w:r>
          </w:p>
          <w:p w14:paraId="4BC6AA7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3DC4C028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9D9D9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2579FA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382B2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013A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Odgoda upisa u školu</w:t>
            </w:r>
          </w:p>
          <w:p w14:paraId="424074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20CCDCE5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00CA46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00D11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5FEA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C1DE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Privremeno oslobađanje od školovanja</w:t>
            </w:r>
          </w:p>
          <w:p w14:paraId="4A725F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DC8AA71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E42F2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959BE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FA45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6509B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Određivanje primjerenog programa osnovnog obrazovanja za učenike s teškoćama u razvoju</w:t>
            </w:r>
          </w:p>
          <w:p w14:paraId="0D695A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6148E8C8" w14:textId="77777777" w:rsidTr="00B3000D">
        <w:trPr>
          <w:trHeight w:val="38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63F73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3B47E6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611D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8BC43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Školski odbor osnovnih škola</w:t>
            </w:r>
          </w:p>
          <w:p w14:paraId="297279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prikupljane prijedloga za imenovanje/razrješenje</w:t>
            </w:r>
          </w:p>
          <w:p w14:paraId="27B837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članova školskih odbora </w:t>
            </w:r>
          </w:p>
        </w:tc>
      </w:tr>
      <w:tr w:rsidR="00707B71" w:rsidRPr="00707B71" w14:paraId="1922BFA6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1734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602</w:t>
            </w:r>
          </w:p>
        </w:tc>
        <w:tc>
          <w:tcPr>
            <w:tcW w:w="1266" w:type="dxa"/>
            <w:vAlign w:val="center"/>
          </w:tcPr>
          <w:p w14:paraId="26541E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1AB7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EF3F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 - srednje škole</w:t>
            </w:r>
          </w:p>
          <w:p w14:paraId="68622B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obavijesti, </w:t>
            </w:r>
          </w:p>
        </w:tc>
      </w:tr>
      <w:tr w:rsidR="00707B71" w:rsidRPr="00707B71" w14:paraId="153CF938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1F05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72104F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D08F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A0FD4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Financijski i ostali poslovi vezani uz funkcioniranje</w:t>
            </w:r>
          </w:p>
          <w:p w14:paraId="0C48F8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srednjeg školstva</w:t>
            </w:r>
          </w:p>
          <w:p w14:paraId="66603E2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izvješća</w:t>
            </w:r>
          </w:p>
        </w:tc>
      </w:tr>
      <w:tr w:rsidR="00707B71" w:rsidRPr="00707B71" w14:paraId="476C1F01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F31A2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E3E60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9F859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96D7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Prijava potrebe za zaposlenikom u srednjoj školi</w:t>
            </w:r>
          </w:p>
          <w:p w14:paraId="10C743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prijave, obavijesti</w:t>
            </w:r>
          </w:p>
        </w:tc>
      </w:tr>
      <w:tr w:rsidR="00707B71" w:rsidRPr="00707B71" w14:paraId="520E3F1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9EE56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76673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5A87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C03CE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Školski odbori srednjih škola </w:t>
            </w:r>
          </w:p>
          <w:p w14:paraId="091641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prikupljane prijedloga za imenovanje/razrješenje članova</w:t>
            </w:r>
          </w:p>
          <w:p w14:paraId="35E5F5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školskih odbora</w:t>
            </w:r>
          </w:p>
        </w:tc>
      </w:tr>
      <w:tr w:rsidR="00707B71" w:rsidRPr="00707B71" w14:paraId="372F2EDC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79748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1C037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19806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B5F7B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Suglasnost na statute, pravilnike i odluke školskih odbora srednjih škola i učeničkih domova</w:t>
            </w:r>
          </w:p>
          <w:p w14:paraId="0919A0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odluke</w:t>
            </w:r>
          </w:p>
        </w:tc>
      </w:tr>
      <w:tr w:rsidR="00707B71" w:rsidRPr="00707B71" w14:paraId="7D74F62D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82578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07A70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413E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186F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Povjerenstvo za utvrđivanje psihofizičkog stanja učenika SŠ</w:t>
            </w:r>
          </w:p>
          <w:p w14:paraId="3286EE6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mišljenje</w:t>
            </w:r>
          </w:p>
        </w:tc>
      </w:tr>
      <w:tr w:rsidR="00707B71" w:rsidRPr="00707B71" w14:paraId="4FDB5FBB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1519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438DA3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CB0C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A714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Zapisnik sa sjednice školskog odbora SŠ</w:t>
            </w:r>
          </w:p>
        </w:tc>
      </w:tr>
      <w:tr w:rsidR="00707B71" w:rsidRPr="00707B71" w14:paraId="51C11FEC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F45E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2D19F5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EDB76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46D0D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Zbrinjavanje zaposlenika zaposlenih na neodređeno nepuno radno vrijeme u srednjoj školi</w:t>
            </w:r>
          </w:p>
          <w:p w14:paraId="36A422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povjerenstva, komisija</w:t>
            </w:r>
          </w:p>
        </w:tc>
      </w:tr>
      <w:tr w:rsidR="00707B71" w:rsidRPr="00707B71" w14:paraId="4EB35CEE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8F284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ACADA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2417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A9632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Odobrenja za dodatnu nastavu </w:t>
            </w:r>
          </w:p>
          <w:p w14:paraId="2F28E3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46B00ED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20104A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0C1D68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F3D94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87A4C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Povjerenstvo pomoćnici u nastavi/stručni komunikacijski posrednici SŠ</w:t>
            </w:r>
          </w:p>
          <w:p w14:paraId="66CC4C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mišljenja</w:t>
            </w:r>
          </w:p>
        </w:tc>
      </w:tr>
      <w:tr w:rsidR="00707B71" w:rsidRPr="00707B71" w14:paraId="4B62DBC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B3639C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1A5361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DC05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D9A3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Određivanje primjerenog programa srednjeg obrazovanja za učenike s teškoćama u razvoju</w:t>
            </w:r>
          </w:p>
          <w:p w14:paraId="426583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prijedlozi, rješenja</w:t>
            </w:r>
          </w:p>
        </w:tc>
      </w:tr>
      <w:tr w:rsidR="00707B71" w:rsidRPr="00707B71" w14:paraId="290788D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9633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5F47E5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4DB7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4859EFE" w14:textId="5421969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Zbrinjavanje viškova zaposlenih </w:t>
            </w:r>
            <w:r w:rsidR="00017A34"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-</w:t>
            </w: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 SŠ povjerenstvo</w:t>
            </w:r>
          </w:p>
          <w:p w14:paraId="653122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povjerenstvo, komisija</w:t>
            </w:r>
          </w:p>
        </w:tc>
      </w:tr>
      <w:tr w:rsidR="00707B71" w:rsidRPr="00707B71" w14:paraId="4CFA018A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1195F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</w:tcPr>
          <w:p w14:paraId="6562F8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0F2E1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0AF84B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Upisi u I. razred srednje škole i prijam u učeničke domove</w:t>
            </w:r>
          </w:p>
          <w:p w14:paraId="08840D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lastRenderedPageBreak/>
              <w:t xml:space="preserve">zahtjevi, suglasnosti </w:t>
            </w:r>
          </w:p>
        </w:tc>
      </w:tr>
      <w:tr w:rsidR="00707B71" w:rsidRPr="00707B71" w14:paraId="6D0211BE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E19D9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602</w:t>
            </w:r>
          </w:p>
        </w:tc>
        <w:tc>
          <w:tcPr>
            <w:tcW w:w="1266" w:type="dxa"/>
            <w:vAlign w:val="center"/>
          </w:tcPr>
          <w:p w14:paraId="30BD09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2D49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77C9D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 - visokoškolsko obrazovanje</w:t>
            </w:r>
          </w:p>
          <w:p w14:paraId="32B88CE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451C657C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36F9D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BEA20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F14BA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6EEFB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Utvrđivanje minimalnih tehničkih uvjeta prostora</w:t>
            </w:r>
          </w:p>
          <w:p w14:paraId="094207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zahtjevi, rješenja </w:t>
            </w:r>
          </w:p>
        </w:tc>
      </w:tr>
      <w:tr w:rsidR="00707B71" w:rsidRPr="00707B71" w14:paraId="4C51523E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6E13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602</w:t>
            </w:r>
          </w:p>
        </w:tc>
        <w:tc>
          <w:tcPr>
            <w:tcW w:w="1266" w:type="dxa"/>
            <w:vAlign w:val="center"/>
          </w:tcPr>
          <w:p w14:paraId="33010D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7768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1F342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595F5BD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6CCF0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604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F29143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45F9B4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78160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Stipendiranje</w:t>
            </w:r>
          </w:p>
        </w:tc>
      </w:tr>
      <w:tr w:rsidR="00707B71" w:rsidRPr="00707B71" w14:paraId="632F0722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A5375C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604</w:t>
            </w:r>
          </w:p>
        </w:tc>
        <w:tc>
          <w:tcPr>
            <w:tcW w:w="1266" w:type="dxa"/>
            <w:vAlign w:val="center"/>
          </w:tcPr>
          <w:p w14:paraId="2ED9A3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5651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7295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46EBE7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401FC2A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E319A3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604</w:t>
            </w:r>
          </w:p>
        </w:tc>
        <w:tc>
          <w:tcPr>
            <w:tcW w:w="1266" w:type="dxa"/>
            <w:vAlign w:val="center"/>
          </w:tcPr>
          <w:p w14:paraId="6FF500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1E19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EB3340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Dodjela stipendije - učenici</w:t>
            </w:r>
          </w:p>
          <w:p w14:paraId="0BDFCE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natječaji, rješenja, žalbe</w:t>
            </w:r>
          </w:p>
        </w:tc>
      </w:tr>
      <w:tr w:rsidR="00707B71" w:rsidRPr="00707B71" w14:paraId="69703C28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B338DC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604</w:t>
            </w:r>
          </w:p>
        </w:tc>
        <w:tc>
          <w:tcPr>
            <w:tcW w:w="1266" w:type="dxa"/>
            <w:vAlign w:val="center"/>
          </w:tcPr>
          <w:p w14:paraId="03D3FAA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443C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C189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Dodjela stipendije - studenti</w:t>
            </w:r>
          </w:p>
          <w:p w14:paraId="45C31E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rješenja, žalbe</w:t>
            </w:r>
          </w:p>
        </w:tc>
      </w:tr>
      <w:tr w:rsidR="00707B71" w:rsidRPr="00707B71" w14:paraId="60BD80DA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C0C6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604</w:t>
            </w:r>
          </w:p>
        </w:tc>
        <w:tc>
          <w:tcPr>
            <w:tcW w:w="1266" w:type="dxa"/>
            <w:vAlign w:val="center"/>
          </w:tcPr>
          <w:p w14:paraId="2B7C27F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16E1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9CCA4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Dodjela stipendije - poslijediplomski studij</w:t>
            </w:r>
          </w:p>
          <w:p w14:paraId="6AD74D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natječaji, rješenja, žalbe</w:t>
            </w:r>
          </w:p>
        </w:tc>
      </w:tr>
      <w:tr w:rsidR="00707B71" w:rsidRPr="00707B71" w14:paraId="6A575790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050B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604</w:t>
            </w:r>
          </w:p>
        </w:tc>
        <w:tc>
          <w:tcPr>
            <w:tcW w:w="1266" w:type="dxa"/>
            <w:vAlign w:val="center"/>
          </w:tcPr>
          <w:p w14:paraId="1984F19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353D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1796C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3C62081B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33C722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7990E2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464D67F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229B56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Kultura</w:t>
            </w:r>
          </w:p>
        </w:tc>
      </w:tr>
      <w:tr w:rsidR="00707B71" w:rsidRPr="00707B71" w14:paraId="2028EBC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7DDB7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610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FC312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997A7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9F7529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Manifestacije i komemoracije</w:t>
            </w:r>
          </w:p>
        </w:tc>
      </w:tr>
      <w:tr w:rsidR="00707B71" w:rsidRPr="00707B71" w14:paraId="7F34790C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CEA52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610</w:t>
            </w:r>
          </w:p>
        </w:tc>
        <w:tc>
          <w:tcPr>
            <w:tcW w:w="1266" w:type="dxa"/>
            <w:vAlign w:val="center"/>
          </w:tcPr>
          <w:p w14:paraId="24592E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60B1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47863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497DEE8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2F884C80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B14B0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611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3C600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E07F1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1D265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Kulturno i umjetničko stvaralaštvo</w:t>
            </w:r>
          </w:p>
        </w:tc>
      </w:tr>
      <w:tr w:rsidR="00707B71" w:rsidRPr="00707B71" w14:paraId="46DA7281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AEB93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611</w:t>
            </w:r>
          </w:p>
        </w:tc>
        <w:tc>
          <w:tcPr>
            <w:tcW w:w="1266" w:type="dxa"/>
            <w:vAlign w:val="center"/>
          </w:tcPr>
          <w:p w14:paraId="5A888C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7928A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A1A3B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7B7808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 vezano uz kulturne djelatnosti</w:t>
            </w:r>
          </w:p>
        </w:tc>
      </w:tr>
      <w:tr w:rsidR="00707B71" w:rsidRPr="00707B71" w14:paraId="6EE7459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567A2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611</w:t>
            </w:r>
          </w:p>
        </w:tc>
        <w:tc>
          <w:tcPr>
            <w:tcW w:w="1266" w:type="dxa"/>
            <w:vAlign w:val="center"/>
          </w:tcPr>
          <w:p w14:paraId="33C9F2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69483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03F11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Praćenje rada ustanova u kulturi</w:t>
            </w:r>
          </w:p>
          <w:p w14:paraId="194414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financijske evidencije, programi, zahtjevi i ostala</w:t>
            </w:r>
          </w:p>
          <w:p w14:paraId="63E1F7A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 xml:space="preserve">dokumentacija nastala radom ustanova u kulturi </w:t>
            </w:r>
          </w:p>
        </w:tc>
      </w:tr>
      <w:tr w:rsidR="00707B71" w:rsidRPr="00707B71" w14:paraId="122EA9FB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3965B6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E109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D0101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AA049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Zaštita kulturne baštine</w:t>
            </w:r>
          </w:p>
        </w:tc>
      </w:tr>
      <w:tr w:rsidR="00707B71" w:rsidRPr="00707B71" w14:paraId="1BB4616B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3BB6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66" w:type="dxa"/>
            <w:vAlign w:val="center"/>
          </w:tcPr>
          <w:p w14:paraId="44D764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37EA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A2292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B54B5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882EFF1" w14:textId="77777777" w:rsidTr="00B3000D">
        <w:trPr>
          <w:trHeight w:val="30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09F77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66" w:type="dxa"/>
            <w:vAlign w:val="center"/>
          </w:tcPr>
          <w:p w14:paraId="0367C0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46B1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916AD2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Spomenička renta</w:t>
            </w:r>
          </w:p>
          <w:p w14:paraId="35FD11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odlučivanje o žalbi</w:t>
            </w:r>
          </w:p>
        </w:tc>
      </w:tr>
      <w:tr w:rsidR="00707B71" w:rsidRPr="00707B71" w14:paraId="0A9B3FFD" w14:textId="77777777" w:rsidTr="00B3000D">
        <w:trPr>
          <w:trHeight w:val="23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23BC57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612</w:t>
            </w:r>
          </w:p>
        </w:tc>
        <w:tc>
          <w:tcPr>
            <w:tcW w:w="1266" w:type="dxa"/>
            <w:vAlign w:val="center"/>
          </w:tcPr>
          <w:p w14:paraId="2A1278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A6FC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E35A22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29D77C36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00F283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72B581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38420E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593A3A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Sport</w:t>
            </w:r>
          </w:p>
        </w:tc>
      </w:tr>
      <w:tr w:rsidR="00707B71" w:rsidRPr="00707B71" w14:paraId="52616D46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AC4FA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622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1CF08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E7636E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824AF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Razvoj sporta</w:t>
            </w:r>
          </w:p>
        </w:tc>
      </w:tr>
      <w:tr w:rsidR="00707B71" w:rsidRPr="00707B71" w14:paraId="6B21985D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EA9F0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622</w:t>
            </w:r>
          </w:p>
        </w:tc>
        <w:tc>
          <w:tcPr>
            <w:tcW w:w="1266" w:type="dxa"/>
            <w:vAlign w:val="center"/>
          </w:tcPr>
          <w:p w14:paraId="586AB92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4CE6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E31C4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6411DD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opća prepiska, upiti, obavijesti </w:t>
            </w:r>
          </w:p>
        </w:tc>
      </w:tr>
      <w:tr w:rsidR="00707B71" w:rsidRPr="00707B71" w14:paraId="2C2A48A7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DF25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622</w:t>
            </w:r>
          </w:p>
        </w:tc>
        <w:tc>
          <w:tcPr>
            <w:tcW w:w="1266" w:type="dxa"/>
            <w:vAlign w:val="center"/>
          </w:tcPr>
          <w:p w14:paraId="45BD6A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A306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3B66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programa u sportu</w:t>
            </w:r>
          </w:p>
          <w:p w14:paraId="44E1F9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597C99F9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D31EC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F55A4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9E29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5A70B1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Financiranje sportskih natjecanja</w:t>
            </w:r>
          </w:p>
          <w:p w14:paraId="546248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5BF78CC0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2BC3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60310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9DAC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0224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Kapitalna ulaganja u sportu</w:t>
            </w:r>
          </w:p>
          <w:p w14:paraId="773589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1794701E" w14:textId="77777777" w:rsidTr="00B3000D">
        <w:trPr>
          <w:trHeight w:val="31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2DF801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623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134199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6B4E2D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47069B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Registar sportskih djelatnosti</w:t>
            </w:r>
          </w:p>
        </w:tc>
      </w:tr>
      <w:tr w:rsidR="00707B71" w:rsidRPr="00707B71" w14:paraId="37B4700C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49DF2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A63B3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DBDB1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67012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148119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230027E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03B44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623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CBA92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CA56F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1C432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Upis u Registar sportskih djelatnosti</w:t>
            </w:r>
          </w:p>
          <w:p w14:paraId="4ECBF9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upis i brisanje iz registra</w:t>
            </w:r>
          </w:p>
        </w:tc>
      </w:tr>
      <w:tr w:rsidR="00707B71" w:rsidRPr="00707B71" w14:paraId="404A04BA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6DC3E7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A5538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7475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D0B6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Upis fizičke osobe u Registar sportskih djelatnosti</w:t>
            </w:r>
          </w:p>
          <w:p w14:paraId="49FE6A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upis i brisanje iz registra</w:t>
            </w:r>
          </w:p>
        </w:tc>
      </w:tr>
      <w:tr w:rsidR="00707B71" w:rsidRPr="00707B71" w14:paraId="63C82B1D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2A430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623</w:t>
            </w:r>
          </w:p>
        </w:tc>
        <w:tc>
          <w:tcPr>
            <w:tcW w:w="1266" w:type="dxa"/>
            <w:vAlign w:val="center"/>
          </w:tcPr>
          <w:p w14:paraId="1FD942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C7075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719E0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11229946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12AD6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630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37B38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192E2F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BE090E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Tehnička kultura </w:t>
            </w:r>
          </w:p>
        </w:tc>
      </w:tr>
      <w:tr w:rsidR="00707B71" w:rsidRPr="00707B71" w14:paraId="5C2EFAA5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75ED9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630</w:t>
            </w:r>
          </w:p>
        </w:tc>
        <w:tc>
          <w:tcPr>
            <w:tcW w:w="1266" w:type="dxa"/>
            <w:vAlign w:val="center"/>
          </w:tcPr>
          <w:p w14:paraId="0CC0C59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68EFD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6C52D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Promicanje vrijednosti u području tehničke kulture </w:t>
            </w:r>
          </w:p>
          <w:p w14:paraId="556D464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naredbe za isplatu</w:t>
            </w: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</w:p>
        </w:tc>
      </w:tr>
      <w:tr w:rsidR="00707B71" w:rsidRPr="00707B71" w14:paraId="23DD6294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11528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59547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6AE893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7762C9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Informatika i digitalno društvo</w:t>
            </w:r>
          </w:p>
        </w:tc>
      </w:tr>
      <w:tr w:rsidR="00707B71" w:rsidRPr="00707B71" w14:paraId="37FDF0A6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F1B99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650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60E896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5DFDA1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7BEA6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Informatika</w:t>
            </w:r>
          </w:p>
        </w:tc>
      </w:tr>
      <w:tr w:rsidR="00707B71" w:rsidRPr="00707B71" w14:paraId="3E4462DF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05D7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650</w:t>
            </w:r>
          </w:p>
        </w:tc>
        <w:tc>
          <w:tcPr>
            <w:tcW w:w="1266" w:type="dxa"/>
            <w:vAlign w:val="center"/>
          </w:tcPr>
          <w:p w14:paraId="0F2E5F0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0189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315543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44D8D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opća prepiska, upiti i obavijesti</w:t>
            </w:r>
          </w:p>
        </w:tc>
      </w:tr>
      <w:tr w:rsidR="00707B71" w:rsidRPr="00707B71" w14:paraId="292B3D7F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091CB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650</w:t>
            </w:r>
          </w:p>
        </w:tc>
        <w:tc>
          <w:tcPr>
            <w:tcW w:w="1266" w:type="dxa"/>
            <w:vAlign w:val="center"/>
          </w:tcPr>
          <w:p w14:paraId="5447E3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F2D1B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63A2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Informatička oprema </w:t>
            </w:r>
          </w:p>
          <w:p w14:paraId="53601C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pravila, upute i mišljenja vezano uz informatičku opremu</w:t>
            </w:r>
          </w:p>
        </w:tc>
      </w:tr>
      <w:tr w:rsidR="00707B71" w:rsidRPr="00707B71" w14:paraId="245AB3AF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E304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650</w:t>
            </w:r>
          </w:p>
        </w:tc>
        <w:tc>
          <w:tcPr>
            <w:tcW w:w="1266" w:type="dxa"/>
            <w:vAlign w:val="center"/>
          </w:tcPr>
          <w:p w14:paraId="722ED5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CAC0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25160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Informacijski sustavi </w:t>
            </w:r>
          </w:p>
          <w:p w14:paraId="46FAF3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pravila, upute i mišljenja vezano uz informacijske sustave</w:t>
            </w:r>
          </w:p>
        </w:tc>
      </w:tr>
      <w:tr w:rsidR="00707B71" w:rsidRPr="00707B71" w14:paraId="12976C91" w14:textId="77777777" w:rsidTr="00B3000D">
        <w:trPr>
          <w:trHeight w:val="11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6AC14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650</w:t>
            </w:r>
          </w:p>
        </w:tc>
        <w:tc>
          <w:tcPr>
            <w:tcW w:w="1266" w:type="dxa"/>
            <w:vAlign w:val="center"/>
          </w:tcPr>
          <w:p w14:paraId="52A68F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EA86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2F107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A7F42C7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562CA7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0A1571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739D64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78337E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Pravosuđe</w:t>
            </w:r>
          </w:p>
        </w:tc>
      </w:tr>
      <w:tr w:rsidR="00707B71" w:rsidRPr="00707B71" w14:paraId="4F2A761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2F31AAE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1F772F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3A6F90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650A173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Poslovi pravosudne uprave</w:t>
            </w:r>
          </w:p>
        </w:tc>
      </w:tr>
      <w:tr w:rsidR="00707B71" w:rsidRPr="00707B71" w14:paraId="79E9C1B3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B0074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701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4B81EB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232874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77C62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Odvjetništvo i pravna pomoć</w:t>
            </w:r>
          </w:p>
        </w:tc>
      </w:tr>
      <w:tr w:rsidR="00707B71" w:rsidRPr="00707B71" w14:paraId="28E24CA2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7B8F5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701</w:t>
            </w:r>
          </w:p>
        </w:tc>
        <w:tc>
          <w:tcPr>
            <w:tcW w:w="1266" w:type="dxa"/>
            <w:vAlign w:val="center"/>
          </w:tcPr>
          <w:p w14:paraId="2DA8506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20BA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BA4BC6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59DDB1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751A2F75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A2BB6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701</w:t>
            </w:r>
          </w:p>
        </w:tc>
        <w:tc>
          <w:tcPr>
            <w:tcW w:w="1266" w:type="dxa"/>
            <w:vAlign w:val="center"/>
          </w:tcPr>
          <w:p w14:paraId="59FCC6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4B58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96DF9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Besplatna pravna pomoć</w:t>
            </w:r>
          </w:p>
          <w:p w14:paraId="010D44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zahtjevi, rješenja, odobravanje sekundarne pravne pomoći</w:t>
            </w:r>
          </w:p>
        </w:tc>
      </w:tr>
      <w:tr w:rsidR="00707B71" w:rsidRPr="00707B71" w14:paraId="46531484" w14:textId="77777777" w:rsidTr="00B3000D">
        <w:trPr>
          <w:trHeight w:val="315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89B82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0F9D6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BB131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BBAE2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Pružanje primarne pravne pomoći</w:t>
            </w:r>
          </w:p>
          <w:p w14:paraId="761608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rješenja</w:t>
            </w:r>
          </w:p>
        </w:tc>
      </w:tr>
      <w:tr w:rsidR="00707B71" w:rsidRPr="00707B71" w14:paraId="79602FC1" w14:textId="77777777" w:rsidTr="00B3000D">
        <w:trPr>
          <w:trHeight w:val="140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26669E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49E1A66A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70BA155C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2DD256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 iz pravosudnog sustava</w:t>
            </w:r>
          </w:p>
        </w:tc>
      </w:tr>
      <w:tr w:rsidR="00707B71" w:rsidRPr="00707B71" w14:paraId="27706309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A14E50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740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EA2A5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B3A0E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63168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4091763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7FE53B2B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D94285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740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7DB48F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28A5B7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0E469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Pokretanje i vođenje postupaka pred redovnim sudovima</w:t>
            </w:r>
          </w:p>
          <w:p w14:paraId="35A7C2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podnesci, tužbe, žalbe, presude, rješenja i ostalo</w:t>
            </w:r>
          </w:p>
        </w:tc>
      </w:tr>
      <w:tr w:rsidR="00707B71" w:rsidRPr="00707B71" w14:paraId="7D7D27D6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81BE1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740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09E0FA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CA34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A56C2D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7EC3B171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C9C9C9" w:themeFill="accent3" w:themeFillTint="99"/>
            <w:vAlign w:val="center"/>
          </w:tcPr>
          <w:p w14:paraId="456E41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266" w:type="dxa"/>
            <w:shd w:val="clear" w:color="auto" w:fill="C9C9C9" w:themeFill="accent3" w:themeFillTint="99"/>
            <w:vAlign w:val="center"/>
          </w:tcPr>
          <w:p w14:paraId="31CE7A1B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C9C9C9" w:themeFill="accent3" w:themeFillTint="99"/>
            <w:vAlign w:val="center"/>
          </w:tcPr>
          <w:p w14:paraId="592F382C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C9C9C9" w:themeFill="accent3" w:themeFillTint="99"/>
            <w:vAlign w:val="center"/>
          </w:tcPr>
          <w:p w14:paraId="038ACC13" w14:textId="6CB89B59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Vanjski i Europski poslovi, regionalni razvoj, geodetski i katastarski poslovi, fondovi </w:t>
            </w:r>
            <w:r w:rsidR="00BE1606"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E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uropske unije i ostali poslovi</w:t>
            </w:r>
          </w:p>
        </w:tc>
      </w:tr>
      <w:tr w:rsidR="00707B71" w:rsidRPr="00707B71" w14:paraId="36BBC26E" w14:textId="77777777" w:rsidTr="00B3000D">
        <w:trPr>
          <w:trHeight w:val="68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347B334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94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756A6AE0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0E9315E7" w14:textId="77777777" w:rsidR="00707B71" w:rsidRPr="00D30209" w:rsidRDefault="00707B71" w:rsidP="00D30209">
            <w:pPr>
              <w:spacing w:after="120" w:line="240" w:lineRule="auto"/>
              <w:contextualSpacing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BBC02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Imovinsko-pravni poslovi</w:t>
            </w:r>
          </w:p>
        </w:tc>
      </w:tr>
      <w:tr w:rsidR="00707B71" w:rsidRPr="00707B71" w14:paraId="7A1AE578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C1EC78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3DA8B5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2218DD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C4BFC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Imovina u državnom vlasništvu i vlasništvu jedinica lokalne i područne (regionalne) samouprave</w:t>
            </w:r>
          </w:p>
        </w:tc>
      </w:tr>
      <w:tr w:rsidR="00707B71" w:rsidRPr="00707B71" w14:paraId="7C7A2E84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4E222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2242524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5B2E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61D8E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6EF11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41E85C5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65789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F7DC41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D7807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46829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Rješavanje imovinskopravnih odnosa </w:t>
            </w:r>
          </w:p>
          <w:p w14:paraId="3B0821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(stambenih zgrada, poljoprivrednog zemljišta, šumskog zemljišta)</w:t>
            </w:r>
          </w:p>
        </w:tc>
      </w:tr>
      <w:tr w:rsidR="00707B71" w:rsidRPr="00707B71" w14:paraId="3AF5561C" w14:textId="77777777" w:rsidTr="00B3000D">
        <w:trPr>
          <w:trHeight w:val="41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A2A678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7D30A5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40E3C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26F35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služnosti</w:t>
            </w:r>
          </w:p>
          <w:p w14:paraId="0F5B41B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 xml:space="preserve">zahtjev, zaključak </w:t>
            </w:r>
          </w:p>
        </w:tc>
      </w:tr>
      <w:tr w:rsidR="00707B71" w:rsidRPr="00707B71" w14:paraId="4EFD6E7A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0F54C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D7E42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FD3B2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7839BD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2C7A0E" w:rsidRPr="00707B71" w14:paraId="5F391659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642079F" w14:textId="7EDD25BB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E2B26C4" w14:textId="099F992C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7B1C65" w14:textId="5ABA1BA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A7F8CC2" w14:textId="77777777" w:rsidR="00C620B4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Upravljanje imovinom RH u korist</w:t>
            </w:r>
          </w:p>
          <w:p w14:paraId="05FD3DD0" w14:textId="70C877D1" w:rsidR="002C7A0E" w:rsidRPr="00D30209" w:rsidRDefault="0015433A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j</w:t>
            </w:r>
            <w:r w:rsidR="002C7A0E"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edinica lokalne samouprave</w:t>
            </w:r>
          </w:p>
        </w:tc>
      </w:tr>
      <w:tr w:rsidR="002C7A0E" w:rsidRPr="00707B71" w14:paraId="64A8C05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C27A964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89A4EB9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CAF089" w14:textId="711D324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E7AB61A" w14:textId="3959E5B0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Prodaja</w:t>
            </w:r>
          </w:p>
        </w:tc>
      </w:tr>
      <w:tr w:rsidR="002C7A0E" w:rsidRPr="00707B71" w14:paraId="406E69D0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69F8BB3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1BF38C1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F11F13" w14:textId="0C499D2D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042095F" w14:textId="034FED1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Darovanje</w:t>
            </w:r>
          </w:p>
        </w:tc>
      </w:tr>
      <w:tr w:rsidR="002C7A0E" w:rsidRPr="00707B71" w14:paraId="14E3F024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6DE2468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3278D6F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69CB7E" w14:textId="3869AB7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8B07778" w14:textId="03602943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Suglasnost</w:t>
            </w:r>
          </w:p>
        </w:tc>
      </w:tr>
      <w:tr w:rsidR="002C7A0E" w:rsidRPr="00707B71" w14:paraId="2E80522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6D80B18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92E5097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D68587" w14:textId="108F431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0CD4943" w14:textId="78029E51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Zakup</w:t>
            </w:r>
          </w:p>
        </w:tc>
      </w:tr>
      <w:tr w:rsidR="002C7A0E" w:rsidRPr="00707B71" w14:paraId="101CE05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BDD6317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72F1B8F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5410B3F" w14:textId="37DF463D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B5968F8" w14:textId="36D779F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Najam</w:t>
            </w:r>
          </w:p>
        </w:tc>
      </w:tr>
      <w:tr w:rsidR="002C7A0E" w:rsidRPr="00707B71" w14:paraId="25E15BE5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ED63E52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C21A0C9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122266B" w14:textId="42F1B70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628CA30" w14:textId="0DBE1BF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Davanje na uporabu/korištenje državne imovine</w:t>
            </w:r>
          </w:p>
        </w:tc>
      </w:tr>
      <w:tr w:rsidR="002C7A0E" w:rsidRPr="00707B71" w14:paraId="2BE3A17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18F2C78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CA9CDFC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5026F3" w14:textId="27FBDFDB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2F2E90F" w14:textId="295EB14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Zamjena</w:t>
            </w:r>
          </w:p>
        </w:tc>
      </w:tr>
      <w:tr w:rsidR="002C7A0E" w:rsidRPr="00707B71" w14:paraId="31838385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D72EF9B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D5F1A40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7ED65B" w14:textId="5B11CD4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0F21104" w14:textId="615C581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Koncesija</w:t>
            </w:r>
          </w:p>
        </w:tc>
      </w:tr>
      <w:tr w:rsidR="002C7A0E" w:rsidRPr="00707B71" w14:paraId="04E34E23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0929023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1B0571A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0A1F64" w14:textId="20C12F59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06319D8" w14:textId="7E25E668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Razvrgnuće suvlasničkih zajednica</w:t>
            </w:r>
          </w:p>
        </w:tc>
      </w:tr>
      <w:tr w:rsidR="002C7A0E" w:rsidRPr="00707B71" w14:paraId="07AA4AF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F393FF3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2571FB2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67E860" w14:textId="5187A03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44A7655" w14:textId="01FC65A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građenja</w:t>
            </w:r>
          </w:p>
        </w:tc>
      </w:tr>
      <w:tr w:rsidR="002C7A0E" w:rsidRPr="00707B71" w14:paraId="2A747055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B0B708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0E9A43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4EC241" w14:textId="63923324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E7F0876" w14:textId="6F67940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služnosti</w:t>
            </w:r>
          </w:p>
        </w:tc>
      </w:tr>
      <w:tr w:rsidR="002C7A0E" w:rsidRPr="00707B71" w14:paraId="53F3EA30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0064212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B219A89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332461E" w14:textId="6E44CF91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AB8F09F" w14:textId="138A1D3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zaloga na državnoj imovini</w:t>
            </w:r>
          </w:p>
        </w:tc>
      </w:tr>
      <w:tr w:rsidR="002C7A0E" w:rsidRPr="00707B71" w14:paraId="68A5285B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F6C18E4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0103BA6C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1381AD" w14:textId="2B01B55C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262856C" w14:textId="54C837C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2C7A0E" w:rsidRPr="00707B71" w14:paraId="551C0C45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30A2262" w14:textId="163A884C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6D5DA60" w14:textId="2A438D6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27675E" w14:textId="5CBC953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3B580D4" w14:textId="629C5AE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Upravljanje imovinom RH u korist</w:t>
            </w:r>
            <w:r w:rsidR="00C620B4"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 </w:t>
            </w:r>
            <w:r w:rsidR="005856DD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ravnih osoba</w:t>
            </w:r>
          </w:p>
        </w:tc>
      </w:tr>
      <w:tr w:rsidR="002C7A0E" w:rsidRPr="00707B71" w14:paraId="3FD68907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00FA94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3DEE0F0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8683B97" w14:textId="2A06BAD2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1C2F8FB" w14:textId="4D32BF92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Prodaja</w:t>
            </w:r>
          </w:p>
        </w:tc>
      </w:tr>
      <w:tr w:rsidR="002C7A0E" w:rsidRPr="00707B71" w14:paraId="2425DD0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453B533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A5B2F55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33A67F" w14:textId="33938EC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3872F13" w14:textId="274F8A09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Darovanje</w:t>
            </w:r>
          </w:p>
        </w:tc>
      </w:tr>
      <w:tr w:rsidR="002C7A0E" w:rsidRPr="00707B71" w14:paraId="382C848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B9DD3A0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0CC78CA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42CB27" w14:textId="11F3C0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07874FA" w14:textId="0D0AC524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Suglasnost</w:t>
            </w:r>
          </w:p>
        </w:tc>
      </w:tr>
      <w:tr w:rsidR="002C7A0E" w:rsidRPr="00707B71" w14:paraId="5CC3AF38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CBD79B4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BF2BD5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5783DC" w14:textId="4C559C51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A6A5820" w14:textId="0FD610CD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Zakup</w:t>
            </w:r>
          </w:p>
        </w:tc>
      </w:tr>
      <w:tr w:rsidR="002C7A0E" w:rsidRPr="00707B71" w14:paraId="2AA8F0DF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A25F140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7CA51264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BF86FA" w14:textId="57426DD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5AA2061" w14:textId="7AA425F3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Najam</w:t>
            </w:r>
          </w:p>
        </w:tc>
      </w:tr>
      <w:tr w:rsidR="002C7A0E" w:rsidRPr="00707B71" w14:paraId="6C9CFC4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E2D675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EE33826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DEDC9B9" w14:textId="66A1F3C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6606F5B" w14:textId="2324882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Davanje na uporabu/korištenje državne imovine</w:t>
            </w:r>
          </w:p>
        </w:tc>
      </w:tr>
      <w:tr w:rsidR="002C7A0E" w:rsidRPr="00707B71" w14:paraId="3DF6F4D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D862FB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7FE255A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FDBCE5" w14:textId="36A114E3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9445829" w14:textId="1B5156C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Zamjena</w:t>
            </w:r>
          </w:p>
        </w:tc>
      </w:tr>
      <w:tr w:rsidR="002C7A0E" w:rsidRPr="00707B71" w14:paraId="75FBE863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61C7F34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4E48BB37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431834" w14:textId="6C7CB5E2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40459F5" w14:textId="46C064E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Koncesija</w:t>
            </w:r>
          </w:p>
        </w:tc>
      </w:tr>
      <w:tr w:rsidR="002C7A0E" w:rsidRPr="00707B71" w14:paraId="42BF40DE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C0F1CB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4ACE8BC0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D41FB6" w14:textId="3576D6E1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4D17697" w14:textId="7211C930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Razvrgnuće suvlasničkih zajednica</w:t>
            </w:r>
          </w:p>
        </w:tc>
      </w:tr>
      <w:tr w:rsidR="002C7A0E" w:rsidRPr="00707B71" w14:paraId="3998AD9F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E285F76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DE31167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1F6698" w14:textId="14DBA2A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EAFCEAD" w14:textId="2BB0046B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građenja</w:t>
            </w:r>
          </w:p>
        </w:tc>
      </w:tr>
      <w:tr w:rsidR="002C7A0E" w:rsidRPr="00707B71" w14:paraId="63410C1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1498075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6BD1DE38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4702C0" w14:textId="75CA4A4B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8417C0E" w14:textId="55318425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služnosti</w:t>
            </w:r>
          </w:p>
        </w:tc>
      </w:tr>
      <w:tr w:rsidR="002C7A0E" w:rsidRPr="00707B71" w14:paraId="342201F3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17A8502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644D7AB6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6981EB" w14:textId="1AF08722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9A9DA21" w14:textId="275F4C81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zaloga na državnoj imovini</w:t>
            </w:r>
          </w:p>
        </w:tc>
      </w:tr>
      <w:tr w:rsidR="002C7A0E" w:rsidRPr="00707B71" w14:paraId="00C21358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F4C021F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1FA5A72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C6C9292" w14:textId="354D908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C3FA5A3" w14:textId="5FB16D73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2C7A0E" w:rsidRPr="00707B71" w14:paraId="65532017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06CC221" w14:textId="6F5FA7A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940</w:t>
            </w:r>
          </w:p>
        </w:tc>
        <w:tc>
          <w:tcPr>
            <w:tcW w:w="1266" w:type="dxa"/>
            <w:shd w:val="clear" w:color="auto" w:fill="FFFFFF" w:themeFill="background1"/>
          </w:tcPr>
          <w:p w14:paraId="57603771" w14:textId="41E95C24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3BCC06" w14:textId="53F5E1DC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E0EB56F" w14:textId="08FF49B6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 xml:space="preserve">Upravljanje imovinom RH u korist </w:t>
            </w:r>
            <w:r w:rsidR="00585085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f</w:t>
            </w: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izičkih osoba</w:t>
            </w:r>
          </w:p>
        </w:tc>
      </w:tr>
      <w:tr w:rsidR="002C7A0E" w:rsidRPr="00707B71" w14:paraId="4DE50530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4102F81C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9F51746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A8AAEBF" w14:textId="45F33D93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55EB8D0" w14:textId="144F62BE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Prodaja</w:t>
            </w:r>
          </w:p>
        </w:tc>
      </w:tr>
      <w:tr w:rsidR="002C7A0E" w:rsidRPr="00707B71" w14:paraId="6935076A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6604E591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64E7D16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C5A3610" w14:textId="438134B2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BD8DA22" w14:textId="34878AEB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Darovanje</w:t>
            </w:r>
          </w:p>
        </w:tc>
      </w:tr>
      <w:tr w:rsidR="002C7A0E" w:rsidRPr="00707B71" w14:paraId="3B0C164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26A6F23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38364E55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67EAB3" w14:textId="5FA13B5A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BA38402" w14:textId="010ACF9F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Suglasnost</w:t>
            </w:r>
          </w:p>
        </w:tc>
      </w:tr>
      <w:tr w:rsidR="002C7A0E" w:rsidRPr="00707B71" w14:paraId="2BDC2394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9C025B8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3B73E1F4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B02CDF" w14:textId="1DF167A6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CB6620B" w14:textId="47181067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Zakup</w:t>
            </w:r>
          </w:p>
        </w:tc>
      </w:tr>
      <w:tr w:rsidR="002C7A0E" w:rsidRPr="00707B71" w14:paraId="4B1BD954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374DA7A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3926798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121108" w14:textId="2BDF568C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14242E95" w14:textId="3520786A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Najam</w:t>
            </w:r>
          </w:p>
        </w:tc>
      </w:tr>
      <w:tr w:rsidR="002C7A0E" w:rsidRPr="00707B71" w14:paraId="236F04E3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066D4522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901E61F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8E5F2A7" w14:textId="6BB757F9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89ABDC5" w14:textId="2BFCA164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Davanje na uporabu/korištenje državne imovine</w:t>
            </w:r>
          </w:p>
        </w:tc>
      </w:tr>
      <w:tr w:rsidR="002C7A0E" w:rsidRPr="00707B71" w14:paraId="65C9A89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51B3587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FE17DAC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89EEC40" w14:textId="3C855FD6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03DA3902" w14:textId="6337215F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Zamjena</w:t>
            </w:r>
          </w:p>
        </w:tc>
      </w:tr>
      <w:tr w:rsidR="002C7A0E" w:rsidRPr="00707B71" w14:paraId="61307F32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466FDD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4E25E060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E1D9B98" w14:textId="33176724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0E6CC17" w14:textId="12D1E76E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Koncesija</w:t>
            </w:r>
          </w:p>
        </w:tc>
      </w:tr>
      <w:tr w:rsidR="002C7A0E" w:rsidRPr="00707B71" w14:paraId="47910E4F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1C8C9049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5788024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CD569C" w14:textId="619DA5C3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3B806435" w14:textId="7693AD35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Razvrgnuće suvlasničkih zajednica</w:t>
            </w:r>
          </w:p>
        </w:tc>
      </w:tr>
      <w:tr w:rsidR="002C7A0E" w:rsidRPr="00707B71" w14:paraId="1260D342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2DECA5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58060735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4F69A5" w14:textId="3FA1EE0B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394E6A3" w14:textId="340F3F74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građenja</w:t>
            </w:r>
          </w:p>
        </w:tc>
      </w:tr>
      <w:tr w:rsidR="002C7A0E" w:rsidRPr="00707B71" w14:paraId="11653537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27954EDD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25FF3D7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E6D002" w14:textId="124EED2C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0C6B045" w14:textId="31C21904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služnosti</w:t>
            </w:r>
          </w:p>
        </w:tc>
      </w:tr>
      <w:tr w:rsidR="002C7A0E" w:rsidRPr="00707B71" w14:paraId="0FE801D3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72B7330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792E8323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69DB04" w14:textId="73E76268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003E152" w14:textId="04F8A6A8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Osnivanje prava zaloga na državnoj imovini</w:t>
            </w:r>
          </w:p>
        </w:tc>
      </w:tr>
      <w:tr w:rsidR="002C7A0E" w:rsidRPr="00707B71" w14:paraId="3760ED9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29AB8DE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shd w:val="clear" w:color="auto" w:fill="FFFFFF" w:themeFill="background1"/>
          </w:tcPr>
          <w:p w14:paraId="14B305DA" w14:textId="77777777" w:rsidR="002C7A0E" w:rsidRPr="00D30209" w:rsidRDefault="002C7A0E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2F43092" w14:textId="6B8EDB86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5CF8299A" w14:textId="3D834B6D" w:rsidR="002C7A0E" w:rsidRPr="00D30209" w:rsidRDefault="007A78D7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62A19B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B8418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942</w:t>
            </w:r>
          </w:p>
        </w:tc>
        <w:tc>
          <w:tcPr>
            <w:tcW w:w="1266" w:type="dxa"/>
            <w:shd w:val="clear" w:color="auto" w:fill="EDEDED" w:themeFill="accent3" w:themeFillTint="33"/>
          </w:tcPr>
          <w:p w14:paraId="459CCEB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BB2604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75234C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Prijenosi u državno vlasništvo i naknađivanje oduzete imovine</w:t>
            </w:r>
          </w:p>
        </w:tc>
      </w:tr>
      <w:tr w:rsidR="00707B71" w:rsidRPr="00707B71" w14:paraId="40409D25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8287C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942</w:t>
            </w:r>
          </w:p>
        </w:tc>
        <w:tc>
          <w:tcPr>
            <w:tcW w:w="1266" w:type="dxa"/>
            <w:vAlign w:val="center"/>
          </w:tcPr>
          <w:p w14:paraId="4436AB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57CF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3CB78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FDB044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67CBCB3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9D95D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942</w:t>
            </w:r>
          </w:p>
        </w:tc>
        <w:tc>
          <w:tcPr>
            <w:tcW w:w="1266" w:type="dxa"/>
            <w:vAlign w:val="center"/>
          </w:tcPr>
          <w:p w14:paraId="72E4AEC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12A3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2675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Naknada za oduzetu imovinu</w:t>
            </w:r>
          </w:p>
        </w:tc>
      </w:tr>
      <w:tr w:rsidR="00707B71" w:rsidRPr="00707B71" w14:paraId="092A9748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A5FCC8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8357A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B7FA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00CF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Naknada za oduzeta poduzeća</w:t>
            </w:r>
          </w:p>
        </w:tc>
      </w:tr>
      <w:tr w:rsidR="00707B71" w:rsidRPr="00707B71" w14:paraId="5A9F298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1FA4A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A0209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28BC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E5B00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Naknada za oduzete pokretnine</w:t>
            </w:r>
          </w:p>
        </w:tc>
      </w:tr>
      <w:tr w:rsidR="00707B71" w:rsidRPr="00707B71" w14:paraId="6BDA7FE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709EF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33E5C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6DBC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EE896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na naknadu prijašnjem vlasniku stana</w:t>
            </w:r>
          </w:p>
        </w:tc>
      </w:tr>
      <w:tr w:rsidR="00707B71" w:rsidRPr="00707B71" w14:paraId="21687C2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868C34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617CA2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B38B8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7FC341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Davanje u vlasništvo stana u kojem postoji stanarski odnos</w:t>
            </w:r>
          </w:p>
        </w:tc>
      </w:tr>
      <w:tr w:rsidR="00707B71" w:rsidRPr="00707B71" w14:paraId="6581CE10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06EC2F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43B95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E888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1FA7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prava vlasništva RH</w:t>
            </w:r>
          </w:p>
        </w:tc>
      </w:tr>
      <w:tr w:rsidR="00707B71" w:rsidRPr="00707B71" w14:paraId="6528D9CA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CB36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1EFC0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CA305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CB8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predmeta prava vlasništva na turističkom i građevinskom zemljištu</w:t>
            </w:r>
          </w:p>
        </w:tc>
      </w:tr>
      <w:tr w:rsidR="00707B71" w:rsidRPr="00707B71" w14:paraId="2D89E26F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B3801B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942</w:t>
            </w:r>
          </w:p>
        </w:tc>
        <w:tc>
          <w:tcPr>
            <w:tcW w:w="1266" w:type="dxa"/>
            <w:vAlign w:val="center"/>
          </w:tcPr>
          <w:p w14:paraId="5EA669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1AD71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AAC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6EF171AE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1DC095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030DC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6D7D52F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BE3D86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Izvlaštenja</w:t>
            </w:r>
          </w:p>
        </w:tc>
      </w:tr>
      <w:tr w:rsidR="00707B71" w:rsidRPr="00707B71" w14:paraId="6BA7F009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A31C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lastRenderedPageBreak/>
              <w:t>943</w:t>
            </w:r>
          </w:p>
        </w:tc>
        <w:tc>
          <w:tcPr>
            <w:tcW w:w="1266" w:type="dxa"/>
            <w:vAlign w:val="center"/>
          </w:tcPr>
          <w:p w14:paraId="6F789B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C24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09EBC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općeg interesa</w:t>
            </w:r>
          </w:p>
        </w:tc>
      </w:tr>
      <w:tr w:rsidR="00707B71" w:rsidRPr="00707B71" w14:paraId="5F5C0298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4B0896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66" w:type="dxa"/>
            <w:vAlign w:val="center"/>
          </w:tcPr>
          <w:p w14:paraId="2393D8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F527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D01F68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Potpuno izvlaštenje</w:t>
            </w:r>
          </w:p>
        </w:tc>
      </w:tr>
      <w:tr w:rsidR="00707B71" w:rsidRPr="00707B71" w14:paraId="33288EC9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7DC61B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0C9DF49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BDEEE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839CF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Nepotpuno izvlaštenje</w:t>
            </w:r>
          </w:p>
        </w:tc>
      </w:tr>
      <w:tr w:rsidR="00707B71" w:rsidRPr="00707B71" w14:paraId="3E16C950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5FA889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6755EA7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1064C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DF794D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Odobrenje obavljanja pripremnih radnji</w:t>
            </w:r>
          </w:p>
        </w:tc>
      </w:tr>
      <w:tr w:rsidR="00707B71" w:rsidRPr="00707B71" w14:paraId="4E9D9E2A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35D28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ADAAE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26F0BE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928D5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Stupanje u posjed izvlaštene nekretnine prije pravomoćnosti </w:t>
            </w: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rješenja o izvlaštenju</w:t>
            </w:r>
          </w:p>
        </w:tc>
      </w:tr>
      <w:tr w:rsidR="00707B71" w:rsidRPr="00707B71" w14:paraId="6ED6050A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FC982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0A25E7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1010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67C3F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Prijenos zemljišta u vlasništvo jedinicama lokalne samouprave</w:t>
            </w:r>
          </w:p>
        </w:tc>
      </w:tr>
      <w:tr w:rsidR="00707B71" w:rsidRPr="00707B71" w14:paraId="7DFD3141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8C4B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58483C0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3395F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0DBC4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Osiguranje dokaza - potpuno izvlaštenje</w:t>
            </w:r>
          </w:p>
        </w:tc>
      </w:tr>
      <w:tr w:rsidR="00707B71" w:rsidRPr="00707B71" w14:paraId="6497C5AE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5578AA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A6F85E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71E4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349E30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Osiguranje dokaza - nepotpuno izvlaštenje</w:t>
            </w:r>
          </w:p>
        </w:tc>
      </w:tr>
      <w:tr w:rsidR="00707B71" w:rsidRPr="00707B71" w14:paraId="57399DD2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8796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459C00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D0B8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4D0B5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Utvrđivanje pravične naknade za izvlašteno zemljište</w:t>
            </w:r>
          </w:p>
          <w:p w14:paraId="2CB92E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zahtjev, rješenja</w:t>
            </w:r>
          </w:p>
        </w:tc>
      </w:tr>
      <w:tr w:rsidR="00707B71" w:rsidRPr="00707B71" w14:paraId="29228BB6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868596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63AB5A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556F3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3C096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Pravo na naknadu i određivanje visine naknade</w:t>
            </w:r>
          </w:p>
          <w:p w14:paraId="3E5DA22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prijašnjem vlasniku</w:t>
            </w:r>
          </w:p>
        </w:tc>
      </w:tr>
      <w:tr w:rsidR="00707B71" w:rsidRPr="00707B71" w14:paraId="5AEBFF3B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D567A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943</w:t>
            </w:r>
          </w:p>
        </w:tc>
        <w:tc>
          <w:tcPr>
            <w:tcW w:w="1266" w:type="dxa"/>
            <w:vAlign w:val="center"/>
          </w:tcPr>
          <w:p w14:paraId="69B64CE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B046D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9A0C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791739C7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AAB53D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944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9BB93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7C24EA7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2F44AF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Građevinsko zemljište</w:t>
            </w:r>
          </w:p>
        </w:tc>
      </w:tr>
      <w:tr w:rsidR="00707B71" w:rsidRPr="00707B71" w14:paraId="29AE668F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B1090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944</w:t>
            </w:r>
          </w:p>
        </w:tc>
        <w:tc>
          <w:tcPr>
            <w:tcW w:w="1266" w:type="dxa"/>
            <w:vAlign w:val="center"/>
          </w:tcPr>
          <w:p w14:paraId="157576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4003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DCF42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Općenito </w:t>
            </w:r>
          </w:p>
          <w:p w14:paraId="6790663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62D272EF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2A14B3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944</w:t>
            </w:r>
          </w:p>
        </w:tc>
        <w:tc>
          <w:tcPr>
            <w:tcW w:w="1266" w:type="dxa"/>
            <w:vAlign w:val="center"/>
          </w:tcPr>
          <w:p w14:paraId="59C4B7E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CF8BF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38FF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Raspolaganje građevinskim zemljištem </w:t>
            </w:r>
          </w:p>
          <w:p w14:paraId="20B1DF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dokumentacija nastala u postupku zabrane raspolaganja, davanja na korištenje/zakup i prodaje građevinskog zemljišta</w:t>
            </w:r>
          </w:p>
        </w:tc>
      </w:tr>
      <w:tr w:rsidR="00707B71" w:rsidRPr="00707B71" w14:paraId="67C48AF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E90229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944</w:t>
            </w:r>
          </w:p>
        </w:tc>
        <w:tc>
          <w:tcPr>
            <w:tcW w:w="1266" w:type="dxa"/>
            <w:vAlign w:val="center"/>
          </w:tcPr>
          <w:p w14:paraId="3A8C376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35380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4B2B8A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Pravo prvokupa </w:t>
            </w:r>
          </w:p>
          <w:p w14:paraId="57620E1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ponude, zaključci</w:t>
            </w:r>
          </w:p>
        </w:tc>
      </w:tr>
      <w:tr w:rsidR="00707B71" w:rsidRPr="00707B71" w14:paraId="6C24A17C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A14C99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0A85F9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0B029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143ABD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Imovinsko-pravni poslovi u vezi s poljoprivrednim zemljištem</w:t>
            </w:r>
          </w:p>
        </w:tc>
      </w:tr>
      <w:tr w:rsidR="00707B71" w:rsidRPr="00707B71" w14:paraId="0C99D7E0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54035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vAlign w:val="center"/>
          </w:tcPr>
          <w:p w14:paraId="3610ECA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53D0E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4813E8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0D478A8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cs="Times New Roman"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2C1C4077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4FB71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vAlign w:val="center"/>
          </w:tcPr>
          <w:p w14:paraId="3D4800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599C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EE54B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 xml:space="preserve">Ustanovljenje služnosti </w:t>
            </w:r>
          </w:p>
          <w:p w14:paraId="5D8756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zahtjevi, prijedlozi, ugovori</w:t>
            </w:r>
          </w:p>
        </w:tc>
      </w:tr>
      <w:tr w:rsidR="00707B71" w:rsidRPr="00707B71" w14:paraId="5E5DE6AF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FFFFFF" w:themeFill="background1"/>
            <w:vAlign w:val="center"/>
          </w:tcPr>
          <w:p w14:paraId="52E1E9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3FC5C0E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86863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3D777B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Prava vlasništva</w:t>
            </w:r>
          </w:p>
          <w:p w14:paraId="5C19A1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uknjižba prava vlasništva-kanali</w:t>
            </w:r>
          </w:p>
        </w:tc>
      </w:tr>
      <w:tr w:rsidR="00707B71" w:rsidRPr="00707B71" w14:paraId="518A0428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367B56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vAlign w:val="center"/>
          </w:tcPr>
          <w:p w14:paraId="4CA7AEA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E3FBE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043D8C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Prenamjena poljoprivrednog zemljišta</w:t>
            </w:r>
          </w:p>
          <w:p w14:paraId="25E15B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naknada za promjenu namjene</w:t>
            </w:r>
          </w:p>
        </w:tc>
      </w:tr>
      <w:tr w:rsidR="00707B71" w:rsidRPr="00707B71" w14:paraId="59897F0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6CE54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24997B9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F26641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EDB58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Prenamjena poljoprivrednog zemljišta</w:t>
            </w:r>
          </w:p>
          <w:p w14:paraId="6FD9F1F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- oslobađanje plaćanja naknade</w:t>
            </w:r>
          </w:p>
          <w:p w14:paraId="1723F5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rješenja</w:t>
            </w:r>
          </w:p>
        </w:tc>
      </w:tr>
      <w:tr w:rsidR="00707B71" w:rsidRPr="00707B71" w14:paraId="0F2325A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ADBF6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387CD3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D898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71EBD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Komasacija - komasacijsko povjerenstvo</w:t>
            </w:r>
          </w:p>
          <w:p w14:paraId="107261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zahtjevi za rješavanje zaostalih postupaka komasacije</w:t>
            </w:r>
          </w:p>
        </w:tc>
      </w:tr>
      <w:tr w:rsidR="00707B71" w:rsidRPr="00707B71" w14:paraId="2D13A09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26925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vAlign w:val="center"/>
          </w:tcPr>
          <w:p w14:paraId="26C70C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3474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077C02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Uvođenje u posjed</w:t>
            </w:r>
          </w:p>
        </w:tc>
      </w:tr>
      <w:tr w:rsidR="00707B71" w:rsidRPr="00707B71" w14:paraId="47E888BD" w14:textId="77777777" w:rsidTr="00B3000D">
        <w:trPr>
          <w:trHeight w:val="222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50577F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945</w:t>
            </w:r>
          </w:p>
        </w:tc>
        <w:tc>
          <w:tcPr>
            <w:tcW w:w="1266" w:type="dxa"/>
            <w:vAlign w:val="center"/>
          </w:tcPr>
          <w:p w14:paraId="1DD7D2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B0E3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C1E77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752D7861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3ED28A6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2E13B5A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452BCE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3C8FD6B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Statistika</w:t>
            </w:r>
          </w:p>
        </w:tc>
      </w:tr>
      <w:tr w:rsidR="00707B71" w:rsidRPr="00707B71" w14:paraId="2D46BD17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6C70272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953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259A33F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27C88B3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539243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Demografska i društvena statistika</w:t>
            </w:r>
          </w:p>
        </w:tc>
      </w:tr>
      <w:tr w:rsidR="00707B71" w:rsidRPr="00707B71" w14:paraId="47EE63ED" w14:textId="77777777" w:rsidTr="00B3000D">
        <w:trPr>
          <w:trHeight w:val="52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DD0EB1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953</w:t>
            </w:r>
          </w:p>
        </w:tc>
        <w:tc>
          <w:tcPr>
            <w:tcW w:w="1266" w:type="dxa"/>
            <w:vAlign w:val="center"/>
          </w:tcPr>
          <w:p w14:paraId="22D742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1723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DC8CA3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6B0207B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1826E48C" w14:textId="77777777" w:rsidTr="00B3000D">
        <w:trPr>
          <w:trHeight w:val="523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F7C45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7D7D67C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02640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C53A3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Povjerenstvo za popis stanovništva</w:t>
            </w:r>
          </w:p>
          <w:p w14:paraId="0E5619C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dokumentacija vezana uz popis stanovništva</w:t>
            </w:r>
          </w:p>
        </w:tc>
      </w:tr>
      <w:tr w:rsidR="00707B71" w:rsidRPr="00707B71" w14:paraId="3B194CEC" w14:textId="77777777" w:rsidTr="00B3000D">
        <w:trPr>
          <w:trHeight w:val="54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271A83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958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3F3D8C7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37423C5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0310EB2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Ostale statistike</w:t>
            </w:r>
          </w:p>
        </w:tc>
      </w:tr>
      <w:tr w:rsidR="00707B71" w:rsidRPr="00707B71" w14:paraId="217963F4" w14:textId="77777777" w:rsidTr="00B3000D">
        <w:trPr>
          <w:trHeight w:val="26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4A8BDD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958</w:t>
            </w:r>
          </w:p>
        </w:tc>
        <w:tc>
          <w:tcPr>
            <w:tcW w:w="1266" w:type="dxa"/>
            <w:vAlign w:val="center"/>
          </w:tcPr>
          <w:p w14:paraId="6887FC9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F1B64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EB57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Ratne štete, očitovanja</w:t>
            </w:r>
          </w:p>
        </w:tc>
      </w:tr>
      <w:tr w:rsidR="00707B71" w:rsidRPr="00707B71" w14:paraId="5B27DD84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8FC438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10B6B11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B4712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66E9E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Ratne štete, kuće, uvjerenja</w:t>
            </w:r>
          </w:p>
        </w:tc>
      </w:tr>
      <w:tr w:rsidR="00707B71" w:rsidRPr="00707B71" w14:paraId="53547792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69FD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1266" w:type="dxa"/>
            <w:vAlign w:val="center"/>
          </w:tcPr>
          <w:p w14:paraId="34273F7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BAF04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9FCBA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Ratne štete, kuće za odmor</w:t>
            </w:r>
          </w:p>
        </w:tc>
      </w:tr>
      <w:tr w:rsidR="00707B71" w:rsidRPr="00707B71" w14:paraId="648B79F6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A7BF4F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958</w:t>
            </w:r>
          </w:p>
        </w:tc>
        <w:tc>
          <w:tcPr>
            <w:tcW w:w="1266" w:type="dxa"/>
            <w:vAlign w:val="center"/>
          </w:tcPr>
          <w:p w14:paraId="30720B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41C0D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F900E9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Statistike o gradnji</w:t>
            </w:r>
          </w:p>
        </w:tc>
      </w:tr>
      <w:tr w:rsidR="00707B71" w:rsidRPr="00707B71" w14:paraId="2AC065D6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D2AF6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958</w:t>
            </w:r>
          </w:p>
        </w:tc>
        <w:tc>
          <w:tcPr>
            <w:tcW w:w="1266" w:type="dxa"/>
            <w:vAlign w:val="center"/>
          </w:tcPr>
          <w:p w14:paraId="0EA0D95E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BFACC9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354795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D2E3B00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DBDBDB" w:themeFill="accent3" w:themeFillTint="66"/>
            <w:vAlign w:val="center"/>
          </w:tcPr>
          <w:p w14:paraId="320F8B0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1266" w:type="dxa"/>
            <w:shd w:val="clear" w:color="auto" w:fill="DBDBDB" w:themeFill="accent3" w:themeFillTint="66"/>
            <w:vAlign w:val="center"/>
          </w:tcPr>
          <w:p w14:paraId="195630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DBDBDB" w:themeFill="accent3" w:themeFillTint="66"/>
            <w:vAlign w:val="center"/>
          </w:tcPr>
          <w:p w14:paraId="1A7EB47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DBDBDB" w:themeFill="accent3" w:themeFillTint="66"/>
            <w:vAlign w:val="center"/>
          </w:tcPr>
          <w:p w14:paraId="09DD631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Europska unija</w:t>
            </w:r>
          </w:p>
        </w:tc>
      </w:tr>
      <w:tr w:rsidR="00707B71" w:rsidRPr="00707B71" w14:paraId="74F45A2E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419A2ED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972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303BEA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51B5F09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4BDCE97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Strateško planiranje regionalnog razvoja</w:t>
            </w:r>
          </w:p>
        </w:tc>
      </w:tr>
      <w:tr w:rsidR="00707B71" w:rsidRPr="00707B71" w14:paraId="0CC15222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D34978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972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5A55FB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55FB98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1A1E9A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5B8EB4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E9BFBF0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F78932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972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FB13C5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64D06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F9C414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Županijska razvojna strategija</w:t>
            </w:r>
          </w:p>
          <w:p w14:paraId="1880572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planski dokumenti, programi</w:t>
            </w:r>
          </w:p>
        </w:tc>
      </w:tr>
      <w:tr w:rsidR="00707B71" w:rsidRPr="00707B71" w14:paraId="05C1EF17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1CE35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972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C49EFC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7F513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E5CB614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  <w:tr w:rsidR="00707B71" w:rsidRPr="00707B71" w14:paraId="0C8E69CC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EDEDED" w:themeFill="accent3" w:themeFillTint="33"/>
            <w:vAlign w:val="center"/>
          </w:tcPr>
          <w:p w14:paraId="7BFE065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bCs/>
                <w:color w:val="000000" w:themeColor="text1"/>
                <w:kern w:val="0"/>
                <w:sz w:val="22"/>
                <w14:ligatures w14:val="none"/>
              </w:rPr>
              <w:t>975</w:t>
            </w:r>
          </w:p>
        </w:tc>
        <w:tc>
          <w:tcPr>
            <w:tcW w:w="1266" w:type="dxa"/>
            <w:shd w:val="clear" w:color="auto" w:fill="EDEDED" w:themeFill="accent3" w:themeFillTint="33"/>
            <w:vAlign w:val="center"/>
          </w:tcPr>
          <w:p w14:paraId="5B453DC5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shd w:val="clear" w:color="auto" w:fill="EDEDED" w:themeFill="accent3" w:themeFillTint="33"/>
            <w:vAlign w:val="center"/>
          </w:tcPr>
          <w:p w14:paraId="0A5FA1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</w:p>
        </w:tc>
        <w:tc>
          <w:tcPr>
            <w:tcW w:w="5953" w:type="dxa"/>
            <w:shd w:val="clear" w:color="auto" w:fill="EDEDED" w:themeFill="accent3" w:themeFillTint="33"/>
            <w:vAlign w:val="center"/>
          </w:tcPr>
          <w:p w14:paraId="11C6A401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Potpomognuta područja i druga područja s razvojnim posebnostima, regionalni razvojni programi i inicijative</w:t>
            </w:r>
          </w:p>
        </w:tc>
      </w:tr>
      <w:tr w:rsidR="00707B71" w:rsidRPr="00707B71" w14:paraId="0D4CE9E8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E7D69C3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975</w:t>
            </w:r>
          </w:p>
        </w:tc>
        <w:tc>
          <w:tcPr>
            <w:tcW w:w="1266" w:type="dxa"/>
            <w:vAlign w:val="center"/>
          </w:tcPr>
          <w:p w14:paraId="3C4F2F96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E16DD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7400E4D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Općenito</w:t>
            </w:r>
          </w:p>
          <w:p w14:paraId="0F716C1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opća prepiska, upiti, obavijesti</w:t>
            </w:r>
          </w:p>
        </w:tc>
      </w:tr>
      <w:tr w:rsidR="00707B71" w:rsidRPr="00707B71" w14:paraId="02179B50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AB60F32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975</w:t>
            </w:r>
          </w:p>
        </w:tc>
        <w:tc>
          <w:tcPr>
            <w:tcW w:w="1266" w:type="dxa"/>
            <w:vAlign w:val="center"/>
          </w:tcPr>
          <w:p w14:paraId="1571C7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017CFC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924A6B0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Sufinanciranje regionalnih i lokalnih razvojnih projekata</w:t>
            </w:r>
          </w:p>
          <w:p w14:paraId="6E1B914A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projektna dokumentacija vezana uz poslove financiranja</w:t>
            </w:r>
          </w:p>
          <w:p w14:paraId="32A1BE8B" w14:textId="19796E98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projekata iz fondova E</w:t>
            </w:r>
            <w:r w:rsidR="00BE1606" w:rsidRPr="00D30209">
              <w:rPr>
                <w:rFonts w:eastAsia="Calibri" w:cs="Times New Roman"/>
                <w:bCs/>
                <w:color w:val="000000" w:themeColor="text1"/>
                <w:kern w:val="0"/>
                <w:sz w:val="22"/>
                <w14:ligatures w14:val="none"/>
              </w:rPr>
              <w:t>uropske unije</w:t>
            </w:r>
          </w:p>
        </w:tc>
      </w:tr>
      <w:tr w:rsidR="00707B71" w:rsidRPr="00707B71" w14:paraId="6736C24D" w14:textId="77777777" w:rsidTr="00B3000D">
        <w:trPr>
          <w:trHeight w:val="27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EAE041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975</w:t>
            </w:r>
          </w:p>
        </w:tc>
        <w:tc>
          <w:tcPr>
            <w:tcW w:w="1266" w:type="dxa"/>
            <w:vAlign w:val="center"/>
          </w:tcPr>
          <w:p w14:paraId="54E07AEB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D8648F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color w:val="000000" w:themeColor="text1"/>
                <w:kern w:val="0"/>
                <w:sz w:val="22"/>
                <w14:ligatures w14:val="none"/>
              </w:rPr>
              <w:t>01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2969DF7" w14:textId="77777777" w:rsidR="00707B71" w:rsidRPr="00D30209" w:rsidRDefault="00707B71" w:rsidP="00D30209">
            <w:pPr>
              <w:spacing w:after="120" w:line="240" w:lineRule="auto"/>
              <w:contextualSpacing/>
              <w:jc w:val="center"/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</w:pPr>
            <w:r w:rsidRPr="00D30209">
              <w:rPr>
                <w:rFonts w:eastAsia="Calibri" w:cs="Times New Roman"/>
                <w:b/>
                <w:color w:val="000000" w:themeColor="text1"/>
                <w:kern w:val="0"/>
                <w:sz w:val="22"/>
                <w14:ligatures w14:val="none"/>
              </w:rPr>
              <w:t>Ostalo</w:t>
            </w:r>
          </w:p>
        </w:tc>
      </w:tr>
    </w:tbl>
    <w:p w14:paraId="52EECBDA" w14:textId="77777777" w:rsidR="00047292" w:rsidRPr="00707B71" w:rsidRDefault="00047292" w:rsidP="00707B71">
      <w:pPr>
        <w:spacing w:after="120" w:line="240" w:lineRule="auto"/>
        <w:contextualSpacing/>
        <w:rPr>
          <w:rFonts w:eastAsia="Calibri" w:cs="Times New Roman"/>
          <w:color w:val="000000" w:themeColor="text1"/>
          <w:kern w:val="0"/>
          <w:sz w:val="22"/>
          <w14:ligatures w14:val="none"/>
        </w:rPr>
      </w:pPr>
    </w:p>
    <w:p w14:paraId="67E2A29C" w14:textId="6681EF45" w:rsidR="00707B71" w:rsidRPr="00D30209" w:rsidRDefault="00E509EA" w:rsidP="00D30209">
      <w:pPr>
        <w:spacing w:after="0" w:line="240" w:lineRule="auto"/>
        <w:jc w:val="center"/>
        <w:rPr>
          <w:rFonts w:cs="Times New Roman"/>
          <w:color w:val="000000" w:themeColor="text1"/>
          <w:kern w:val="0"/>
          <w:sz w:val="22"/>
          <w14:ligatures w14:val="none"/>
        </w:rPr>
      </w:pPr>
      <w:r>
        <w:rPr>
          <w:rFonts w:cs="Times New Roman"/>
          <w:color w:val="000000" w:themeColor="text1"/>
          <w:kern w:val="0"/>
          <w:sz w:val="22"/>
          <w14:ligatures w14:val="none"/>
        </w:rPr>
        <w:t>III.</w:t>
      </w:r>
    </w:p>
    <w:p w14:paraId="4923156E" w14:textId="77777777" w:rsidR="00043BA8" w:rsidRPr="00D30209" w:rsidRDefault="00043BA8" w:rsidP="00D30209">
      <w:pPr>
        <w:spacing w:after="0" w:line="240" w:lineRule="auto"/>
        <w:jc w:val="both"/>
        <w:rPr>
          <w:rFonts w:cs="Times New Roman"/>
          <w:color w:val="000000" w:themeColor="text1"/>
          <w:kern w:val="0"/>
          <w:sz w:val="22"/>
          <w14:ligatures w14:val="none"/>
        </w:rPr>
      </w:pPr>
    </w:p>
    <w:p w14:paraId="7C8517BB" w14:textId="1CFA9945" w:rsidR="00707B71" w:rsidRPr="00284CAC" w:rsidRDefault="00707B71" w:rsidP="00D30209">
      <w:pPr>
        <w:spacing w:after="0" w:line="240" w:lineRule="auto"/>
        <w:ind w:right="-153" w:firstLine="708"/>
        <w:jc w:val="both"/>
        <w:rPr>
          <w:rFonts w:cs="Times New Roman"/>
          <w:kern w:val="0"/>
          <w:sz w:val="22"/>
          <w14:ligatures w14:val="none"/>
        </w:rPr>
      </w:pPr>
      <w:r w:rsidRPr="00284CAC">
        <w:rPr>
          <w:rFonts w:cs="Times New Roman"/>
          <w:kern w:val="0"/>
          <w:sz w:val="22"/>
          <w14:ligatures w14:val="none"/>
        </w:rPr>
        <w:t xml:space="preserve">Danom </w:t>
      </w:r>
      <w:r w:rsidR="00DC2F7A">
        <w:rPr>
          <w:rFonts w:cs="Times New Roman"/>
          <w:kern w:val="0"/>
          <w:sz w:val="22"/>
          <w14:ligatures w14:val="none"/>
        </w:rPr>
        <w:t>primjene</w:t>
      </w:r>
      <w:r w:rsidRPr="00284CAC">
        <w:rPr>
          <w:rFonts w:cs="Times New Roman"/>
          <w:kern w:val="0"/>
          <w:sz w:val="22"/>
          <w14:ligatures w14:val="none"/>
        </w:rPr>
        <w:t xml:space="preserve"> ovog</w:t>
      </w:r>
      <w:r w:rsidR="00123786" w:rsidRPr="00284CAC">
        <w:rPr>
          <w:rFonts w:cs="Times New Roman"/>
          <w:kern w:val="0"/>
          <w:sz w:val="22"/>
          <w14:ligatures w14:val="none"/>
        </w:rPr>
        <w:t>a</w:t>
      </w:r>
      <w:r w:rsidRPr="00284CAC">
        <w:rPr>
          <w:rFonts w:cs="Times New Roman"/>
          <w:kern w:val="0"/>
          <w:sz w:val="22"/>
          <w14:ligatures w14:val="none"/>
        </w:rPr>
        <w:t xml:space="preserve"> Plana prestaje važiti Plan klasifikacijskih oznaka</w:t>
      </w:r>
      <w:r w:rsidR="00B7637A" w:rsidRPr="00284CAC">
        <w:rPr>
          <w:rFonts w:cs="Times New Roman"/>
          <w:kern w:val="0"/>
          <w:sz w:val="22"/>
          <w14:ligatures w14:val="none"/>
        </w:rPr>
        <w:t xml:space="preserve"> </w:t>
      </w:r>
      <w:r w:rsidRPr="00284CAC">
        <w:rPr>
          <w:rFonts w:cs="Times New Roman"/>
          <w:kern w:val="0"/>
          <w:sz w:val="22"/>
          <w14:ligatures w14:val="none"/>
        </w:rPr>
        <w:t>Osječko-baranjske županije, KLASA: 035-02/2</w:t>
      </w:r>
      <w:r w:rsidR="008F706B" w:rsidRPr="00284CAC">
        <w:rPr>
          <w:rFonts w:cs="Times New Roman"/>
          <w:kern w:val="0"/>
          <w:sz w:val="22"/>
          <w14:ligatures w14:val="none"/>
        </w:rPr>
        <w:t>4</w:t>
      </w:r>
      <w:r w:rsidRPr="00284CAC">
        <w:rPr>
          <w:rFonts w:cs="Times New Roman"/>
          <w:kern w:val="0"/>
          <w:sz w:val="22"/>
          <w14:ligatures w14:val="none"/>
        </w:rPr>
        <w:t>-01/</w:t>
      </w:r>
      <w:r w:rsidR="008F706B" w:rsidRPr="00284CAC">
        <w:rPr>
          <w:rFonts w:cs="Times New Roman"/>
          <w:kern w:val="0"/>
          <w:sz w:val="22"/>
          <w14:ligatures w14:val="none"/>
        </w:rPr>
        <w:t>2</w:t>
      </w:r>
      <w:r w:rsidRPr="00284CAC">
        <w:rPr>
          <w:rFonts w:cs="Times New Roman"/>
          <w:kern w:val="0"/>
          <w:sz w:val="22"/>
          <w14:ligatures w14:val="none"/>
        </w:rPr>
        <w:t>, URBROJ: 2158-02-</w:t>
      </w:r>
      <w:r w:rsidR="008F706B" w:rsidRPr="00284CAC">
        <w:rPr>
          <w:rFonts w:cs="Times New Roman"/>
          <w:kern w:val="0"/>
          <w:sz w:val="22"/>
          <w14:ligatures w14:val="none"/>
        </w:rPr>
        <w:t>24</w:t>
      </w:r>
      <w:r w:rsidRPr="00284CAC">
        <w:rPr>
          <w:rFonts w:cs="Times New Roman"/>
          <w:kern w:val="0"/>
          <w:sz w:val="22"/>
          <w14:ligatures w14:val="none"/>
        </w:rPr>
        <w:t xml:space="preserve">-2 od </w:t>
      </w:r>
      <w:r w:rsidR="008F706B" w:rsidRPr="00284CAC">
        <w:rPr>
          <w:rFonts w:cs="Times New Roman"/>
          <w:kern w:val="0"/>
          <w:sz w:val="22"/>
          <w14:ligatures w14:val="none"/>
        </w:rPr>
        <w:t>1</w:t>
      </w:r>
      <w:r w:rsidR="00DC2F7A">
        <w:rPr>
          <w:rFonts w:cs="Times New Roman"/>
          <w:kern w:val="0"/>
          <w:sz w:val="22"/>
          <w14:ligatures w14:val="none"/>
        </w:rPr>
        <w:t>6</w:t>
      </w:r>
      <w:r w:rsidR="002C0189" w:rsidRPr="00284CAC">
        <w:rPr>
          <w:rFonts w:cs="Times New Roman"/>
          <w:kern w:val="0"/>
          <w:sz w:val="22"/>
          <w14:ligatures w14:val="none"/>
        </w:rPr>
        <w:t xml:space="preserve">. </w:t>
      </w:r>
      <w:r w:rsidR="008F706B" w:rsidRPr="00284CAC">
        <w:rPr>
          <w:rFonts w:cs="Times New Roman"/>
          <w:kern w:val="0"/>
          <w:sz w:val="22"/>
          <w14:ligatures w14:val="none"/>
        </w:rPr>
        <w:t>travnja 2024.</w:t>
      </w:r>
      <w:r w:rsidRPr="00284CAC">
        <w:rPr>
          <w:rFonts w:cs="Times New Roman"/>
          <w:kern w:val="0"/>
          <w:sz w:val="22"/>
          <w14:ligatures w14:val="none"/>
        </w:rPr>
        <w:t xml:space="preserve"> godine.</w:t>
      </w:r>
    </w:p>
    <w:p w14:paraId="1A13C60F" w14:textId="77777777" w:rsidR="00047292" w:rsidRPr="00284CAC" w:rsidRDefault="00047292" w:rsidP="00D30209">
      <w:pPr>
        <w:spacing w:after="0" w:line="240" w:lineRule="auto"/>
        <w:ind w:right="-153"/>
        <w:jc w:val="both"/>
        <w:rPr>
          <w:rFonts w:cs="Times New Roman"/>
          <w:kern w:val="0"/>
          <w:sz w:val="22"/>
          <w14:ligatures w14:val="none"/>
        </w:rPr>
      </w:pPr>
    </w:p>
    <w:p w14:paraId="3D07281A" w14:textId="1DEE8092" w:rsidR="00707B71" w:rsidRPr="00284CAC" w:rsidRDefault="00E509EA" w:rsidP="00D30209">
      <w:pPr>
        <w:spacing w:after="0" w:line="240" w:lineRule="auto"/>
        <w:jc w:val="center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kern w:val="0"/>
          <w:sz w:val="22"/>
          <w14:ligatures w14:val="none"/>
        </w:rPr>
        <w:t>IV.</w:t>
      </w:r>
    </w:p>
    <w:p w14:paraId="2B22BBAF" w14:textId="77777777" w:rsidR="00043BA8" w:rsidRPr="00284CAC" w:rsidRDefault="00043BA8" w:rsidP="00D30209">
      <w:pPr>
        <w:spacing w:after="0" w:line="240" w:lineRule="auto"/>
        <w:jc w:val="both"/>
        <w:rPr>
          <w:rFonts w:cs="Times New Roman"/>
          <w:kern w:val="0"/>
          <w:sz w:val="22"/>
          <w14:ligatures w14:val="none"/>
        </w:rPr>
      </w:pPr>
    </w:p>
    <w:p w14:paraId="569A52BF" w14:textId="1EF241E5" w:rsidR="00707B71" w:rsidRPr="00284CAC" w:rsidRDefault="00707B71" w:rsidP="00D30209">
      <w:pPr>
        <w:spacing w:after="0" w:line="240" w:lineRule="auto"/>
        <w:ind w:firstLine="709"/>
        <w:rPr>
          <w:rFonts w:cs="Times New Roman"/>
          <w:kern w:val="0"/>
          <w:sz w:val="22"/>
          <w14:ligatures w14:val="none"/>
        </w:rPr>
      </w:pPr>
      <w:r w:rsidRPr="00284CAC">
        <w:rPr>
          <w:rFonts w:cs="Times New Roman"/>
          <w:kern w:val="0"/>
          <w:sz w:val="22"/>
          <w14:ligatures w14:val="none"/>
        </w:rPr>
        <w:t xml:space="preserve">Ovaj Plan </w:t>
      </w:r>
      <w:r w:rsidR="00E509EA">
        <w:rPr>
          <w:rFonts w:cs="Times New Roman"/>
          <w:kern w:val="0"/>
          <w:sz w:val="22"/>
          <w14:ligatures w14:val="none"/>
        </w:rPr>
        <w:t>primjenjuje se od</w:t>
      </w:r>
      <w:r w:rsidRPr="00284CAC">
        <w:rPr>
          <w:rFonts w:cs="Times New Roman"/>
          <w:kern w:val="0"/>
          <w:sz w:val="22"/>
          <w14:ligatures w14:val="none"/>
        </w:rPr>
        <w:t xml:space="preserve"> </w:t>
      </w:r>
      <w:r w:rsidR="008F706B" w:rsidRPr="00284CAC">
        <w:rPr>
          <w:rFonts w:cs="Times New Roman"/>
          <w:kern w:val="0"/>
          <w:sz w:val="22"/>
          <w14:ligatures w14:val="none"/>
        </w:rPr>
        <w:t>1. siječnja 2025.</w:t>
      </w:r>
      <w:r w:rsidRPr="00284CAC">
        <w:rPr>
          <w:rFonts w:cs="Times New Roman"/>
          <w:kern w:val="0"/>
          <w:sz w:val="22"/>
          <w14:ligatures w14:val="none"/>
        </w:rPr>
        <w:t xml:space="preserve"> godine.</w:t>
      </w:r>
    </w:p>
    <w:p w14:paraId="79655967" w14:textId="77777777" w:rsidR="00707B71" w:rsidRPr="00284CAC" w:rsidRDefault="00707B71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</w:p>
    <w:p w14:paraId="73A65C9F" w14:textId="77777777" w:rsidR="00047292" w:rsidRDefault="00047292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</w:p>
    <w:p w14:paraId="31A96CBE" w14:textId="77777777" w:rsidR="00E509EA" w:rsidRPr="00284CAC" w:rsidRDefault="00E509EA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</w:p>
    <w:p w14:paraId="34A89733" w14:textId="605893FE" w:rsidR="00707B71" w:rsidRPr="00284CAC" w:rsidRDefault="00707B71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  <w:r w:rsidRPr="00284CAC">
        <w:rPr>
          <w:rFonts w:cs="Times New Roman"/>
          <w:kern w:val="0"/>
          <w:sz w:val="22"/>
          <w14:ligatures w14:val="none"/>
        </w:rPr>
        <w:t>KLASA: 035-02/2</w:t>
      </w:r>
      <w:r w:rsidR="00BA2108" w:rsidRPr="00284CAC">
        <w:rPr>
          <w:rFonts w:cs="Times New Roman"/>
          <w:kern w:val="0"/>
          <w:sz w:val="22"/>
          <w14:ligatures w14:val="none"/>
        </w:rPr>
        <w:t>4</w:t>
      </w:r>
      <w:r w:rsidRPr="00284CAC">
        <w:rPr>
          <w:rFonts w:cs="Times New Roman"/>
          <w:kern w:val="0"/>
          <w:sz w:val="22"/>
          <w14:ligatures w14:val="none"/>
        </w:rPr>
        <w:t>-01/</w:t>
      </w:r>
      <w:r w:rsidR="008F706B" w:rsidRPr="00284CAC">
        <w:rPr>
          <w:rFonts w:cs="Times New Roman"/>
          <w:kern w:val="0"/>
          <w:sz w:val="22"/>
          <w14:ligatures w14:val="none"/>
        </w:rPr>
        <w:t>3</w:t>
      </w:r>
    </w:p>
    <w:p w14:paraId="42BD577E" w14:textId="76026587" w:rsidR="00707B71" w:rsidRPr="00284CAC" w:rsidRDefault="00707B71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  <w:r w:rsidRPr="00284CAC">
        <w:rPr>
          <w:rFonts w:cs="Times New Roman"/>
          <w:kern w:val="0"/>
          <w:sz w:val="22"/>
          <w14:ligatures w14:val="none"/>
        </w:rPr>
        <w:t>UR.BROJ: 2158-02-2</w:t>
      </w:r>
      <w:r w:rsidR="00BA2108" w:rsidRPr="00284CAC">
        <w:rPr>
          <w:rFonts w:cs="Times New Roman"/>
          <w:kern w:val="0"/>
          <w:sz w:val="22"/>
          <w14:ligatures w14:val="none"/>
        </w:rPr>
        <w:t>4</w:t>
      </w:r>
      <w:r w:rsidRPr="00284CAC">
        <w:rPr>
          <w:rFonts w:cs="Times New Roman"/>
          <w:kern w:val="0"/>
          <w:sz w:val="22"/>
          <w14:ligatures w14:val="none"/>
        </w:rPr>
        <w:t>-</w:t>
      </w:r>
      <w:r w:rsidR="00284CAC">
        <w:rPr>
          <w:rFonts w:cs="Times New Roman"/>
          <w:kern w:val="0"/>
          <w:sz w:val="22"/>
          <w14:ligatures w14:val="none"/>
        </w:rPr>
        <w:t>2</w:t>
      </w:r>
    </w:p>
    <w:p w14:paraId="74D2600D" w14:textId="351AB9BB" w:rsidR="00707B71" w:rsidRPr="00284CAC" w:rsidRDefault="00707B71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  <w:r w:rsidRPr="00284CAC">
        <w:rPr>
          <w:rFonts w:cs="Times New Roman"/>
          <w:kern w:val="0"/>
          <w:sz w:val="22"/>
          <w14:ligatures w14:val="none"/>
        </w:rPr>
        <w:t xml:space="preserve">Osijek, </w:t>
      </w:r>
      <w:r w:rsidR="00D30209" w:rsidRPr="00284CAC">
        <w:rPr>
          <w:rFonts w:cs="Times New Roman"/>
          <w:kern w:val="0"/>
          <w:sz w:val="22"/>
          <w14:ligatures w14:val="none"/>
        </w:rPr>
        <w:t>30</w:t>
      </w:r>
      <w:r w:rsidR="00BA2108" w:rsidRPr="00284CAC">
        <w:rPr>
          <w:rFonts w:cs="Times New Roman"/>
          <w:kern w:val="0"/>
          <w:sz w:val="22"/>
          <w14:ligatures w14:val="none"/>
        </w:rPr>
        <w:t>.</w:t>
      </w:r>
      <w:r w:rsidR="008F706B" w:rsidRPr="00284CAC">
        <w:rPr>
          <w:rFonts w:cs="Times New Roman"/>
          <w:kern w:val="0"/>
          <w:sz w:val="22"/>
          <w14:ligatures w14:val="none"/>
        </w:rPr>
        <w:t xml:space="preserve"> prosinca</w:t>
      </w:r>
      <w:r w:rsidRPr="00284CAC">
        <w:rPr>
          <w:rFonts w:cs="Times New Roman"/>
          <w:kern w:val="0"/>
          <w:sz w:val="22"/>
          <w14:ligatures w14:val="none"/>
        </w:rPr>
        <w:t xml:space="preserve"> 202</w:t>
      </w:r>
      <w:r w:rsidR="00BA2108" w:rsidRPr="00284CAC">
        <w:rPr>
          <w:rFonts w:cs="Times New Roman"/>
          <w:kern w:val="0"/>
          <w:sz w:val="22"/>
          <w14:ligatures w14:val="none"/>
        </w:rPr>
        <w:t>4</w:t>
      </w:r>
      <w:r w:rsidRPr="00284CAC">
        <w:rPr>
          <w:rFonts w:cs="Times New Roman"/>
          <w:kern w:val="0"/>
          <w:sz w:val="22"/>
          <w14:ligatures w14:val="none"/>
        </w:rPr>
        <w:t>.</w:t>
      </w:r>
    </w:p>
    <w:p w14:paraId="1566BE4E" w14:textId="77777777" w:rsidR="00043BA8" w:rsidRPr="00284CAC" w:rsidRDefault="00043BA8" w:rsidP="00D30209">
      <w:pPr>
        <w:spacing w:after="0" w:line="240" w:lineRule="auto"/>
        <w:rPr>
          <w:rFonts w:cs="Times New Roman"/>
          <w:kern w:val="0"/>
          <w:sz w:val="22"/>
          <w14:ligatures w14:val="none"/>
        </w:rPr>
      </w:pPr>
    </w:p>
    <w:p w14:paraId="219F7F51" w14:textId="77777777" w:rsidR="00043BA8" w:rsidRDefault="00043BA8" w:rsidP="00043BA8">
      <w:pPr>
        <w:spacing w:after="0" w:line="240" w:lineRule="auto"/>
        <w:rPr>
          <w:rFonts w:cs="Times New Roman"/>
          <w:color w:val="000000" w:themeColor="text1"/>
          <w:kern w:val="0"/>
          <w:sz w:val="22"/>
          <w14:ligatures w14:val="none"/>
        </w:rPr>
      </w:pPr>
    </w:p>
    <w:p w14:paraId="3E922ED3" w14:textId="77777777" w:rsidR="00E509EA" w:rsidRDefault="00E509EA" w:rsidP="00043BA8">
      <w:pPr>
        <w:spacing w:after="0" w:line="240" w:lineRule="auto"/>
        <w:rPr>
          <w:rFonts w:cs="Times New Roman"/>
          <w:color w:val="000000" w:themeColor="text1"/>
          <w:kern w:val="0"/>
          <w:sz w:val="22"/>
          <w14:ligatures w14:val="none"/>
        </w:rPr>
      </w:pPr>
    </w:p>
    <w:p w14:paraId="5568B96B" w14:textId="77777777" w:rsidR="00043BA8" w:rsidRDefault="00043BA8" w:rsidP="00043BA8">
      <w:pPr>
        <w:tabs>
          <w:tab w:val="center" w:pos="7655"/>
        </w:tabs>
        <w:spacing w:after="0" w:line="240" w:lineRule="auto"/>
        <w:rPr>
          <w:rFonts w:eastAsia="Calibri"/>
          <w:sz w:val="22"/>
        </w:rPr>
      </w:pPr>
      <w:r>
        <w:rPr>
          <w:rFonts w:eastAsia="Calibri"/>
          <w:sz w:val="22"/>
        </w:rPr>
        <w:tab/>
        <w:t>ZAMJENIK ŽUPANA KOJI</w:t>
      </w:r>
    </w:p>
    <w:p w14:paraId="2D9E16AA" w14:textId="77777777" w:rsidR="00043BA8" w:rsidRDefault="00043BA8" w:rsidP="00043BA8">
      <w:pPr>
        <w:tabs>
          <w:tab w:val="center" w:pos="7655"/>
        </w:tabs>
        <w:spacing w:after="0" w:line="240" w:lineRule="auto"/>
        <w:rPr>
          <w:rFonts w:eastAsia="Calibri"/>
          <w:sz w:val="22"/>
        </w:rPr>
      </w:pPr>
      <w:r>
        <w:rPr>
          <w:rFonts w:eastAsia="Calibri"/>
          <w:sz w:val="22"/>
        </w:rPr>
        <w:tab/>
        <w:t>OBNAŠA DUŽNOST ŽUPANA</w:t>
      </w:r>
    </w:p>
    <w:p w14:paraId="33D379D1" w14:textId="4B842186" w:rsidR="00043BA8" w:rsidRPr="00F16924" w:rsidRDefault="00043BA8" w:rsidP="00F16924">
      <w:pPr>
        <w:tabs>
          <w:tab w:val="center" w:pos="7655"/>
        </w:tabs>
        <w:spacing w:after="0" w:line="240" w:lineRule="auto"/>
        <w:rPr>
          <w:rFonts w:eastAsia="Calibri"/>
          <w:sz w:val="22"/>
        </w:rPr>
      </w:pPr>
      <w:r>
        <w:rPr>
          <w:rFonts w:eastAsia="Calibri"/>
          <w:sz w:val="22"/>
        </w:rPr>
        <w:tab/>
        <w:t>Mato Lukić</w:t>
      </w:r>
    </w:p>
    <w:sectPr w:rsidR="00043BA8" w:rsidRPr="00F16924" w:rsidSect="00010C70">
      <w:footerReference w:type="defaul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2EE14" w14:textId="77777777" w:rsidR="004C5133" w:rsidRDefault="004C5133" w:rsidP="00C84637">
      <w:pPr>
        <w:spacing w:after="0" w:line="240" w:lineRule="auto"/>
      </w:pPr>
      <w:r>
        <w:separator/>
      </w:r>
    </w:p>
  </w:endnote>
  <w:endnote w:type="continuationSeparator" w:id="0">
    <w:p w14:paraId="0DBFCA89" w14:textId="77777777" w:rsidR="004C5133" w:rsidRDefault="004C5133" w:rsidP="00C8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7275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BA998D4" w14:textId="753DA319" w:rsidR="00B16F45" w:rsidRPr="00C84637" w:rsidRDefault="00B16F45">
        <w:pPr>
          <w:pStyle w:val="Podnoje"/>
          <w:jc w:val="center"/>
          <w:rPr>
            <w:sz w:val="20"/>
            <w:szCs w:val="20"/>
          </w:rPr>
        </w:pPr>
        <w:r w:rsidRPr="00C84637">
          <w:rPr>
            <w:sz w:val="20"/>
            <w:szCs w:val="20"/>
          </w:rPr>
          <w:fldChar w:fldCharType="begin"/>
        </w:r>
        <w:r w:rsidRPr="00C84637">
          <w:rPr>
            <w:sz w:val="20"/>
            <w:szCs w:val="20"/>
          </w:rPr>
          <w:instrText>PAGE   \* MERGEFORMAT</w:instrText>
        </w:r>
        <w:r w:rsidRPr="00C84637">
          <w:rPr>
            <w:sz w:val="20"/>
            <w:szCs w:val="20"/>
          </w:rPr>
          <w:fldChar w:fldCharType="separate"/>
        </w:r>
        <w:r w:rsidR="005264DD">
          <w:rPr>
            <w:noProof/>
            <w:sz w:val="20"/>
            <w:szCs w:val="20"/>
          </w:rPr>
          <w:t>2</w:t>
        </w:r>
        <w:r w:rsidRPr="00C84637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231B2" w14:textId="77777777" w:rsidR="004C5133" w:rsidRDefault="004C5133" w:rsidP="00C84637">
      <w:pPr>
        <w:spacing w:after="0" w:line="240" w:lineRule="auto"/>
      </w:pPr>
      <w:r>
        <w:separator/>
      </w:r>
    </w:p>
  </w:footnote>
  <w:footnote w:type="continuationSeparator" w:id="0">
    <w:p w14:paraId="5129F369" w14:textId="77777777" w:rsidR="004C5133" w:rsidRDefault="004C5133" w:rsidP="00C84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531E"/>
    <w:multiLevelType w:val="hybridMultilevel"/>
    <w:tmpl w:val="2166A102"/>
    <w:lvl w:ilvl="0" w:tplc="F54625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C0591"/>
    <w:multiLevelType w:val="hybridMultilevel"/>
    <w:tmpl w:val="0576C404"/>
    <w:lvl w:ilvl="0" w:tplc="9E2C6F16">
      <w:start w:val="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2536"/>
    <w:multiLevelType w:val="hybridMultilevel"/>
    <w:tmpl w:val="0380C78E"/>
    <w:lvl w:ilvl="0" w:tplc="F86E5BE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73630"/>
    <w:multiLevelType w:val="hybridMultilevel"/>
    <w:tmpl w:val="10EEF762"/>
    <w:lvl w:ilvl="0" w:tplc="998E40EC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A7CEF"/>
    <w:multiLevelType w:val="hybridMultilevel"/>
    <w:tmpl w:val="7456738A"/>
    <w:lvl w:ilvl="0" w:tplc="4E8812F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817F8"/>
    <w:multiLevelType w:val="hybridMultilevel"/>
    <w:tmpl w:val="2C9CA1F4"/>
    <w:lvl w:ilvl="0" w:tplc="7954FF6A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F6F7B"/>
    <w:multiLevelType w:val="multilevel"/>
    <w:tmpl w:val="041A001D"/>
    <w:styleLink w:val="Sti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D22410"/>
    <w:multiLevelType w:val="hybridMultilevel"/>
    <w:tmpl w:val="D332AD70"/>
    <w:lvl w:ilvl="0" w:tplc="204421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C3A0A"/>
    <w:multiLevelType w:val="hybridMultilevel"/>
    <w:tmpl w:val="A760B5A4"/>
    <w:lvl w:ilvl="0" w:tplc="FCF4A2C4">
      <w:start w:val="36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97AFD"/>
    <w:multiLevelType w:val="hybridMultilevel"/>
    <w:tmpl w:val="3ACC0976"/>
    <w:lvl w:ilvl="0" w:tplc="AAAE8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00DB6"/>
    <w:multiLevelType w:val="hybridMultilevel"/>
    <w:tmpl w:val="29C00460"/>
    <w:lvl w:ilvl="0" w:tplc="61CADD0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E4831"/>
    <w:multiLevelType w:val="hybridMultilevel"/>
    <w:tmpl w:val="75302886"/>
    <w:lvl w:ilvl="0" w:tplc="8EACC802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F35E7"/>
    <w:multiLevelType w:val="hybridMultilevel"/>
    <w:tmpl w:val="86CCC026"/>
    <w:lvl w:ilvl="0" w:tplc="CD3C2E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52D5C"/>
    <w:multiLevelType w:val="hybridMultilevel"/>
    <w:tmpl w:val="BF28E526"/>
    <w:lvl w:ilvl="0" w:tplc="CDFCBB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F306F"/>
    <w:multiLevelType w:val="hybridMultilevel"/>
    <w:tmpl w:val="548AC744"/>
    <w:lvl w:ilvl="0" w:tplc="BDFAA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84C75"/>
    <w:multiLevelType w:val="hybridMultilevel"/>
    <w:tmpl w:val="BA3E5E0A"/>
    <w:lvl w:ilvl="0" w:tplc="041A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934816"/>
    <w:multiLevelType w:val="hybridMultilevel"/>
    <w:tmpl w:val="898C65C4"/>
    <w:lvl w:ilvl="0" w:tplc="F9EA1E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66B4E"/>
    <w:multiLevelType w:val="hybridMultilevel"/>
    <w:tmpl w:val="3AE83CCA"/>
    <w:lvl w:ilvl="0" w:tplc="2A901B42">
      <w:start w:val="3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41701"/>
    <w:multiLevelType w:val="hybridMultilevel"/>
    <w:tmpl w:val="BF0A8022"/>
    <w:lvl w:ilvl="0" w:tplc="F7644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232C3"/>
    <w:multiLevelType w:val="hybridMultilevel"/>
    <w:tmpl w:val="79DA3F8C"/>
    <w:lvl w:ilvl="0" w:tplc="E5800A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D4370"/>
    <w:multiLevelType w:val="hybridMultilevel"/>
    <w:tmpl w:val="EBE8D36E"/>
    <w:lvl w:ilvl="0" w:tplc="801058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9427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0198914">
    <w:abstractNumId w:val="6"/>
  </w:num>
  <w:num w:numId="3" w16cid:durableId="2111779462">
    <w:abstractNumId w:val="0"/>
  </w:num>
  <w:num w:numId="4" w16cid:durableId="1849365044">
    <w:abstractNumId w:val="15"/>
  </w:num>
  <w:num w:numId="5" w16cid:durableId="2016347965">
    <w:abstractNumId w:val="14"/>
  </w:num>
  <w:num w:numId="6" w16cid:durableId="282856391">
    <w:abstractNumId w:val="17"/>
  </w:num>
  <w:num w:numId="7" w16cid:durableId="2038658668">
    <w:abstractNumId w:val="8"/>
  </w:num>
  <w:num w:numId="8" w16cid:durableId="21325518">
    <w:abstractNumId w:val="4"/>
  </w:num>
  <w:num w:numId="9" w16cid:durableId="607155499">
    <w:abstractNumId w:val="9"/>
  </w:num>
  <w:num w:numId="10" w16cid:durableId="64840642">
    <w:abstractNumId w:val="3"/>
  </w:num>
  <w:num w:numId="11" w16cid:durableId="245920210">
    <w:abstractNumId w:val="2"/>
  </w:num>
  <w:num w:numId="12" w16cid:durableId="1127775128">
    <w:abstractNumId w:val="11"/>
  </w:num>
  <w:num w:numId="13" w16cid:durableId="1172908966">
    <w:abstractNumId w:val="12"/>
  </w:num>
  <w:num w:numId="14" w16cid:durableId="1433745616">
    <w:abstractNumId w:val="13"/>
  </w:num>
  <w:num w:numId="15" w16cid:durableId="1927229523">
    <w:abstractNumId w:val="19"/>
  </w:num>
  <w:num w:numId="16" w16cid:durableId="1027021219">
    <w:abstractNumId w:val="7"/>
  </w:num>
  <w:num w:numId="17" w16cid:durableId="1538196188">
    <w:abstractNumId w:val="18"/>
  </w:num>
  <w:num w:numId="18" w16cid:durableId="1649699344">
    <w:abstractNumId w:val="16"/>
  </w:num>
  <w:num w:numId="19" w16cid:durableId="1655599850">
    <w:abstractNumId w:val="10"/>
  </w:num>
  <w:num w:numId="20" w16cid:durableId="92095185">
    <w:abstractNumId w:val="20"/>
  </w:num>
  <w:num w:numId="21" w16cid:durableId="481433162">
    <w:abstractNumId w:val="1"/>
  </w:num>
  <w:num w:numId="22" w16cid:durableId="423458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GrammaticalErrors/>
  <w:proofState w:grammar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71"/>
    <w:rsid w:val="00010C70"/>
    <w:rsid w:val="00017A34"/>
    <w:rsid w:val="00031698"/>
    <w:rsid w:val="000435B0"/>
    <w:rsid w:val="00043BA8"/>
    <w:rsid w:val="00047292"/>
    <w:rsid w:val="00047DE8"/>
    <w:rsid w:val="00056D54"/>
    <w:rsid w:val="000856E1"/>
    <w:rsid w:val="000C0C04"/>
    <w:rsid w:val="00106B12"/>
    <w:rsid w:val="00111140"/>
    <w:rsid w:val="00123786"/>
    <w:rsid w:val="001400FE"/>
    <w:rsid w:val="00146C34"/>
    <w:rsid w:val="0015433A"/>
    <w:rsid w:val="00162A17"/>
    <w:rsid w:val="00185848"/>
    <w:rsid w:val="00187C6C"/>
    <w:rsid w:val="001A4361"/>
    <w:rsid w:val="001B3791"/>
    <w:rsid w:val="001E0E41"/>
    <w:rsid w:val="001F6129"/>
    <w:rsid w:val="002034F8"/>
    <w:rsid w:val="00276BFA"/>
    <w:rsid w:val="00283EDC"/>
    <w:rsid w:val="00284CAC"/>
    <w:rsid w:val="002A2180"/>
    <w:rsid w:val="002C0189"/>
    <w:rsid w:val="002C7A0E"/>
    <w:rsid w:val="002D444F"/>
    <w:rsid w:val="002D467C"/>
    <w:rsid w:val="002F63EF"/>
    <w:rsid w:val="003263B9"/>
    <w:rsid w:val="003849FE"/>
    <w:rsid w:val="003965A0"/>
    <w:rsid w:val="003B2F8A"/>
    <w:rsid w:val="00447B40"/>
    <w:rsid w:val="00473AAD"/>
    <w:rsid w:val="004B2DD5"/>
    <w:rsid w:val="004C5133"/>
    <w:rsid w:val="004D7244"/>
    <w:rsid w:val="00512562"/>
    <w:rsid w:val="005215CE"/>
    <w:rsid w:val="005264DD"/>
    <w:rsid w:val="005304EE"/>
    <w:rsid w:val="005339A1"/>
    <w:rsid w:val="00572312"/>
    <w:rsid w:val="00585085"/>
    <w:rsid w:val="005856DD"/>
    <w:rsid w:val="00593D9E"/>
    <w:rsid w:val="005E7BE8"/>
    <w:rsid w:val="006000AE"/>
    <w:rsid w:val="00620470"/>
    <w:rsid w:val="00660DE4"/>
    <w:rsid w:val="00663BDA"/>
    <w:rsid w:val="006775AC"/>
    <w:rsid w:val="00680B45"/>
    <w:rsid w:val="00690366"/>
    <w:rsid w:val="006F1209"/>
    <w:rsid w:val="0070150B"/>
    <w:rsid w:val="00707B71"/>
    <w:rsid w:val="00707C2C"/>
    <w:rsid w:val="007247E1"/>
    <w:rsid w:val="00774A4D"/>
    <w:rsid w:val="007A78D7"/>
    <w:rsid w:val="007B2F08"/>
    <w:rsid w:val="007C0766"/>
    <w:rsid w:val="007D5A3B"/>
    <w:rsid w:val="007D5F63"/>
    <w:rsid w:val="007F6493"/>
    <w:rsid w:val="0080220C"/>
    <w:rsid w:val="008561DA"/>
    <w:rsid w:val="0087247D"/>
    <w:rsid w:val="008C0ADD"/>
    <w:rsid w:val="008F706B"/>
    <w:rsid w:val="009013E2"/>
    <w:rsid w:val="00924027"/>
    <w:rsid w:val="00974433"/>
    <w:rsid w:val="00991799"/>
    <w:rsid w:val="00993897"/>
    <w:rsid w:val="00996736"/>
    <w:rsid w:val="009A6C72"/>
    <w:rsid w:val="009B4334"/>
    <w:rsid w:val="009E50EE"/>
    <w:rsid w:val="00A015B1"/>
    <w:rsid w:val="00A02119"/>
    <w:rsid w:val="00AC2D1C"/>
    <w:rsid w:val="00B16F45"/>
    <w:rsid w:val="00B3000D"/>
    <w:rsid w:val="00B36D68"/>
    <w:rsid w:val="00B6572F"/>
    <w:rsid w:val="00B67D25"/>
    <w:rsid w:val="00B7637A"/>
    <w:rsid w:val="00B978CE"/>
    <w:rsid w:val="00BA2108"/>
    <w:rsid w:val="00BE1606"/>
    <w:rsid w:val="00BF73EC"/>
    <w:rsid w:val="00C14577"/>
    <w:rsid w:val="00C57994"/>
    <w:rsid w:val="00C620B4"/>
    <w:rsid w:val="00C84637"/>
    <w:rsid w:val="00C95530"/>
    <w:rsid w:val="00C96307"/>
    <w:rsid w:val="00CB0C8F"/>
    <w:rsid w:val="00CB1C2B"/>
    <w:rsid w:val="00CC4B56"/>
    <w:rsid w:val="00CE3610"/>
    <w:rsid w:val="00CE420C"/>
    <w:rsid w:val="00D05845"/>
    <w:rsid w:val="00D30209"/>
    <w:rsid w:val="00D62FE5"/>
    <w:rsid w:val="00DC2F7A"/>
    <w:rsid w:val="00DC3163"/>
    <w:rsid w:val="00E16D92"/>
    <w:rsid w:val="00E37452"/>
    <w:rsid w:val="00E509EA"/>
    <w:rsid w:val="00EF09E8"/>
    <w:rsid w:val="00F110EB"/>
    <w:rsid w:val="00F11349"/>
    <w:rsid w:val="00F16924"/>
    <w:rsid w:val="00F26981"/>
    <w:rsid w:val="00F77A63"/>
    <w:rsid w:val="00FC7D5C"/>
    <w:rsid w:val="00FD1C39"/>
    <w:rsid w:val="00FE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34CE1"/>
  <w15:chartTrackingRefBased/>
  <w15:docId w15:val="{36C0EC03-5E54-4064-A851-BEC4C7E9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707B71"/>
    <w:pPr>
      <w:keepNext/>
      <w:widowControl w:val="0"/>
      <w:snapToGrid w:val="0"/>
      <w:spacing w:after="0" w:line="240" w:lineRule="auto"/>
      <w:jc w:val="both"/>
      <w:outlineLvl w:val="0"/>
    </w:pPr>
    <w:rPr>
      <w:rFonts w:ascii="Times New Roman CYR" w:eastAsia="Times New Roman" w:hAnsi="Times New Roman CYR" w:cs="Times New Roman"/>
      <w:kern w:val="0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07B71"/>
    <w:rPr>
      <w:rFonts w:ascii="Times New Roman CYR" w:eastAsia="Times New Roman" w:hAnsi="Times New Roman CYR" w:cs="Times New Roman"/>
      <w:kern w:val="0"/>
      <w:sz w:val="28"/>
      <w:szCs w:val="20"/>
    </w:rPr>
  </w:style>
  <w:style w:type="numbering" w:customStyle="1" w:styleId="Bezpopisa1">
    <w:name w:val="Bez popisa1"/>
    <w:next w:val="Bezpopisa"/>
    <w:uiPriority w:val="99"/>
    <w:semiHidden/>
    <w:unhideWhenUsed/>
    <w:rsid w:val="00707B71"/>
  </w:style>
  <w:style w:type="numbering" w:customStyle="1" w:styleId="Bezpopisa11">
    <w:name w:val="Bez popisa11"/>
    <w:next w:val="Bezpopisa"/>
    <w:uiPriority w:val="99"/>
    <w:semiHidden/>
    <w:unhideWhenUsed/>
    <w:rsid w:val="00707B71"/>
  </w:style>
  <w:style w:type="paragraph" w:styleId="Bezproreda">
    <w:name w:val="No Spacing"/>
    <w:link w:val="BezproredaChar"/>
    <w:uiPriority w:val="1"/>
    <w:qFormat/>
    <w:rsid w:val="00707B71"/>
    <w:pPr>
      <w:spacing w:after="0" w:line="240" w:lineRule="auto"/>
    </w:pPr>
    <w:rPr>
      <w:rFonts w:ascii="Calibri" w:eastAsia="Calibri" w:hAnsi="Calibri" w:cs="Times New Roman"/>
      <w:kern w:val="0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07B71"/>
    <w:pPr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07B71"/>
    <w:rPr>
      <w:rFonts w:ascii="Tahoma" w:eastAsia="Times New Roman" w:hAnsi="Tahoma" w:cs="Times New Roman"/>
      <w:kern w:val="0"/>
      <w:sz w:val="16"/>
      <w:szCs w:val="16"/>
      <w:lang w:eastAsia="hr-HR"/>
    </w:rPr>
  </w:style>
  <w:style w:type="character" w:customStyle="1" w:styleId="TijelotekstaChar">
    <w:name w:val="Tijelo teksta Char"/>
    <w:link w:val="Tijeloteksta"/>
    <w:rsid w:val="00707B71"/>
  </w:style>
  <w:style w:type="paragraph" w:styleId="Tijeloteksta">
    <w:name w:val="Body Text"/>
    <w:basedOn w:val="Normal"/>
    <w:link w:val="TijelotekstaChar"/>
    <w:rsid w:val="00707B71"/>
    <w:pPr>
      <w:spacing w:after="0" w:line="240" w:lineRule="auto"/>
    </w:pPr>
  </w:style>
  <w:style w:type="character" w:customStyle="1" w:styleId="TijelotekstaChar1">
    <w:name w:val="Tijelo teksta Char1"/>
    <w:basedOn w:val="Zadanifontodlomka"/>
    <w:uiPriority w:val="99"/>
    <w:semiHidden/>
    <w:rsid w:val="00707B71"/>
  </w:style>
  <w:style w:type="character" w:customStyle="1" w:styleId="BezproredaChar">
    <w:name w:val="Bez proreda Char"/>
    <w:link w:val="Bezproreda"/>
    <w:uiPriority w:val="1"/>
    <w:rsid w:val="00707B71"/>
    <w:rPr>
      <w:rFonts w:ascii="Calibri" w:eastAsia="Calibri" w:hAnsi="Calibri" w:cs="Times New Roman"/>
      <w:kern w:val="0"/>
      <w:sz w:val="22"/>
    </w:rPr>
  </w:style>
  <w:style w:type="character" w:styleId="Hiperveza">
    <w:name w:val="Hyperlink"/>
    <w:uiPriority w:val="99"/>
    <w:semiHidden/>
    <w:unhideWhenUsed/>
    <w:rsid w:val="00707B71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707B71"/>
    <w:rPr>
      <w:color w:val="800080"/>
      <w:u w:val="single"/>
    </w:rPr>
  </w:style>
  <w:style w:type="paragraph" w:styleId="Zaglavlje">
    <w:name w:val="header"/>
    <w:basedOn w:val="Normal"/>
    <w:link w:val="ZaglavljeChar"/>
    <w:unhideWhenUsed/>
    <w:rsid w:val="00707B71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kern w:val="0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707B71"/>
    <w:rPr>
      <w:rFonts w:eastAsia="Times New Roman" w:cs="Times New Roman"/>
      <w:kern w:val="0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07B71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kern w:val="0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707B71"/>
    <w:rPr>
      <w:rFonts w:eastAsia="Times New Roman" w:cs="Times New Roman"/>
      <w:kern w:val="0"/>
      <w:szCs w:val="24"/>
      <w:lang w:eastAsia="hr-HR"/>
    </w:rPr>
  </w:style>
  <w:style w:type="paragraph" w:customStyle="1" w:styleId="xl24">
    <w:name w:val="xl24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25">
    <w:name w:val="xl25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26">
    <w:name w:val="xl26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27">
    <w:name w:val="xl27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28">
    <w:name w:val="xl28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29">
    <w:name w:val="xl29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30">
    <w:name w:val="xl30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31">
    <w:name w:val="xl31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32">
    <w:name w:val="xl32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33">
    <w:name w:val="xl33"/>
    <w:basedOn w:val="Normal"/>
    <w:rsid w:val="00707B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34">
    <w:name w:val="xl34"/>
    <w:basedOn w:val="Normal"/>
    <w:rsid w:val="00707B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35">
    <w:name w:val="xl35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36">
    <w:name w:val="xl36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font5">
    <w:name w:val="font5"/>
    <w:basedOn w:val="Normal"/>
    <w:rsid w:val="00707B71"/>
    <w:pP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font6">
    <w:name w:val="font6"/>
    <w:basedOn w:val="Normal"/>
    <w:rsid w:val="00707B71"/>
    <w:pP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 w:val="14"/>
      <w:szCs w:val="14"/>
      <w:lang w:eastAsia="hr-HR"/>
    </w:rPr>
  </w:style>
  <w:style w:type="paragraph" w:customStyle="1" w:styleId="font7">
    <w:name w:val="font7"/>
    <w:basedOn w:val="Normal"/>
    <w:rsid w:val="00707B71"/>
    <w:pPr>
      <w:spacing w:before="100" w:beforeAutospacing="1" w:after="100" w:afterAutospacing="1" w:line="240" w:lineRule="auto"/>
    </w:pPr>
    <w:rPr>
      <w:rFonts w:eastAsia="Times New Roman" w:cs="Times New Roman"/>
      <w:i/>
      <w:iCs/>
      <w:color w:val="000000"/>
      <w:kern w:val="0"/>
      <w:szCs w:val="24"/>
      <w:lang w:eastAsia="hr-HR"/>
    </w:rPr>
  </w:style>
  <w:style w:type="paragraph" w:customStyle="1" w:styleId="font8">
    <w:name w:val="font8"/>
    <w:basedOn w:val="Normal"/>
    <w:rsid w:val="00707B71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kern w:val="0"/>
      <w:szCs w:val="24"/>
      <w:lang w:eastAsia="hr-HR"/>
    </w:rPr>
  </w:style>
  <w:style w:type="paragraph" w:customStyle="1" w:styleId="xl22">
    <w:name w:val="xl22"/>
    <w:basedOn w:val="Normal"/>
    <w:rsid w:val="00707B7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23">
    <w:name w:val="xl23"/>
    <w:basedOn w:val="Normal"/>
    <w:rsid w:val="00707B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37">
    <w:name w:val="xl37"/>
    <w:basedOn w:val="Normal"/>
    <w:rsid w:val="00707B71"/>
    <w:pPr>
      <w:pBdr>
        <w:right w:val="single" w:sz="8" w:space="0" w:color="auto"/>
      </w:pBdr>
      <w:spacing w:before="100" w:beforeAutospacing="1" w:after="100" w:afterAutospacing="1" w:line="240" w:lineRule="auto"/>
      <w:ind w:firstLineChars="400" w:firstLine="400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38">
    <w:name w:val="xl38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39">
    <w:name w:val="xl39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40">
    <w:name w:val="xl40"/>
    <w:basedOn w:val="Normal"/>
    <w:rsid w:val="00707B7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41">
    <w:name w:val="xl41"/>
    <w:basedOn w:val="Normal"/>
    <w:rsid w:val="00707B71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65">
    <w:name w:val="xl65"/>
    <w:basedOn w:val="Normal"/>
    <w:rsid w:val="00707B71"/>
    <w:pP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66">
    <w:name w:val="xl66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kern w:val="0"/>
      <w:szCs w:val="24"/>
      <w:lang w:eastAsia="hr-HR"/>
    </w:rPr>
  </w:style>
  <w:style w:type="paragraph" w:customStyle="1" w:styleId="xl67">
    <w:name w:val="xl67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xl68">
    <w:name w:val="xl68"/>
    <w:basedOn w:val="Normal"/>
    <w:rsid w:val="00707B71"/>
    <w:pPr>
      <w:pBdr>
        <w:top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szCs w:val="24"/>
      <w:lang w:eastAsia="hr-HR"/>
    </w:rPr>
  </w:style>
  <w:style w:type="paragraph" w:customStyle="1" w:styleId="xl69">
    <w:name w:val="xl69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99CC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szCs w:val="24"/>
      <w:lang w:eastAsia="hr-HR"/>
    </w:rPr>
  </w:style>
  <w:style w:type="paragraph" w:customStyle="1" w:styleId="xl70">
    <w:name w:val="xl70"/>
    <w:basedOn w:val="Normal"/>
    <w:rsid w:val="00707B71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paragraph" w:customStyle="1" w:styleId="xl71">
    <w:name w:val="xl71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xl72">
    <w:name w:val="xl72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kern w:val="0"/>
      <w:szCs w:val="24"/>
      <w:lang w:eastAsia="hr-HR"/>
    </w:rPr>
  </w:style>
  <w:style w:type="paragraph" w:customStyle="1" w:styleId="xl73">
    <w:name w:val="xl73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xl74">
    <w:name w:val="xl74"/>
    <w:basedOn w:val="Normal"/>
    <w:rsid w:val="00707B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xl75">
    <w:name w:val="xl75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kern w:val="0"/>
      <w:szCs w:val="24"/>
      <w:lang w:eastAsia="hr-HR"/>
    </w:rPr>
  </w:style>
  <w:style w:type="paragraph" w:customStyle="1" w:styleId="xl76">
    <w:name w:val="xl76"/>
    <w:basedOn w:val="Normal"/>
    <w:rsid w:val="00707B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hr-HR"/>
    </w:rPr>
  </w:style>
  <w:style w:type="paragraph" w:customStyle="1" w:styleId="xl77">
    <w:name w:val="xl77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xl78">
    <w:name w:val="xl78"/>
    <w:basedOn w:val="Normal"/>
    <w:rsid w:val="00707B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Cs w:val="24"/>
      <w:lang w:eastAsia="hr-HR"/>
    </w:rPr>
  </w:style>
  <w:style w:type="paragraph" w:customStyle="1" w:styleId="xl63">
    <w:name w:val="xl63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hr-HR"/>
    </w:rPr>
  </w:style>
  <w:style w:type="paragraph" w:customStyle="1" w:styleId="xl64">
    <w:name w:val="xl64"/>
    <w:basedOn w:val="Normal"/>
    <w:rsid w:val="00707B71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hr-HR"/>
    </w:rPr>
  </w:style>
  <w:style w:type="paragraph" w:customStyle="1" w:styleId="xl79">
    <w:name w:val="xl79"/>
    <w:basedOn w:val="Normal"/>
    <w:rsid w:val="00707B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  <w:lang w:eastAsia="hr-HR"/>
    </w:rPr>
  </w:style>
  <w:style w:type="paragraph" w:customStyle="1" w:styleId="xl80">
    <w:name w:val="xl80"/>
    <w:basedOn w:val="Normal"/>
    <w:rsid w:val="00707B7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kern w:val="0"/>
      <w:sz w:val="20"/>
      <w:szCs w:val="20"/>
      <w:lang w:eastAsia="hr-HR"/>
    </w:rPr>
  </w:style>
  <w:style w:type="paragraph" w:customStyle="1" w:styleId="xl81">
    <w:name w:val="xl81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xl82">
    <w:name w:val="xl82"/>
    <w:basedOn w:val="Normal"/>
    <w:rsid w:val="00707B71"/>
    <w:pPr>
      <w:pBdr>
        <w:top w:val="single" w:sz="8" w:space="0" w:color="auto"/>
        <w:right w:val="single" w:sz="8" w:space="0" w:color="auto"/>
      </w:pBdr>
      <w:shd w:val="clear" w:color="auto" w:fill="92D05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</w:rPr>
  </w:style>
  <w:style w:type="paragraph" w:customStyle="1" w:styleId="font1">
    <w:name w:val="font1"/>
    <w:basedOn w:val="Normal"/>
    <w:rsid w:val="00707B71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hr-HR"/>
    </w:rPr>
  </w:style>
  <w:style w:type="paragraph" w:customStyle="1" w:styleId="xl83">
    <w:name w:val="xl83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84">
    <w:name w:val="xl84"/>
    <w:basedOn w:val="Normal"/>
    <w:rsid w:val="00707B7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kern w:val="0"/>
      <w:szCs w:val="24"/>
      <w:lang w:eastAsia="hr-HR"/>
    </w:rPr>
  </w:style>
  <w:style w:type="paragraph" w:customStyle="1" w:styleId="xl85">
    <w:name w:val="xl85"/>
    <w:basedOn w:val="Normal"/>
    <w:rsid w:val="00707B7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86">
    <w:name w:val="xl86"/>
    <w:basedOn w:val="Normal"/>
    <w:rsid w:val="00707B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kern w:val="0"/>
      <w:szCs w:val="24"/>
      <w:lang w:eastAsia="hr-HR"/>
    </w:rPr>
  </w:style>
  <w:style w:type="paragraph" w:customStyle="1" w:styleId="xl87">
    <w:name w:val="xl87"/>
    <w:basedOn w:val="Normal"/>
    <w:rsid w:val="00707B71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hr-HR"/>
    </w:rPr>
  </w:style>
  <w:style w:type="character" w:customStyle="1" w:styleId="klasifikacijskaoznaka">
    <w:name w:val="klasifikacijskaoznaka"/>
    <w:rsid w:val="00707B71"/>
  </w:style>
  <w:style w:type="table" w:styleId="Reetkatablice">
    <w:name w:val="Table Grid"/>
    <w:basedOn w:val="Obinatablica"/>
    <w:rsid w:val="00707B71"/>
    <w:pPr>
      <w:spacing w:after="0" w:line="240" w:lineRule="auto"/>
    </w:pPr>
    <w:rPr>
      <w:rFonts w:eastAsia="Times New Roman" w:cs="Times New Roman"/>
      <w:kern w:val="0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2">
    <w:name w:val="Stil2"/>
    <w:rsid w:val="00707B71"/>
    <w:pPr>
      <w:numPr>
        <w:numId w:val="2"/>
      </w:numPr>
    </w:pPr>
  </w:style>
  <w:style w:type="numbering" w:customStyle="1" w:styleId="Bezpopisa2">
    <w:name w:val="Bez popisa2"/>
    <w:next w:val="Bezpopisa"/>
    <w:uiPriority w:val="99"/>
    <w:semiHidden/>
    <w:unhideWhenUsed/>
    <w:rsid w:val="00707B71"/>
  </w:style>
  <w:style w:type="numbering" w:customStyle="1" w:styleId="Stil21">
    <w:name w:val="Stil21"/>
    <w:rsid w:val="00707B71"/>
  </w:style>
  <w:style w:type="paragraph" w:styleId="Odlomakpopisa">
    <w:name w:val="List Paragraph"/>
    <w:basedOn w:val="Normal"/>
    <w:uiPriority w:val="34"/>
    <w:qFormat/>
    <w:rsid w:val="00707B71"/>
    <w:pPr>
      <w:ind w:left="720"/>
      <w:contextualSpacing/>
    </w:pPr>
    <w:rPr>
      <w:rFonts w:asciiTheme="minorHAnsi" w:hAnsiTheme="minorHAnsi"/>
      <w:kern w:val="0"/>
      <w:sz w:val="22"/>
    </w:rPr>
  </w:style>
  <w:style w:type="numbering" w:customStyle="1" w:styleId="Bezpopisa3">
    <w:name w:val="Bez popisa3"/>
    <w:next w:val="Bezpopisa"/>
    <w:uiPriority w:val="99"/>
    <w:semiHidden/>
    <w:unhideWhenUsed/>
    <w:rsid w:val="00707B71"/>
  </w:style>
  <w:style w:type="paragraph" w:styleId="StandardWeb">
    <w:name w:val="Normal (Web)"/>
    <w:basedOn w:val="Normal"/>
    <w:uiPriority w:val="99"/>
    <w:semiHidden/>
    <w:unhideWhenUsed/>
    <w:rsid w:val="00E37452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1688A-E525-4463-8C83-C4664022C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39</Pages>
  <Words>9970</Words>
  <Characters>56831</Characters>
  <Application>Microsoft Office Word</Application>
  <DocSecurity>0</DocSecurity>
  <Lines>473</Lines>
  <Paragraphs>133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Perković</dc:creator>
  <cp:keywords/>
  <dc:description/>
  <cp:lastModifiedBy>Adrijana Bonić</cp:lastModifiedBy>
  <cp:revision>33</cp:revision>
  <cp:lastPrinted>2024-12-31T09:21:00Z</cp:lastPrinted>
  <dcterms:created xsi:type="dcterms:W3CDTF">2024-12-30T09:46:00Z</dcterms:created>
  <dcterms:modified xsi:type="dcterms:W3CDTF">2024-12-31T09:38:00Z</dcterms:modified>
</cp:coreProperties>
</file>